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2"/>
        <w:spacing w:lineRule="atLeast" w:line="280"/>
        <w:jc w:val="center"/>
        <w:rPr>
          <w:rFonts w:ascii="Arial" w:hAnsi="Arial" w:cs="Arial"/>
          <w:b/>
          <w:b/>
          <w:bCs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bCs/>
          <w:spacing w:val="4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 BŘEZINA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 Březina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obce  Březina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Březina se na svém zasedání dne 24.11.2025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Březina touto vyhláškou zavádí místní poplatek za obecní systém odpadového hospodářství (dále jen „poplatek“).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Březina.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lineRule="auto" w:line="264" w:before="12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Březina</w:t>
      </w:r>
      <w:r>
        <w:rPr>
          <w:rStyle w:val="Ukotvenpoznmky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>
      <w:pPr>
        <w:pStyle w:val="Default"/>
        <w:spacing w:lineRule="auto" w:line="264" w:before="12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Březina. 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spacing w:before="120" w:after="0"/>
        <w:jc w:val="both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cs="Arial" w:ascii="Arial" w:hAnsi="Arial"/>
          <w:color w:val="ED7D31" w:themeColor="accent2"/>
          <w:sz w:val="20"/>
          <w:szCs w:val="20"/>
        </w:rPr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Dojde-li ke změně údajů uvedených v ohlášení, je poplatník povinen tuto změnu oznámit do 15 dnů </w:t>
      </w:r>
      <w:r>
        <w:rPr>
          <w:rFonts w:cs="Arial" w:ascii="Arial" w:hAnsi="Arial"/>
          <w:color w:val="ED7D31" w:themeColor="accent2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800,- Kč.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 případě, že poplatková povinnost vznikla z důvodu přihlášení fyzické osoby v obci , snižuje o jednu dvanáctinu </w:t>
      </w:r>
      <w:bookmarkStart w:id="0" w:name="_Hlk141031074"/>
      <w:r>
        <w:rPr>
          <w:rFonts w:cs="Arial" w:ascii="Arial" w:hAnsi="Arial"/>
          <w:sz w:val="22"/>
          <w:szCs w:val="22"/>
        </w:rPr>
        <w:t>za každý kalendářní měsíc</w:t>
      </w:r>
      <w:bookmarkEnd w:id="0"/>
      <w:r>
        <w:rPr>
          <w:rFonts w:cs="Arial" w:ascii="Arial" w:hAnsi="Arial"/>
          <w:sz w:val="22"/>
          <w:szCs w:val="22"/>
        </w:rPr>
        <w:t>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 obci 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31. 1. 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5"/>
        </w:numPr>
        <w:spacing w:lineRule="auto" w:line="264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 a která je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>
      <w:pPr>
        <w:pStyle w:val="Default"/>
        <w:spacing w:lineRule="auto" w:line="264" w:before="120" w:after="60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 důvodu přihlášení v obci a která je přihlášena k pobytu na sídle ohlašovny, a která se po dobu delší než 10 měsíců v daném kalendářním roce nezdržuje na území obce.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pátá a každá další osoba (dle věku sestupně) žijící v rodinném domě, které vznikla poplatková povinnost z důvodu přihlášení v obci. V případě bytového domu se od poplatku osvobozuje pátá a každá další osoba (dle věku sestupně) žijící ve společné domácnosti, které poplatková povinnost vznikla z důvodu přihlášení v obci.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11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  <w:u w:val="single"/>
        </w:rPr>
      </w:pPr>
      <w:r>
        <w:rPr>
          <w:rFonts w:cs="Arial" w:ascii="Arial" w:hAnsi="Arial"/>
          <w:i/>
          <w:color w:val="ED7D31"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cs="Arial" w:ascii="Arial" w:hAnsi="Arial"/>
          <w:color w:val="ED7D31"/>
          <w:sz w:val="22"/>
          <w:szCs w:val="22"/>
        </w:rPr>
      </w:r>
    </w:p>
    <w:p>
      <w:pPr>
        <w:pStyle w:val="Normal"/>
        <w:numPr>
          <w:ilvl w:val="0"/>
          <w:numId w:val="1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 4/2024, o místním poplatku za obecní systém odpadového hospodářství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sz w:val="22"/>
          <w:szCs w:val="22"/>
        </w:rPr>
        <w:t>11. 12. 2023.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1.1.2026.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i/>
          <w:i/>
          <w:color w:val="ED7D31" w:themeColor="accent2"/>
          <w:sz w:val="20"/>
          <w:szCs w:val="20"/>
        </w:rPr>
      </w:pPr>
      <w:r>
        <w:rPr>
          <w:rFonts w:cs="Arial" w:ascii="Arial" w:hAnsi="Arial"/>
          <w:i/>
          <w:color w:val="ED7D31" w:themeColor="accent2"/>
          <w:sz w:val="20"/>
          <w:szCs w:val="20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 xml:space="preserve">     </w:t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Ing. Dagmar Svobodová, v.r.                                                       Ing. Barbora Dvořáková, v.r.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starosta </w:t>
        <w:tab/>
        <w:t>místostarosta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5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10h odst. 3 ve spojení s § 10o odst. 2 zákona o místních poplatcích</w:t>
      </w:r>
    </w:p>
  </w:footnote>
  <w:footnote w:id="11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8"/>
    <w:lvlOverride w:ilvl="0">
      <w:startOverride w:val="1"/>
    </w:lvlOverride>
  </w:num>
  <w:num w:numId="12">
    <w:abstractNumId w:val="8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131160"/>
    <w:rPr>
      <w:lang w:val="cs-CZ" w:eastAsia="cs-CZ" w:bidi="ar-SA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c119a6"/>
    <w:rPr/>
  </w:style>
  <w:style w:type="character" w:styleId="PedmtkomenteChar" w:customStyle="1">
    <w:name w:val="Předmět komentáře Char"/>
    <w:link w:val="Annotationsubject"/>
    <w:qFormat/>
    <w:rsid w:val="00c119a6"/>
    <w:rPr>
      <w:b/>
      <w:bCs/>
    </w:rPr>
  </w:style>
  <w:style w:type="character" w:styleId="TextbublinyChar" w:customStyle="1">
    <w:name w:val="Text bubliny Char"/>
    <w:link w:val="BalloonText"/>
    <w:qFormat/>
    <w:rsid w:val="00c119a6"/>
    <w:rPr>
      <w:rFonts w:ascii="Segoe UI" w:hAnsi="Segoe UI" w:cs="Segoe UI"/>
      <w:sz w:val="18"/>
      <w:szCs w:val="18"/>
    </w:rPr>
  </w:style>
  <w:style w:type="character" w:styleId="Znakyprovysvtlivky">
    <w:name w:val="Znaky pro vysvětlivky"/>
    <w:qFormat/>
    <w:rPr/>
  </w:style>
  <w:style w:type="character" w:styleId="Ukotvenvysvtlivky">
    <w:name w:val="Ukotvení vysvětlivky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  <w:lang w:val="zxx" w:eastAsia="zxx" w:bidi="zxx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LibreOffice/7.3.7.2$Windows_X86_64 LibreOffice_project/e114eadc50a9ff8d8c8a0567d6da8f454beeb84f</Application>
  <AppVersion>15.0000</AppVersion>
  <DocSecurity>4</DocSecurity>
  <Pages>3</Pages>
  <Words>945</Words>
  <Characters>5156</Characters>
  <CharactersWithSpaces>6112</CharactersWithSpaces>
  <Paragraphs>75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2023-08-03T12:20:00Z</dcterms:created>
  <dc:creator>Mgr. Lukáš Toman</dc:creator>
  <dc:description/>
  <dc:language>cs-CZ</dc:language>
  <cp:lastModifiedBy/>
  <cp:lastPrinted>2015-10-16T08:54:00Z</cp:lastPrinted>
  <dcterms:modified xsi:type="dcterms:W3CDTF">2025-12-16T09:43:46Z</dcterms:modified>
  <cp:revision>10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