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D21F" w14:textId="77777777" w:rsidR="00454D80" w:rsidRPr="00454D80" w:rsidRDefault="00454D80" w:rsidP="00454D8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54D80">
        <w:rPr>
          <w:rFonts w:cs="Arial"/>
          <w:noProof/>
          <w:szCs w:val="20"/>
        </w:rPr>
        <w:drawing>
          <wp:inline distT="0" distB="0" distL="0" distR="0" wp14:anchorId="2486C986" wp14:editId="61EDEA87">
            <wp:extent cx="563880" cy="640715"/>
            <wp:effectExtent l="0" t="0" r="762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A8F6" w14:textId="77777777" w:rsidR="00454D80" w:rsidRPr="00F218D7" w:rsidRDefault="00454D80" w:rsidP="00454D80">
      <w:pPr>
        <w:keepNext/>
        <w:spacing w:line="276" w:lineRule="auto"/>
        <w:jc w:val="center"/>
        <w:rPr>
          <w:b/>
        </w:rPr>
      </w:pPr>
      <w:r w:rsidRPr="00F218D7">
        <w:rPr>
          <w:b/>
        </w:rPr>
        <w:t>Obec Horní Suchá</w:t>
      </w:r>
    </w:p>
    <w:p w14:paraId="19F9939A" w14:textId="68B22276" w:rsidR="00454D80" w:rsidRPr="00F218D7" w:rsidRDefault="007E2B3E" w:rsidP="00454D80">
      <w:pPr>
        <w:keepNext/>
        <w:spacing w:line="276" w:lineRule="auto"/>
        <w:jc w:val="center"/>
        <w:rPr>
          <w:b/>
        </w:rPr>
      </w:pPr>
      <w:r>
        <w:rPr>
          <w:b/>
        </w:rPr>
        <w:t>Zastupitelstvo obce Horní Suchá</w:t>
      </w:r>
    </w:p>
    <w:p w14:paraId="16A03132" w14:textId="7BA77C79" w:rsidR="00454D80" w:rsidRPr="00F218D7" w:rsidRDefault="00454D80" w:rsidP="00454D80">
      <w:pPr>
        <w:keepNext/>
        <w:spacing w:line="276" w:lineRule="auto"/>
        <w:jc w:val="center"/>
        <w:rPr>
          <w:b/>
        </w:rPr>
      </w:pPr>
      <w:r w:rsidRPr="00F218D7">
        <w:rPr>
          <w:b/>
        </w:rPr>
        <w:t>Obecně závazná vyhláška</w:t>
      </w:r>
      <w:r w:rsidR="007E2B3E">
        <w:rPr>
          <w:b/>
        </w:rPr>
        <w:t xml:space="preserve"> </w:t>
      </w:r>
      <w:r w:rsidR="00B05BD9">
        <w:rPr>
          <w:b/>
        </w:rPr>
        <w:t>O</w:t>
      </w:r>
      <w:r w:rsidR="007E2B3E">
        <w:rPr>
          <w:b/>
        </w:rPr>
        <w:t>bce Horní Suchá</w:t>
      </w:r>
    </w:p>
    <w:p w14:paraId="1A8C1220" w14:textId="6A1776B2" w:rsidR="00454D80" w:rsidRPr="00F218D7" w:rsidRDefault="00454D80" w:rsidP="00454D80">
      <w:pPr>
        <w:keepNext/>
        <w:spacing w:line="276" w:lineRule="auto"/>
        <w:jc w:val="center"/>
        <w:rPr>
          <w:b/>
        </w:rPr>
      </w:pPr>
    </w:p>
    <w:p w14:paraId="7063843F" w14:textId="77777777" w:rsidR="001251C1" w:rsidRPr="00F218D7" w:rsidRDefault="001251C1" w:rsidP="00F218D7">
      <w:pPr>
        <w:spacing w:after="120"/>
        <w:jc w:val="center"/>
        <w:rPr>
          <w:b/>
        </w:rPr>
      </w:pPr>
      <w:r w:rsidRPr="00F218D7">
        <w:rPr>
          <w:b/>
        </w:rPr>
        <w:t>k zabezpečení místních záležitostí veřejného pořádku na veřejných prostranstvích, kterou se reguluje používání zábavní pyrotechniky</w:t>
      </w:r>
    </w:p>
    <w:p w14:paraId="34D56996" w14:textId="77777777" w:rsidR="001251C1" w:rsidRDefault="001251C1" w:rsidP="001251C1">
      <w:pPr>
        <w:spacing w:after="120"/>
      </w:pPr>
    </w:p>
    <w:p w14:paraId="53D6FF86" w14:textId="77777777" w:rsidR="00B05BD9" w:rsidRPr="00F218D7" w:rsidRDefault="00B05BD9" w:rsidP="001251C1">
      <w:pPr>
        <w:spacing w:after="120"/>
      </w:pPr>
    </w:p>
    <w:p w14:paraId="14AF983F" w14:textId="3AA73A5B" w:rsidR="001251C1" w:rsidRDefault="001251C1" w:rsidP="00B50143">
      <w:pPr>
        <w:spacing w:after="120"/>
        <w:jc w:val="both"/>
      </w:pPr>
      <w:r w:rsidRPr="00F218D7">
        <w:t xml:space="preserve">Zastupitelstvo obce </w:t>
      </w:r>
      <w:r w:rsidR="00F218D7" w:rsidRPr="00F218D7">
        <w:t>Horní Suchá</w:t>
      </w:r>
      <w:r w:rsidRPr="00F218D7">
        <w:t xml:space="preserve"> se na svém zasedání dne</w:t>
      </w:r>
      <w:r w:rsidR="00002926">
        <w:t xml:space="preserve"> 25.4.2024</w:t>
      </w:r>
      <w:r w:rsidRPr="00F218D7">
        <w:t xml:space="preserve"> usnesením č.</w:t>
      </w:r>
      <w:r w:rsidR="00002926">
        <w:t xml:space="preserve"> 20 </w:t>
      </w:r>
      <w:r w:rsidRPr="00F218D7">
        <w:t xml:space="preserve">usneslo vydat na základě ustanovení § 10 písm. a) a ustanovení </w:t>
      </w:r>
      <w:r w:rsidRPr="00F218D7">
        <w:br/>
        <w:t>§ 84 odst. 2 písm. h) zákona č. 128/2000 Sb., o obcích (obecní zřízení), ve znění pozdějších předpisů, tuto obecně závaznou vyhlášku:</w:t>
      </w:r>
    </w:p>
    <w:p w14:paraId="27A4D6B1" w14:textId="77777777" w:rsidR="00B05BD9" w:rsidRPr="00F218D7" w:rsidRDefault="00B05BD9" w:rsidP="00B50143">
      <w:pPr>
        <w:spacing w:after="120"/>
        <w:jc w:val="both"/>
      </w:pPr>
    </w:p>
    <w:p w14:paraId="2F706342" w14:textId="77777777" w:rsidR="001251C1" w:rsidRPr="00F218D7" w:rsidRDefault="001251C1" w:rsidP="001251C1">
      <w:pPr>
        <w:jc w:val="center"/>
        <w:rPr>
          <w:b/>
        </w:rPr>
      </w:pPr>
      <w:r w:rsidRPr="00F218D7">
        <w:rPr>
          <w:b/>
        </w:rPr>
        <w:t>Čl. 1</w:t>
      </w:r>
    </w:p>
    <w:p w14:paraId="64EEC8D5" w14:textId="13F8AD68" w:rsidR="001251C1" w:rsidRDefault="001251C1" w:rsidP="00B50143">
      <w:pPr>
        <w:jc w:val="center"/>
        <w:rPr>
          <w:b/>
        </w:rPr>
      </w:pPr>
      <w:r w:rsidRPr="00F218D7">
        <w:rPr>
          <w:b/>
        </w:rPr>
        <w:t>Předmět a cíl</w:t>
      </w:r>
    </w:p>
    <w:p w14:paraId="7EE45E63" w14:textId="77777777" w:rsidR="00B50143" w:rsidRPr="00B50143" w:rsidRDefault="00B50143" w:rsidP="00B50143">
      <w:pPr>
        <w:jc w:val="center"/>
        <w:rPr>
          <w:b/>
        </w:rPr>
      </w:pPr>
    </w:p>
    <w:p w14:paraId="65175545" w14:textId="2131792F" w:rsidR="00B50143" w:rsidRDefault="001251C1" w:rsidP="00B50143">
      <w:pPr>
        <w:pStyle w:val="Odstavecseseznamem"/>
        <w:numPr>
          <w:ilvl w:val="0"/>
          <w:numId w:val="1"/>
        </w:numPr>
        <w:jc w:val="both"/>
      </w:pPr>
      <w:r w:rsidRPr="00F218D7">
        <w:t xml:space="preserve">Předmětem této obecně závazné vyhlášky je zákaz používání zábavní pyrotechniky, neboť se jedná o činnost, která by mohla narušit veřejný pořádek v obci nebo být </w:t>
      </w:r>
      <w:r w:rsidRPr="00F218D7">
        <w:br/>
        <w:t>v rozporu s dobrými mravy, ochranou bezpečnosti, zdraví a majetku.</w:t>
      </w:r>
    </w:p>
    <w:p w14:paraId="0202D6D8" w14:textId="77777777" w:rsidR="007E2B3E" w:rsidRPr="00F218D7" w:rsidRDefault="007E2B3E" w:rsidP="007E2B3E">
      <w:pPr>
        <w:pStyle w:val="Odstavecseseznamem"/>
        <w:ind w:left="360"/>
        <w:jc w:val="both"/>
      </w:pPr>
    </w:p>
    <w:p w14:paraId="047A1EAF" w14:textId="26769BF7" w:rsidR="00753CE3" w:rsidRPr="00753CE3" w:rsidRDefault="00753CE3" w:rsidP="00753CE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</w:pPr>
      <w:r w:rsidRPr="00753CE3">
        <w:t xml:space="preserve">Cílem této </w:t>
      </w:r>
      <w:r w:rsidR="009D71E2">
        <w:t xml:space="preserve">obecně závazné </w:t>
      </w:r>
      <w:r w:rsidRPr="00753CE3">
        <w:t xml:space="preserve">vyhlášky </w:t>
      </w:r>
      <w:r w:rsidRPr="00753CE3">
        <w:rPr>
          <w:rFonts w:eastAsiaTheme="minorHAnsi"/>
        </w:rPr>
        <w:t xml:space="preserve">je vytvoření opatření směřujících k ochraně před hlukem, světelným znečištěním, záblesky, vznikem požárů a k zabezpečení místních záležitostí veřejného pořádku jako stavu, který umožňuje pokojné a bezpečné soužití občanů i návštěvníků </w:t>
      </w:r>
      <w:r>
        <w:rPr>
          <w:rFonts w:eastAsiaTheme="minorHAnsi"/>
        </w:rPr>
        <w:t>obce</w:t>
      </w:r>
      <w:r w:rsidRPr="00753CE3">
        <w:rPr>
          <w:rFonts w:eastAsiaTheme="minorHAnsi"/>
        </w:rPr>
        <w:t xml:space="preserve"> a vytváření příznivých podmínek pro život </w:t>
      </w:r>
      <w:r>
        <w:rPr>
          <w:rFonts w:eastAsiaTheme="minorHAnsi"/>
        </w:rPr>
        <w:t>v obci</w:t>
      </w:r>
      <w:r w:rsidRPr="00753CE3">
        <w:rPr>
          <w:rFonts w:eastAsiaTheme="minorHAnsi"/>
        </w:rPr>
        <w:t xml:space="preserve">. </w:t>
      </w:r>
    </w:p>
    <w:p w14:paraId="74AECEFC" w14:textId="77777777" w:rsidR="00753CE3" w:rsidRPr="00753CE3" w:rsidRDefault="00753CE3" w:rsidP="00753CE3">
      <w:pPr>
        <w:spacing w:after="120" w:line="276" w:lineRule="auto"/>
        <w:jc w:val="both"/>
      </w:pPr>
    </w:p>
    <w:p w14:paraId="2E43C154" w14:textId="77777777" w:rsidR="001251C1" w:rsidRPr="00F218D7" w:rsidRDefault="001251C1" w:rsidP="001251C1">
      <w:pPr>
        <w:jc w:val="center"/>
        <w:rPr>
          <w:b/>
        </w:rPr>
      </w:pPr>
      <w:r w:rsidRPr="00F218D7">
        <w:rPr>
          <w:b/>
        </w:rPr>
        <w:t>Čl. 2</w:t>
      </w:r>
    </w:p>
    <w:p w14:paraId="785C8F86" w14:textId="77777777" w:rsidR="001251C1" w:rsidRPr="00F218D7" w:rsidRDefault="001251C1" w:rsidP="001251C1">
      <w:pPr>
        <w:jc w:val="center"/>
        <w:rPr>
          <w:b/>
        </w:rPr>
      </w:pPr>
      <w:r w:rsidRPr="00F218D7">
        <w:rPr>
          <w:b/>
        </w:rPr>
        <w:t xml:space="preserve">Používání zábavní pyrotechniky </w:t>
      </w:r>
    </w:p>
    <w:p w14:paraId="11FB09FC" w14:textId="77777777" w:rsidR="001251C1" w:rsidRPr="00B50143" w:rsidRDefault="001251C1" w:rsidP="00B50143">
      <w:pPr>
        <w:jc w:val="both"/>
        <w:rPr>
          <w:iCs/>
        </w:rPr>
      </w:pPr>
    </w:p>
    <w:p w14:paraId="24140C21" w14:textId="011CEA75" w:rsidR="001251C1" w:rsidRPr="00F218D7" w:rsidRDefault="001251C1" w:rsidP="00F218D7">
      <w:pPr>
        <w:pStyle w:val="Odstavecseseznamem"/>
        <w:numPr>
          <w:ilvl w:val="0"/>
          <w:numId w:val="2"/>
        </w:numPr>
        <w:jc w:val="both"/>
      </w:pPr>
      <w:r w:rsidRPr="00F218D7">
        <w:t>Používání zábavní pyrotechniky na veřejných prostranstvích je zakázáno s výjimkami stanovenými v odst. 2.</w:t>
      </w:r>
    </w:p>
    <w:p w14:paraId="41CC70E5" w14:textId="2B50D416" w:rsidR="00F218D7" w:rsidRDefault="001251C1" w:rsidP="00F218D7">
      <w:pPr>
        <w:pStyle w:val="Odstavecseseznamem"/>
        <w:numPr>
          <w:ilvl w:val="0"/>
          <w:numId w:val="2"/>
        </w:numPr>
      </w:pPr>
      <w:r w:rsidRPr="00F218D7">
        <w:t xml:space="preserve">Používání zábavní pyrotechniky je </w:t>
      </w:r>
      <w:r w:rsidR="006A29E6">
        <w:t>p</w:t>
      </w:r>
      <w:r w:rsidRPr="00F218D7">
        <w:t>ovoleno</w:t>
      </w:r>
      <w:r w:rsidR="00F218D7">
        <w:t>:</w:t>
      </w:r>
    </w:p>
    <w:p w14:paraId="1D5BE66E" w14:textId="5C48D6CB" w:rsidR="00F218D7" w:rsidRDefault="00F218D7" w:rsidP="00F218D7">
      <w:pPr>
        <w:pStyle w:val="Odstavecseseznamem"/>
        <w:ind w:left="360"/>
      </w:pPr>
      <w:r>
        <w:t>a) ve dnech 31. prosince a 1. ledna na celém území obce,</w:t>
      </w:r>
    </w:p>
    <w:p w14:paraId="4BCF2A87" w14:textId="4B59F087" w:rsidR="00F218D7" w:rsidRDefault="00F218D7" w:rsidP="00661566">
      <w:pPr>
        <w:pStyle w:val="Odstavecseseznamem"/>
        <w:ind w:left="360"/>
        <w:jc w:val="both"/>
      </w:pPr>
      <w:r>
        <w:t>b) na pozemcích parcelní číslo 3087/1 a 3089/1 v katastrálním území Horní Suchá</w:t>
      </w:r>
      <w:r w:rsidR="00B50143">
        <w:t xml:space="preserve">, které se nacházejí mezi ulicemi Osvobození a Důlní, po křižovatku ulic Osvobození a </w:t>
      </w:r>
      <w:proofErr w:type="spellStart"/>
      <w:r w:rsidR="00B50143">
        <w:t>Solecká</w:t>
      </w:r>
      <w:proofErr w:type="spellEnd"/>
      <w:r w:rsidR="009D307C">
        <w:t>.</w:t>
      </w:r>
    </w:p>
    <w:p w14:paraId="0752D189" w14:textId="6952F0C8" w:rsidR="00085E38" w:rsidRPr="00085E38" w:rsidRDefault="00085E38" w:rsidP="00661566">
      <w:pPr>
        <w:pStyle w:val="Odstavecseseznamem"/>
        <w:ind w:left="360"/>
        <w:jc w:val="both"/>
        <w:rPr>
          <w:vertAlign w:val="superscript"/>
        </w:rPr>
      </w:pPr>
      <w:r>
        <w:t>c) při používání zábavní pyrotechniky kategorie F1</w:t>
      </w:r>
      <w:r>
        <w:rPr>
          <w:vertAlign w:val="superscript"/>
        </w:rPr>
        <w:t>1.</w:t>
      </w:r>
    </w:p>
    <w:p w14:paraId="004556E9" w14:textId="77777777" w:rsidR="007E2B3E" w:rsidRDefault="007E2B3E" w:rsidP="00661566">
      <w:pPr>
        <w:pStyle w:val="Odstavecseseznamem"/>
        <w:ind w:left="360"/>
        <w:jc w:val="both"/>
      </w:pPr>
    </w:p>
    <w:p w14:paraId="207A72F6" w14:textId="77777777" w:rsidR="00085E38" w:rsidRDefault="00085E38" w:rsidP="00661566">
      <w:pPr>
        <w:pStyle w:val="Odstavecseseznamem"/>
        <w:ind w:left="360"/>
        <w:jc w:val="both"/>
      </w:pPr>
    </w:p>
    <w:p w14:paraId="4F73D8C1" w14:textId="77777777" w:rsidR="00085E38" w:rsidRDefault="00085E38" w:rsidP="00661566">
      <w:pPr>
        <w:pStyle w:val="Odstavecseseznamem"/>
        <w:ind w:left="360"/>
        <w:jc w:val="both"/>
      </w:pPr>
    </w:p>
    <w:p w14:paraId="1DD67109" w14:textId="4EC451AE" w:rsidR="00085E38" w:rsidRPr="00085E38" w:rsidRDefault="00085E38" w:rsidP="00085E38">
      <w:pPr>
        <w:jc w:val="both"/>
      </w:pPr>
      <w:r>
        <w:t>_____________________________________________________</w:t>
      </w:r>
    </w:p>
    <w:p w14:paraId="07C62E11" w14:textId="77777777" w:rsidR="00085E38" w:rsidRDefault="00085E38" w:rsidP="00085E38">
      <w:pPr>
        <w:pStyle w:val="Textpoznpodarou"/>
        <w:rPr>
          <w:sz w:val="18"/>
        </w:rPr>
      </w:pPr>
      <w:r>
        <w:rPr>
          <w:rStyle w:val="Znakapoznpodarou"/>
          <w:sz w:val="18"/>
        </w:rPr>
        <w:t>1</w:t>
      </w:r>
      <w:r>
        <w:rPr>
          <w:sz w:val="18"/>
        </w:rPr>
        <w:t xml:space="preserve"> § </w:t>
      </w:r>
      <w:r>
        <w:rPr>
          <w:sz w:val="18"/>
        </w:rPr>
        <w:t xml:space="preserve">4 odstavec 2 zákona č. 206/2015 Sb., o pyrotechnických výrobcích a zacházení s nimi a o změně některých zákonů, </w:t>
      </w:r>
    </w:p>
    <w:p w14:paraId="65C8A846" w14:textId="2C638775" w:rsidR="00085E38" w:rsidRDefault="00085E38" w:rsidP="00085E38">
      <w:pPr>
        <w:pStyle w:val="Textpoznpodarou"/>
        <w:rPr>
          <w:sz w:val="18"/>
        </w:rPr>
      </w:pPr>
      <w:r>
        <w:rPr>
          <w:sz w:val="18"/>
        </w:rPr>
        <w:t xml:space="preserve">   ve znění pozdějších předpisů (zákon o pyrotechnice)</w:t>
      </w:r>
    </w:p>
    <w:p w14:paraId="177D9085" w14:textId="77777777" w:rsidR="00085E38" w:rsidRDefault="00085E38" w:rsidP="00661566">
      <w:pPr>
        <w:pStyle w:val="Odstavecseseznamem"/>
        <w:ind w:left="360"/>
        <w:jc w:val="both"/>
      </w:pPr>
    </w:p>
    <w:p w14:paraId="32FBF4EA" w14:textId="77777777" w:rsidR="00F218D7" w:rsidRDefault="00F218D7" w:rsidP="00B50143"/>
    <w:p w14:paraId="7173BDE9" w14:textId="7F23E6E8" w:rsidR="001251C1" w:rsidRDefault="001251C1" w:rsidP="001251C1">
      <w:pPr>
        <w:jc w:val="center"/>
        <w:rPr>
          <w:b/>
        </w:rPr>
      </w:pPr>
      <w:r w:rsidRPr="00F218D7">
        <w:rPr>
          <w:b/>
        </w:rPr>
        <w:t>Čl. 3</w:t>
      </w:r>
    </w:p>
    <w:p w14:paraId="1F5E5050" w14:textId="4403B1CA" w:rsidR="007E2B3E" w:rsidRDefault="007E2B3E" w:rsidP="001251C1">
      <w:pPr>
        <w:jc w:val="center"/>
        <w:rPr>
          <w:b/>
        </w:rPr>
      </w:pPr>
      <w:r>
        <w:rPr>
          <w:b/>
        </w:rPr>
        <w:t>Zrušovací ustanovení</w:t>
      </w:r>
    </w:p>
    <w:p w14:paraId="646ABF7F" w14:textId="77777777" w:rsidR="001B404A" w:rsidRDefault="001B404A" w:rsidP="001251C1">
      <w:pPr>
        <w:jc w:val="center"/>
        <w:rPr>
          <w:b/>
        </w:rPr>
      </w:pPr>
    </w:p>
    <w:p w14:paraId="5CC87DE7" w14:textId="5C816325" w:rsidR="007E2B3E" w:rsidRDefault="007E2B3E" w:rsidP="007E2B3E">
      <w:pPr>
        <w:jc w:val="both"/>
        <w:rPr>
          <w:bCs/>
        </w:rPr>
      </w:pPr>
      <w:r w:rsidRPr="007E2B3E">
        <w:rPr>
          <w:bCs/>
        </w:rPr>
        <w:t>Zrušuje se obecně závazná vyhláška obce</w:t>
      </w:r>
      <w:r>
        <w:rPr>
          <w:b/>
        </w:rPr>
        <w:t xml:space="preserve"> </w:t>
      </w:r>
      <w:r w:rsidRPr="007E2B3E">
        <w:rPr>
          <w:bCs/>
        </w:rPr>
        <w:t xml:space="preserve">Horní Suchá </w:t>
      </w:r>
      <w:r>
        <w:rPr>
          <w:bCs/>
        </w:rPr>
        <w:t>č. 2/2014, k zabezpečení místních záležitostí veřejného pořádku regulací používání zábavní pyrotechniky, ze dne 26. 6. 2014.</w:t>
      </w:r>
    </w:p>
    <w:p w14:paraId="2A5E964F" w14:textId="77777777" w:rsidR="00085E38" w:rsidRDefault="00085E38" w:rsidP="007E2B3E">
      <w:pPr>
        <w:jc w:val="both"/>
        <w:rPr>
          <w:bCs/>
        </w:rPr>
      </w:pPr>
    </w:p>
    <w:p w14:paraId="55460B98" w14:textId="77777777" w:rsidR="00753CE3" w:rsidRDefault="00753CE3" w:rsidP="007E2B3E">
      <w:pPr>
        <w:jc w:val="both"/>
        <w:rPr>
          <w:bCs/>
        </w:rPr>
      </w:pPr>
    </w:p>
    <w:p w14:paraId="73D3BD31" w14:textId="368FF653" w:rsidR="007E2B3E" w:rsidRPr="007E2B3E" w:rsidRDefault="007E2B3E" w:rsidP="007E2B3E">
      <w:pPr>
        <w:jc w:val="center"/>
        <w:rPr>
          <w:b/>
        </w:rPr>
      </w:pPr>
      <w:r w:rsidRPr="007E2B3E">
        <w:rPr>
          <w:b/>
        </w:rPr>
        <w:t>Čl. 4</w:t>
      </w:r>
    </w:p>
    <w:p w14:paraId="0049865D" w14:textId="77777777" w:rsidR="001251C1" w:rsidRPr="00F218D7" w:rsidRDefault="001251C1" w:rsidP="001251C1">
      <w:pPr>
        <w:jc w:val="center"/>
        <w:rPr>
          <w:b/>
        </w:rPr>
      </w:pPr>
      <w:r w:rsidRPr="00F218D7">
        <w:rPr>
          <w:b/>
        </w:rPr>
        <w:t>Účinnost</w:t>
      </w:r>
    </w:p>
    <w:p w14:paraId="1FB454DC" w14:textId="77777777" w:rsidR="001251C1" w:rsidRPr="00F218D7" w:rsidRDefault="001251C1" w:rsidP="001251C1">
      <w:pPr>
        <w:jc w:val="center"/>
        <w:rPr>
          <w:b/>
        </w:rPr>
      </w:pPr>
    </w:p>
    <w:p w14:paraId="642842CE" w14:textId="77777777" w:rsidR="001251C1" w:rsidRPr="00F218D7" w:rsidRDefault="001251C1" w:rsidP="001251C1">
      <w:pPr>
        <w:jc w:val="both"/>
      </w:pPr>
      <w:r w:rsidRPr="00F218D7">
        <w:t>Tato obecně závazná vyhláška nabývá účinnosti počátkem patnáctého dne následujícího po dni jejího vyhlášení.</w:t>
      </w:r>
    </w:p>
    <w:p w14:paraId="7EADB570" w14:textId="77777777" w:rsidR="00B50143" w:rsidRDefault="00B50143" w:rsidP="001251C1">
      <w:pPr>
        <w:spacing w:before="120" w:line="288" w:lineRule="auto"/>
        <w:jc w:val="both"/>
      </w:pPr>
    </w:p>
    <w:p w14:paraId="1DC3A376" w14:textId="77777777" w:rsidR="00B50143" w:rsidRDefault="00B50143" w:rsidP="001251C1">
      <w:pPr>
        <w:spacing w:before="120" w:line="288" w:lineRule="auto"/>
        <w:jc w:val="both"/>
      </w:pPr>
    </w:p>
    <w:p w14:paraId="478F5BDC" w14:textId="77777777" w:rsidR="00B05BD9" w:rsidRDefault="00B05BD9" w:rsidP="001251C1">
      <w:pPr>
        <w:spacing w:before="120" w:line="288" w:lineRule="auto"/>
        <w:jc w:val="both"/>
      </w:pPr>
    </w:p>
    <w:p w14:paraId="34F3CF18" w14:textId="77777777" w:rsidR="00B05BD9" w:rsidRPr="00F218D7" w:rsidRDefault="00B05BD9" w:rsidP="001251C1">
      <w:pPr>
        <w:spacing w:before="120" w:line="288" w:lineRule="auto"/>
        <w:jc w:val="both"/>
      </w:pPr>
    </w:p>
    <w:p w14:paraId="333FE12F" w14:textId="536A327D" w:rsidR="00B50143" w:rsidRPr="009F687E" w:rsidRDefault="00B50143" w:rsidP="00B5014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</w:t>
      </w:r>
      <w:r>
        <w:rPr>
          <w:color w:val="000000"/>
        </w:rPr>
        <w:t>…….</w:t>
      </w:r>
      <w:r w:rsidRPr="009F687E">
        <w:rPr>
          <w:color w:val="000000"/>
        </w:rPr>
        <w:t>……………</w:t>
      </w:r>
      <w:r>
        <w:rPr>
          <w:color w:val="000000"/>
        </w:rPr>
        <w:t>……</w:t>
      </w:r>
      <w:r w:rsidR="00B05BD9">
        <w:rPr>
          <w:color w:val="000000"/>
        </w:rPr>
        <w:t xml:space="preserve">….    </w:t>
      </w:r>
      <w:r w:rsidRPr="009F687E">
        <w:rPr>
          <w:color w:val="000000"/>
        </w:rPr>
        <w:t xml:space="preserve">                       </w:t>
      </w:r>
      <w:r>
        <w:rPr>
          <w:color w:val="000000"/>
        </w:rPr>
        <w:t xml:space="preserve">    </w:t>
      </w:r>
      <w:r w:rsidRPr="009F687E">
        <w:rPr>
          <w:color w:val="000000"/>
        </w:rPr>
        <w:t xml:space="preserve">                            </w:t>
      </w:r>
      <w:r>
        <w:rPr>
          <w:color w:val="000000"/>
        </w:rPr>
        <w:t xml:space="preserve">   </w:t>
      </w:r>
      <w:r w:rsidR="00B05BD9">
        <w:rPr>
          <w:color w:val="000000"/>
        </w:rPr>
        <w:t>..</w:t>
      </w:r>
      <w:r>
        <w:rPr>
          <w:color w:val="000000"/>
        </w:rPr>
        <w:t>.</w:t>
      </w:r>
      <w:r w:rsidRPr="009F687E">
        <w:rPr>
          <w:color w:val="000000"/>
        </w:rPr>
        <w:t>………………</w:t>
      </w:r>
      <w:r w:rsidR="00B05BD9">
        <w:rPr>
          <w:color w:val="000000"/>
        </w:rPr>
        <w:t>….</w:t>
      </w:r>
    </w:p>
    <w:p w14:paraId="34AE9E65" w14:textId="6AA5F9B3" w:rsidR="00B50143" w:rsidRPr="009F687E" w:rsidRDefault="00B50143" w:rsidP="00B5014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</w:t>
      </w:r>
      <w:r>
        <w:rPr>
          <w:color w:val="000000"/>
        </w:rPr>
        <w:t xml:space="preserve">Ing. Martin </w:t>
      </w:r>
      <w:proofErr w:type="spellStart"/>
      <w:r>
        <w:rPr>
          <w:color w:val="000000"/>
        </w:rPr>
        <w:t>Adamiec</w:t>
      </w:r>
      <w:proofErr w:type="spellEnd"/>
      <w:r w:rsidRPr="009F687E">
        <w:rPr>
          <w:color w:val="000000"/>
        </w:rPr>
        <w:t xml:space="preserve"> </w:t>
      </w:r>
      <w:r w:rsidR="007E2B3E">
        <w:rPr>
          <w:color w:val="000000"/>
        </w:rPr>
        <w:t>v. r.</w:t>
      </w:r>
      <w:r w:rsidRPr="009F687E">
        <w:rPr>
          <w:color w:val="000000"/>
        </w:rPr>
        <w:t xml:space="preserve">                                </w:t>
      </w:r>
      <w:r>
        <w:rPr>
          <w:color w:val="000000"/>
        </w:rPr>
        <w:t xml:space="preserve">    </w:t>
      </w:r>
      <w:r w:rsidRPr="009F687E">
        <w:rPr>
          <w:color w:val="000000"/>
        </w:rPr>
        <w:t xml:space="preserve">                           </w:t>
      </w:r>
      <w:r>
        <w:rPr>
          <w:color w:val="000000"/>
        </w:rPr>
        <w:t xml:space="preserve">Ing. Jan </w:t>
      </w:r>
      <w:proofErr w:type="spellStart"/>
      <w:r>
        <w:rPr>
          <w:color w:val="000000"/>
        </w:rPr>
        <w:t>Lipner</w:t>
      </w:r>
      <w:proofErr w:type="spellEnd"/>
      <w:r w:rsidR="007E2B3E">
        <w:rPr>
          <w:color w:val="000000"/>
        </w:rPr>
        <w:t xml:space="preserve"> v. r.</w:t>
      </w:r>
    </w:p>
    <w:p w14:paraId="29FF45C2" w14:textId="707DABDC" w:rsidR="00B50143" w:rsidRPr="009F687E" w:rsidRDefault="00B50143" w:rsidP="00B5014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   </w:t>
      </w:r>
      <w:r w:rsidR="00085E38">
        <w:rPr>
          <w:color w:val="000000"/>
        </w:rPr>
        <w:t xml:space="preserve">   </w:t>
      </w:r>
      <w:r w:rsidRPr="009F687E">
        <w:rPr>
          <w:color w:val="000000"/>
        </w:rPr>
        <w:t xml:space="preserve">  místostarosta</w:t>
      </w:r>
      <w:r w:rsidRPr="009F687E">
        <w:rPr>
          <w:color w:val="000000"/>
        </w:rPr>
        <w:tab/>
      </w:r>
      <w:r>
        <w:rPr>
          <w:color w:val="000000"/>
        </w:rPr>
        <w:t xml:space="preserve">         </w:t>
      </w:r>
      <w:r w:rsidRPr="009F687E">
        <w:rPr>
          <w:color w:val="000000"/>
        </w:rPr>
        <w:t xml:space="preserve">  starosta </w:t>
      </w:r>
    </w:p>
    <w:p w14:paraId="12DF1AD0" w14:textId="77777777" w:rsidR="001251C1" w:rsidRPr="00F218D7" w:rsidRDefault="001251C1" w:rsidP="001251C1">
      <w:pPr>
        <w:spacing w:after="120"/>
      </w:pPr>
    </w:p>
    <w:p w14:paraId="07CC1C36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6E807F57" w14:textId="77777777" w:rsidR="00B96032" w:rsidRDefault="00B96032"/>
    <w:sectPr w:rsidR="00B96032" w:rsidSect="009E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A66A8" w14:textId="77777777" w:rsidR="00AE5A3F" w:rsidRDefault="00AE5A3F" w:rsidP="009D71E2">
      <w:r>
        <w:separator/>
      </w:r>
    </w:p>
  </w:endnote>
  <w:endnote w:type="continuationSeparator" w:id="0">
    <w:p w14:paraId="59B5733C" w14:textId="77777777" w:rsidR="00AE5A3F" w:rsidRDefault="00AE5A3F" w:rsidP="009D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76E7" w14:textId="77777777" w:rsidR="00AE5A3F" w:rsidRDefault="00AE5A3F" w:rsidP="009D71E2">
      <w:r>
        <w:separator/>
      </w:r>
    </w:p>
  </w:footnote>
  <w:footnote w:type="continuationSeparator" w:id="0">
    <w:p w14:paraId="0FA9533B" w14:textId="77777777" w:rsidR="00AE5A3F" w:rsidRDefault="00AE5A3F" w:rsidP="009D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843061">
    <w:abstractNumId w:val="0"/>
  </w:num>
  <w:num w:numId="2" w16cid:durableId="89077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002926"/>
    <w:rsid w:val="00085E38"/>
    <w:rsid w:val="001028EC"/>
    <w:rsid w:val="001251C1"/>
    <w:rsid w:val="001B404A"/>
    <w:rsid w:val="001F2EDB"/>
    <w:rsid w:val="002F052B"/>
    <w:rsid w:val="00454D80"/>
    <w:rsid w:val="004C1F86"/>
    <w:rsid w:val="00646079"/>
    <w:rsid w:val="00661566"/>
    <w:rsid w:val="006A29E6"/>
    <w:rsid w:val="00722753"/>
    <w:rsid w:val="007513ED"/>
    <w:rsid w:val="00753CE3"/>
    <w:rsid w:val="007E2B3E"/>
    <w:rsid w:val="0084132C"/>
    <w:rsid w:val="00872AC1"/>
    <w:rsid w:val="00882804"/>
    <w:rsid w:val="009D307C"/>
    <w:rsid w:val="009D71E2"/>
    <w:rsid w:val="009E1689"/>
    <w:rsid w:val="00AA6732"/>
    <w:rsid w:val="00AE5A3F"/>
    <w:rsid w:val="00B05BD9"/>
    <w:rsid w:val="00B50143"/>
    <w:rsid w:val="00B522A1"/>
    <w:rsid w:val="00B75BD3"/>
    <w:rsid w:val="00B96032"/>
    <w:rsid w:val="00BD5E67"/>
    <w:rsid w:val="00CA5C84"/>
    <w:rsid w:val="00D34EA0"/>
    <w:rsid w:val="00DE40C5"/>
    <w:rsid w:val="00F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EEFC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D71E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D71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D7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Urad HS4</cp:lastModifiedBy>
  <cp:revision>12</cp:revision>
  <cp:lastPrinted>2024-05-13T07:27:00Z</cp:lastPrinted>
  <dcterms:created xsi:type="dcterms:W3CDTF">2024-03-18T11:18:00Z</dcterms:created>
  <dcterms:modified xsi:type="dcterms:W3CDTF">2024-05-13T07:29:00Z</dcterms:modified>
</cp:coreProperties>
</file>