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B5F50" w14:textId="77777777" w:rsidR="00D5509A" w:rsidRDefault="00D5509A" w:rsidP="00D5509A">
      <w:pPr>
        <w:spacing w:before="120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2C7A6D09" wp14:editId="6FB5AB70">
            <wp:simplePos x="0" y="0"/>
            <wp:positionH relativeFrom="column">
              <wp:posOffset>4801692</wp:posOffset>
            </wp:positionH>
            <wp:positionV relativeFrom="paragraph">
              <wp:posOffset>80645</wp:posOffset>
            </wp:positionV>
            <wp:extent cx="804545" cy="876935"/>
            <wp:effectExtent l="0" t="0" r="0" b="0"/>
            <wp:wrapThrough wrapText="bothSides">
              <wp:wrapPolygon edited="0">
                <wp:start x="0" y="0"/>
                <wp:lineTo x="0" y="21115"/>
                <wp:lineTo x="20969" y="21115"/>
                <wp:lineTo x="20969" y="0"/>
                <wp:lineTo x="0" y="0"/>
              </wp:wrapPolygon>
            </wp:wrapThrough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545" cy="876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40"/>
          <w:szCs w:val="40"/>
        </w:rPr>
        <w:t xml:space="preserve">             </w:t>
      </w:r>
      <w:r w:rsidRPr="00DC4F07">
        <w:rPr>
          <w:rFonts w:ascii="Arial" w:hAnsi="Arial" w:cs="Arial"/>
          <w:b/>
          <w:bCs/>
          <w:sz w:val="40"/>
          <w:szCs w:val="40"/>
        </w:rPr>
        <w:t>Město Pec pod Sněžkou</w:t>
      </w:r>
      <w:r>
        <w:rPr>
          <w:rFonts w:ascii="Arial" w:hAnsi="Arial" w:cs="Arial"/>
          <w:b/>
          <w:bCs/>
          <w:sz w:val="40"/>
          <w:szCs w:val="40"/>
        </w:rPr>
        <w:t xml:space="preserve"> </w:t>
      </w:r>
    </w:p>
    <w:p w14:paraId="68146E6E" w14:textId="77777777" w:rsidR="00D5509A" w:rsidRPr="00DC4F07" w:rsidRDefault="00D5509A" w:rsidP="00D5509A">
      <w:pPr>
        <w:spacing w:before="120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              </w:t>
      </w:r>
      <w:r w:rsidRPr="00DC4F07">
        <w:rPr>
          <w:rFonts w:ascii="Arial" w:hAnsi="Arial" w:cs="Arial"/>
          <w:b/>
          <w:bCs/>
          <w:sz w:val="40"/>
          <w:szCs w:val="40"/>
        </w:rPr>
        <w:t>Zastupitelstvo města</w:t>
      </w:r>
      <w:r>
        <w:rPr>
          <w:rFonts w:ascii="Arial" w:hAnsi="Arial" w:cs="Arial"/>
          <w:b/>
          <w:bCs/>
          <w:sz w:val="40"/>
          <w:szCs w:val="40"/>
        </w:rPr>
        <w:t xml:space="preserve">             </w:t>
      </w:r>
    </w:p>
    <w:p w14:paraId="72DD613A" w14:textId="77777777" w:rsidR="00D5509A" w:rsidRPr="00DC4F07" w:rsidRDefault="00D5509A" w:rsidP="00D5509A">
      <w:pPr>
        <w:spacing w:before="120"/>
        <w:jc w:val="center"/>
        <w:rPr>
          <w:rFonts w:ascii="Arial" w:hAnsi="Arial" w:cs="Arial"/>
          <w:sz w:val="22"/>
          <w:szCs w:val="22"/>
        </w:rPr>
      </w:pPr>
      <w:r w:rsidRPr="00DC4F07">
        <w:rPr>
          <w:rFonts w:ascii="Arial" w:hAnsi="Arial" w:cs="Arial"/>
          <w:bCs/>
          <w:sz w:val="22"/>
          <w:szCs w:val="22"/>
        </w:rPr>
        <w:t>______________________________________________________________________________</w:t>
      </w:r>
    </w:p>
    <w:p w14:paraId="31E7E429" w14:textId="77777777" w:rsidR="00D5509A" w:rsidRDefault="00D5509A" w:rsidP="00D5509A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A2EB3E4" w14:textId="0344D3C3" w:rsidR="0082037E" w:rsidRDefault="00D5509A" w:rsidP="0082037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Hlk222724569"/>
      <w:r w:rsidRPr="00C74499">
        <w:rPr>
          <w:rFonts w:ascii="Arial" w:hAnsi="Arial" w:cs="Arial"/>
          <w:b/>
          <w:sz w:val="28"/>
          <w:szCs w:val="28"/>
        </w:rPr>
        <w:t>Obecně závazná vyhláška</w:t>
      </w:r>
      <w:r w:rsidR="00472A71">
        <w:rPr>
          <w:rFonts w:ascii="Arial" w:hAnsi="Arial" w:cs="Arial"/>
          <w:b/>
          <w:sz w:val="28"/>
          <w:szCs w:val="28"/>
        </w:rPr>
        <w:t xml:space="preserve"> města Pec pod Sněžkou</w:t>
      </w:r>
      <w:r w:rsidRPr="00C74499">
        <w:rPr>
          <w:rFonts w:ascii="Arial" w:hAnsi="Arial" w:cs="Arial"/>
          <w:b/>
          <w:sz w:val="28"/>
          <w:szCs w:val="28"/>
        </w:rPr>
        <w:t xml:space="preserve"> </w:t>
      </w:r>
    </w:p>
    <w:p w14:paraId="3CF07899" w14:textId="4D9F7A96" w:rsidR="00D5509A" w:rsidRDefault="00D5509A" w:rsidP="0082037E">
      <w:pPr>
        <w:spacing w:line="276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C74499">
        <w:rPr>
          <w:rFonts w:ascii="Arial" w:hAnsi="Arial" w:cs="Arial"/>
          <w:b/>
          <w:sz w:val="28"/>
          <w:szCs w:val="28"/>
        </w:rPr>
        <w:t xml:space="preserve">o </w:t>
      </w:r>
      <w:r w:rsidRPr="00C74499">
        <w:rPr>
          <w:rFonts w:ascii="Arial" w:hAnsi="Arial" w:cs="Arial"/>
          <w:b/>
          <w:color w:val="000000"/>
          <w:sz w:val="28"/>
          <w:szCs w:val="28"/>
        </w:rPr>
        <w:t>stanovení obecního systému odpadového hospodářství</w:t>
      </w:r>
    </w:p>
    <w:bookmarkEnd w:id="0"/>
    <w:p w14:paraId="38F2951F" w14:textId="77777777" w:rsidR="0082037E" w:rsidRPr="00C74499" w:rsidRDefault="0082037E" w:rsidP="0082037E">
      <w:pPr>
        <w:spacing w:line="276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704F4797" w14:textId="4F9E88CC" w:rsidR="00D5509A" w:rsidRDefault="00D5509A" w:rsidP="00D5509A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F3139E">
        <w:rPr>
          <w:rFonts w:ascii="Arial" w:hAnsi="Arial" w:cs="Arial"/>
          <w:b w:val="0"/>
          <w:sz w:val="22"/>
          <w:szCs w:val="22"/>
        </w:rPr>
        <w:t xml:space="preserve">Zastupitelstvo města Pec pod Sněžkou se na svém zasedání </w:t>
      </w:r>
      <w:r w:rsidRPr="00374179">
        <w:rPr>
          <w:rFonts w:ascii="Arial" w:hAnsi="Arial" w:cs="Arial"/>
          <w:b w:val="0"/>
          <w:sz w:val="22"/>
          <w:szCs w:val="22"/>
        </w:rPr>
        <w:t xml:space="preserve">konaném dne </w:t>
      </w:r>
      <w:r w:rsidR="00BE5F64">
        <w:rPr>
          <w:rFonts w:ascii="Arial" w:hAnsi="Arial" w:cs="Arial"/>
          <w:b w:val="0"/>
          <w:sz w:val="22"/>
          <w:szCs w:val="22"/>
        </w:rPr>
        <w:t>12.3.2026</w:t>
      </w:r>
      <w:r w:rsidRPr="00F3139E">
        <w:rPr>
          <w:rFonts w:ascii="Arial" w:hAnsi="Arial" w:cs="Arial"/>
          <w:b w:val="0"/>
          <w:sz w:val="22"/>
          <w:szCs w:val="22"/>
        </w:rPr>
        <w:t xml:space="preserve"> usnesením č. 202</w:t>
      </w:r>
      <w:r w:rsidR="007B5FE2">
        <w:rPr>
          <w:rFonts w:ascii="Arial" w:hAnsi="Arial" w:cs="Arial"/>
          <w:b w:val="0"/>
          <w:sz w:val="22"/>
          <w:szCs w:val="22"/>
        </w:rPr>
        <w:t>6</w:t>
      </w:r>
      <w:r w:rsidRPr="00F3139E">
        <w:rPr>
          <w:rFonts w:ascii="Arial" w:hAnsi="Arial" w:cs="Arial"/>
          <w:b w:val="0"/>
          <w:sz w:val="22"/>
          <w:szCs w:val="22"/>
        </w:rPr>
        <w:t>/</w:t>
      </w:r>
      <w:r>
        <w:rPr>
          <w:rFonts w:ascii="Arial" w:hAnsi="Arial" w:cs="Arial"/>
          <w:b w:val="0"/>
          <w:sz w:val="22"/>
          <w:szCs w:val="22"/>
        </w:rPr>
        <w:t>2</w:t>
      </w:r>
      <w:r w:rsidR="007B5FE2">
        <w:rPr>
          <w:rFonts w:ascii="Arial" w:hAnsi="Arial" w:cs="Arial"/>
          <w:b w:val="0"/>
          <w:sz w:val="22"/>
          <w:szCs w:val="22"/>
        </w:rPr>
        <w:t>6</w:t>
      </w:r>
      <w:r w:rsidRPr="00374179">
        <w:rPr>
          <w:rFonts w:ascii="Arial" w:hAnsi="Arial" w:cs="Arial"/>
          <w:b w:val="0"/>
          <w:sz w:val="22"/>
          <w:szCs w:val="22"/>
        </w:rPr>
        <w:t>/</w:t>
      </w:r>
      <w:r w:rsidR="003166FD">
        <w:rPr>
          <w:rFonts w:ascii="Arial" w:hAnsi="Arial" w:cs="Arial"/>
          <w:b w:val="0"/>
          <w:sz w:val="22"/>
          <w:szCs w:val="22"/>
        </w:rPr>
        <w:t>2</w:t>
      </w:r>
      <w:r w:rsidRPr="00F3139E">
        <w:rPr>
          <w:rFonts w:ascii="Arial" w:hAnsi="Arial" w:cs="Arial"/>
          <w:b w:val="0"/>
          <w:sz w:val="22"/>
          <w:szCs w:val="22"/>
        </w:rPr>
        <w:t xml:space="preserve"> usneslo vydat na </w:t>
      </w:r>
      <w:r w:rsidRPr="00415B9A">
        <w:rPr>
          <w:rFonts w:ascii="Arial" w:hAnsi="Arial" w:cs="Arial"/>
          <w:b w:val="0"/>
          <w:bCs w:val="0"/>
          <w:sz w:val="22"/>
          <w:szCs w:val="22"/>
        </w:rPr>
        <w:t>základě § 59 odst. 4 zákona č. 541/2020 Sb., o odpadech</w:t>
      </w:r>
      <w:r w:rsidR="00472A71">
        <w:rPr>
          <w:rFonts w:ascii="Arial" w:hAnsi="Arial" w:cs="Arial"/>
          <w:b w:val="0"/>
          <w:bCs w:val="0"/>
          <w:sz w:val="22"/>
          <w:szCs w:val="22"/>
        </w:rPr>
        <w:t>, ve znění pozdějších předpisů</w:t>
      </w:r>
      <w:r w:rsidRPr="00415B9A">
        <w:rPr>
          <w:rFonts w:ascii="Arial" w:hAnsi="Arial" w:cs="Arial"/>
          <w:b w:val="0"/>
          <w:bCs w:val="0"/>
          <w:sz w:val="22"/>
          <w:szCs w:val="22"/>
        </w:rPr>
        <w:t xml:space="preserve"> (dále jen „zákon o odpadech“), a v souladu s § 10 písm. d) a § 84 odst. 2 písm. h) zákona č. 128/2000 Sb., o obcích) obecní zřízení), ve znění pozdějších předpisů, tuto obecně závaznou vyhlášku (dále jen „vyhláška“):</w:t>
      </w:r>
    </w:p>
    <w:p w14:paraId="4E75BA71" w14:textId="157E571C" w:rsidR="007B5FE2" w:rsidRPr="00F3139E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F3139E">
        <w:rPr>
          <w:rFonts w:ascii="Arial" w:hAnsi="Arial" w:cs="Arial"/>
          <w:sz w:val="22"/>
          <w:szCs w:val="22"/>
        </w:rPr>
        <w:t>Čl. 1</w:t>
      </w:r>
    </w:p>
    <w:p w14:paraId="40D4EB7E" w14:textId="77777777" w:rsidR="00131160" w:rsidRPr="00F3139E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F3139E">
        <w:rPr>
          <w:rFonts w:ascii="Arial" w:hAnsi="Arial" w:cs="Arial"/>
          <w:sz w:val="22"/>
          <w:szCs w:val="22"/>
        </w:rPr>
        <w:t>Úvodní ustanovení</w:t>
      </w:r>
    </w:p>
    <w:p w14:paraId="435B148B" w14:textId="77777777" w:rsidR="005539AF" w:rsidRPr="00F3139E" w:rsidRDefault="005539AF" w:rsidP="006C5F22">
      <w:pPr>
        <w:pStyle w:val="Odstavecseseznamem"/>
        <w:numPr>
          <w:ilvl w:val="0"/>
          <w:numId w:val="5"/>
        </w:numPr>
        <w:spacing w:before="120" w:line="312" w:lineRule="auto"/>
        <w:ind w:left="567" w:hanging="567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 w:rsidRPr="00F3139E">
        <w:rPr>
          <w:rFonts w:ascii="Arial" w:hAnsi="Arial" w:cs="Arial"/>
          <w:sz w:val="22"/>
          <w:szCs w:val="22"/>
        </w:rPr>
        <w:t xml:space="preserve">Tato vyhláška stanovuje obecní systém odpadového hospodářství na území </w:t>
      </w:r>
      <w:r w:rsidR="00F857E8">
        <w:rPr>
          <w:rFonts w:ascii="Arial" w:hAnsi="Arial" w:cs="Arial"/>
          <w:sz w:val="22"/>
          <w:szCs w:val="22"/>
        </w:rPr>
        <w:t>města Pec pod Sněžkou</w:t>
      </w:r>
      <w:r w:rsidRPr="00F3139E">
        <w:rPr>
          <w:rFonts w:ascii="Arial" w:hAnsi="Arial" w:cs="Arial"/>
          <w:sz w:val="22"/>
          <w:szCs w:val="22"/>
        </w:rPr>
        <w:t>.</w:t>
      </w:r>
    </w:p>
    <w:p w14:paraId="182FF52F" w14:textId="77777777" w:rsidR="005539AF" w:rsidRPr="00F3139E" w:rsidRDefault="005539AF" w:rsidP="006C5F22">
      <w:pPr>
        <w:pStyle w:val="Odstavecseseznamem"/>
        <w:numPr>
          <w:ilvl w:val="0"/>
          <w:numId w:val="5"/>
        </w:numPr>
        <w:spacing w:before="120" w:line="312" w:lineRule="auto"/>
        <w:ind w:left="567" w:hanging="567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 w:rsidRPr="00F3139E"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městem v souladu s povinnostmi stanovenými pro daný druh, kategorii nebo materiál odpadu nebo movitých věcí zákonem o odpadech a touto vyhláškou</w:t>
      </w:r>
      <w:r w:rsidRPr="00F3139E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3139E">
        <w:rPr>
          <w:rFonts w:ascii="Arial" w:hAnsi="Arial" w:cs="Arial"/>
          <w:sz w:val="22"/>
          <w:szCs w:val="22"/>
        </w:rPr>
        <w:t>.</w:t>
      </w:r>
    </w:p>
    <w:p w14:paraId="02DDDA01" w14:textId="77777777" w:rsidR="005539AF" w:rsidRPr="00F3139E" w:rsidRDefault="005539AF" w:rsidP="006C5F22">
      <w:pPr>
        <w:pStyle w:val="Odstavecseseznamem"/>
        <w:numPr>
          <w:ilvl w:val="0"/>
          <w:numId w:val="5"/>
        </w:numPr>
        <w:spacing w:before="120" w:line="312" w:lineRule="auto"/>
        <w:ind w:left="567" w:hanging="567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 w:rsidRPr="00F3139E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Pr="00F3139E">
        <w:rPr>
          <w:rFonts w:ascii="Arial" w:hAnsi="Arial" w:cs="Arial"/>
          <w:sz w:val="22"/>
          <w:szCs w:val="22"/>
        </w:rPr>
        <w:br/>
        <w:t>s výjimkou výrobků s ukončenou životností, na místě městem k tomuto účelu určeném, stává se město vlastníkem této movité věci nebo odpadu</w:t>
      </w:r>
      <w:r w:rsidRPr="00F3139E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3139E">
        <w:rPr>
          <w:rFonts w:ascii="Arial" w:hAnsi="Arial" w:cs="Arial"/>
          <w:sz w:val="22"/>
          <w:szCs w:val="22"/>
        </w:rPr>
        <w:t xml:space="preserve">. </w:t>
      </w:r>
    </w:p>
    <w:p w14:paraId="1401083F" w14:textId="77777777" w:rsidR="005539AF" w:rsidRPr="00F3139E" w:rsidRDefault="005539AF" w:rsidP="006C5F22">
      <w:pPr>
        <w:pStyle w:val="Odstavecseseznamem"/>
        <w:numPr>
          <w:ilvl w:val="0"/>
          <w:numId w:val="5"/>
        </w:numPr>
        <w:spacing w:before="120" w:line="312" w:lineRule="auto"/>
        <w:ind w:left="567" w:hanging="567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 w:rsidRPr="00F3139E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</w:t>
      </w:r>
      <w:r w:rsidR="00F857E8">
        <w:rPr>
          <w:rFonts w:ascii="Arial" w:hAnsi="Arial" w:cs="Arial"/>
          <w:sz w:val="22"/>
          <w:szCs w:val="22"/>
        </w:rPr>
        <w:t xml:space="preserve">em dalšího nakládání s </w:t>
      </w:r>
      <w:r w:rsidRPr="00F3139E">
        <w:rPr>
          <w:rFonts w:ascii="Arial" w:hAnsi="Arial" w:cs="Arial"/>
          <w:sz w:val="22"/>
          <w:szCs w:val="22"/>
        </w:rPr>
        <w:t>komunálním odpadem. Stanoviště sběrných nádob jsou individuální nebo společná pro více uživatelů.</w:t>
      </w:r>
    </w:p>
    <w:p w14:paraId="18F48B9C" w14:textId="77777777" w:rsidR="00A01206" w:rsidRDefault="00A01206" w:rsidP="005539AF">
      <w:pPr>
        <w:jc w:val="center"/>
        <w:rPr>
          <w:rFonts w:ascii="Arial" w:hAnsi="Arial" w:cs="Arial"/>
          <w:b/>
          <w:sz w:val="22"/>
          <w:szCs w:val="22"/>
        </w:rPr>
      </w:pPr>
    </w:p>
    <w:p w14:paraId="2B99CFEF" w14:textId="4D8C4309" w:rsidR="005539AF" w:rsidRPr="00F3139E" w:rsidRDefault="005539AF" w:rsidP="005539AF">
      <w:pPr>
        <w:jc w:val="center"/>
        <w:rPr>
          <w:rFonts w:ascii="Arial" w:hAnsi="Arial" w:cs="Arial"/>
          <w:b/>
          <w:sz w:val="22"/>
          <w:szCs w:val="22"/>
        </w:rPr>
      </w:pPr>
      <w:r w:rsidRPr="00F3139E">
        <w:rPr>
          <w:rFonts w:ascii="Arial" w:hAnsi="Arial" w:cs="Arial"/>
          <w:b/>
          <w:sz w:val="22"/>
          <w:szCs w:val="22"/>
        </w:rPr>
        <w:t>Čl. 2</w:t>
      </w:r>
    </w:p>
    <w:p w14:paraId="46CADD5D" w14:textId="77777777" w:rsidR="005539AF" w:rsidRPr="00F3139E" w:rsidRDefault="005539AF" w:rsidP="005539AF">
      <w:pPr>
        <w:spacing w:after="240"/>
        <w:jc w:val="center"/>
        <w:rPr>
          <w:rFonts w:ascii="Arial" w:hAnsi="Arial" w:cs="Arial"/>
          <w:sz w:val="22"/>
          <w:szCs w:val="22"/>
        </w:rPr>
      </w:pPr>
      <w:r w:rsidRPr="00F3139E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F9B14F2" w14:textId="77777777" w:rsidR="005539AF" w:rsidRPr="00F3139E" w:rsidRDefault="005539AF" w:rsidP="006C5F22">
      <w:pPr>
        <w:pStyle w:val="Odstavecseseznamem"/>
        <w:numPr>
          <w:ilvl w:val="0"/>
          <w:numId w:val="7"/>
        </w:numPr>
        <w:spacing w:after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F3139E">
        <w:rPr>
          <w:rFonts w:ascii="Arial" w:hAnsi="Arial" w:cs="Arial"/>
          <w:sz w:val="22"/>
          <w:szCs w:val="22"/>
        </w:rPr>
        <w:t>Osoby předávající komunální odpad na místa určená měst</w:t>
      </w:r>
      <w:r w:rsidR="0061521A" w:rsidRPr="00F3139E">
        <w:rPr>
          <w:rFonts w:ascii="Arial" w:hAnsi="Arial" w:cs="Arial"/>
          <w:sz w:val="22"/>
          <w:szCs w:val="22"/>
        </w:rPr>
        <w:t xml:space="preserve">em </w:t>
      </w:r>
      <w:r w:rsidRPr="00F3139E">
        <w:rPr>
          <w:rFonts w:ascii="Arial" w:hAnsi="Arial" w:cs="Arial"/>
          <w:sz w:val="22"/>
          <w:szCs w:val="22"/>
        </w:rPr>
        <w:t>jsou povinny odděleně soustřeďovat následující složky:</w:t>
      </w:r>
    </w:p>
    <w:p w14:paraId="2B7F71CA" w14:textId="77777777" w:rsidR="0017095E" w:rsidRPr="00F3139E" w:rsidRDefault="0017095E" w:rsidP="0017095E">
      <w:pPr>
        <w:pStyle w:val="Odstavecseseznamem"/>
        <w:spacing w:after="240"/>
        <w:ind w:left="567"/>
        <w:jc w:val="both"/>
        <w:rPr>
          <w:rFonts w:ascii="Arial" w:hAnsi="Arial" w:cs="Arial"/>
          <w:sz w:val="22"/>
          <w:szCs w:val="22"/>
        </w:rPr>
      </w:pPr>
    </w:p>
    <w:p w14:paraId="533D1F2F" w14:textId="6CABA64A" w:rsidR="005539AF" w:rsidRPr="00F3139E" w:rsidRDefault="0061521A" w:rsidP="006C5F2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  <w:r w:rsidRPr="00F3139E">
        <w:rPr>
          <w:rFonts w:ascii="Arial" w:hAnsi="Arial" w:cs="Arial"/>
          <w:bCs/>
          <w:iCs/>
          <w:color w:val="000000"/>
          <w:sz w:val="22"/>
          <w:szCs w:val="22"/>
        </w:rPr>
        <w:t>b</w:t>
      </w:r>
      <w:r w:rsidR="005539AF" w:rsidRPr="00F3139E">
        <w:rPr>
          <w:rFonts w:ascii="Arial" w:hAnsi="Arial" w:cs="Arial"/>
          <w:bCs/>
          <w:iCs/>
          <w:color w:val="000000"/>
          <w:sz w:val="22"/>
          <w:szCs w:val="22"/>
        </w:rPr>
        <w:t>iologické odpady</w:t>
      </w:r>
      <w:r w:rsidR="005539AF" w:rsidRPr="00F3139E">
        <w:rPr>
          <w:rFonts w:ascii="Arial" w:hAnsi="Arial" w:cs="Arial"/>
          <w:bCs/>
          <w:iCs/>
          <w:sz w:val="22"/>
          <w:szCs w:val="22"/>
        </w:rPr>
        <w:t>,</w:t>
      </w:r>
    </w:p>
    <w:p w14:paraId="6AE22EE1" w14:textId="77777777" w:rsidR="005539AF" w:rsidRPr="00F3139E" w:rsidRDefault="0061521A" w:rsidP="006C5F2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  <w:r w:rsidRPr="00F3139E">
        <w:rPr>
          <w:rFonts w:ascii="Arial" w:hAnsi="Arial" w:cs="Arial"/>
          <w:bCs/>
          <w:iCs/>
          <w:color w:val="000000"/>
          <w:sz w:val="22"/>
          <w:szCs w:val="22"/>
        </w:rPr>
        <w:t>p</w:t>
      </w:r>
      <w:r w:rsidR="005539AF" w:rsidRPr="00F3139E">
        <w:rPr>
          <w:rFonts w:ascii="Arial" w:hAnsi="Arial" w:cs="Arial"/>
          <w:bCs/>
          <w:iCs/>
          <w:color w:val="000000"/>
          <w:sz w:val="22"/>
          <w:szCs w:val="22"/>
        </w:rPr>
        <w:t>apír,</w:t>
      </w:r>
    </w:p>
    <w:p w14:paraId="022D61A8" w14:textId="77777777" w:rsidR="005539AF" w:rsidRPr="00C61C66" w:rsidRDefault="0061521A" w:rsidP="006C5F2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  <w:r w:rsidRPr="00F3139E">
        <w:rPr>
          <w:rFonts w:ascii="Arial" w:hAnsi="Arial" w:cs="Arial"/>
          <w:bCs/>
          <w:iCs/>
          <w:color w:val="000000"/>
          <w:sz w:val="22"/>
          <w:szCs w:val="22"/>
        </w:rPr>
        <w:t>p</w:t>
      </w:r>
      <w:r w:rsidR="005539AF" w:rsidRPr="00F3139E">
        <w:rPr>
          <w:rFonts w:ascii="Arial" w:hAnsi="Arial" w:cs="Arial"/>
          <w:bCs/>
          <w:iCs/>
          <w:color w:val="000000"/>
          <w:sz w:val="22"/>
          <w:szCs w:val="22"/>
        </w:rPr>
        <w:t>lasty včetně PET lahví a nápojov</w:t>
      </w:r>
      <w:r w:rsidR="00A415BB" w:rsidRPr="00F3139E">
        <w:rPr>
          <w:rFonts w:ascii="Arial" w:hAnsi="Arial" w:cs="Arial"/>
          <w:bCs/>
          <w:iCs/>
          <w:color w:val="000000"/>
          <w:sz w:val="22"/>
          <w:szCs w:val="22"/>
        </w:rPr>
        <w:t xml:space="preserve">ých </w:t>
      </w:r>
      <w:r w:rsidR="005539AF" w:rsidRPr="00C61C66">
        <w:rPr>
          <w:rFonts w:ascii="Arial" w:hAnsi="Arial" w:cs="Arial"/>
          <w:bCs/>
          <w:iCs/>
          <w:sz w:val="22"/>
          <w:szCs w:val="22"/>
        </w:rPr>
        <w:t>karton</w:t>
      </w:r>
      <w:r w:rsidR="00A415BB" w:rsidRPr="00C61C66">
        <w:rPr>
          <w:rFonts w:ascii="Arial" w:hAnsi="Arial" w:cs="Arial"/>
          <w:bCs/>
          <w:iCs/>
          <w:sz w:val="22"/>
          <w:szCs w:val="22"/>
        </w:rPr>
        <w:t>ů</w:t>
      </w:r>
      <w:r w:rsidR="00F857E8" w:rsidRPr="00C61C66">
        <w:rPr>
          <w:rFonts w:ascii="Arial" w:hAnsi="Arial" w:cs="Arial"/>
          <w:bCs/>
          <w:iCs/>
          <w:sz w:val="22"/>
          <w:szCs w:val="22"/>
        </w:rPr>
        <w:t xml:space="preserve"> (dále jen „plasty“)</w:t>
      </w:r>
      <w:r w:rsidR="005539AF" w:rsidRPr="00C61C66">
        <w:rPr>
          <w:rFonts w:ascii="Arial" w:hAnsi="Arial" w:cs="Arial"/>
          <w:bCs/>
          <w:iCs/>
          <w:sz w:val="22"/>
          <w:szCs w:val="22"/>
        </w:rPr>
        <w:t>,</w:t>
      </w:r>
    </w:p>
    <w:p w14:paraId="22081D82" w14:textId="77777777" w:rsidR="005539AF" w:rsidRPr="00F3139E" w:rsidRDefault="0061521A" w:rsidP="006C5F2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  <w:r w:rsidRPr="00F3139E">
        <w:rPr>
          <w:rFonts w:ascii="Arial" w:hAnsi="Arial" w:cs="Arial"/>
          <w:bCs/>
          <w:iCs/>
          <w:color w:val="000000"/>
          <w:sz w:val="22"/>
          <w:szCs w:val="22"/>
        </w:rPr>
        <w:t>s</w:t>
      </w:r>
      <w:r w:rsidR="005539AF" w:rsidRPr="00F3139E">
        <w:rPr>
          <w:rFonts w:ascii="Arial" w:hAnsi="Arial" w:cs="Arial"/>
          <w:bCs/>
          <w:iCs/>
          <w:color w:val="000000"/>
          <w:sz w:val="22"/>
          <w:szCs w:val="22"/>
        </w:rPr>
        <w:t>klo,</w:t>
      </w:r>
    </w:p>
    <w:p w14:paraId="2C60D5E7" w14:textId="77777777" w:rsidR="005539AF" w:rsidRPr="00F3139E" w:rsidRDefault="0061521A" w:rsidP="006C5F2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  <w:r w:rsidRPr="00F3139E">
        <w:rPr>
          <w:rFonts w:ascii="Arial" w:hAnsi="Arial" w:cs="Arial"/>
          <w:bCs/>
          <w:iCs/>
          <w:color w:val="000000"/>
          <w:sz w:val="22"/>
          <w:szCs w:val="22"/>
        </w:rPr>
        <w:t>k</w:t>
      </w:r>
      <w:r w:rsidR="005539AF" w:rsidRPr="00F3139E">
        <w:rPr>
          <w:rFonts w:ascii="Arial" w:hAnsi="Arial" w:cs="Arial"/>
          <w:bCs/>
          <w:iCs/>
          <w:color w:val="000000"/>
          <w:sz w:val="22"/>
          <w:szCs w:val="22"/>
        </w:rPr>
        <w:t>ovy,</w:t>
      </w:r>
    </w:p>
    <w:p w14:paraId="19FAC8F3" w14:textId="77777777" w:rsidR="005539AF" w:rsidRPr="00F3139E" w:rsidRDefault="0061521A" w:rsidP="006C5F2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  <w:r w:rsidRPr="00F3139E">
        <w:rPr>
          <w:rFonts w:ascii="Arial" w:hAnsi="Arial" w:cs="Arial"/>
          <w:bCs/>
          <w:iCs/>
          <w:color w:val="000000"/>
          <w:sz w:val="22"/>
          <w:szCs w:val="22"/>
        </w:rPr>
        <w:t>n</w:t>
      </w:r>
      <w:r w:rsidR="005539AF" w:rsidRPr="00F3139E">
        <w:rPr>
          <w:rFonts w:ascii="Arial" w:hAnsi="Arial" w:cs="Arial"/>
          <w:bCs/>
          <w:iCs/>
          <w:color w:val="000000"/>
          <w:sz w:val="22"/>
          <w:szCs w:val="22"/>
        </w:rPr>
        <w:t>ebezpečné odpady,</w:t>
      </w:r>
    </w:p>
    <w:p w14:paraId="44FBD770" w14:textId="77777777" w:rsidR="005539AF" w:rsidRPr="00F3139E" w:rsidRDefault="0061521A" w:rsidP="006C5F2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  <w:r w:rsidRPr="00F3139E">
        <w:rPr>
          <w:rFonts w:ascii="Arial" w:hAnsi="Arial" w:cs="Arial"/>
          <w:bCs/>
          <w:iCs/>
          <w:color w:val="000000"/>
          <w:sz w:val="22"/>
          <w:szCs w:val="22"/>
        </w:rPr>
        <w:t>o</w:t>
      </w:r>
      <w:r w:rsidR="005539AF" w:rsidRPr="00F3139E">
        <w:rPr>
          <w:rFonts w:ascii="Arial" w:hAnsi="Arial" w:cs="Arial"/>
          <w:bCs/>
          <w:iCs/>
          <w:color w:val="000000"/>
          <w:sz w:val="22"/>
          <w:szCs w:val="22"/>
        </w:rPr>
        <w:t>bjemný odpad,</w:t>
      </w:r>
    </w:p>
    <w:p w14:paraId="0C84B045" w14:textId="77777777" w:rsidR="005539AF" w:rsidRDefault="0061521A" w:rsidP="006C5F2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  <w:r w:rsidRPr="00F3139E">
        <w:rPr>
          <w:rFonts w:ascii="Arial" w:hAnsi="Arial" w:cs="Arial"/>
          <w:bCs/>
          <w:iCs/>
          <w:sz w:val="22"/>
          <w:szCs w:val="22"/>
        </w:rPr>
        <w:t>j</w:t>
      </w:r>
      <w:r w:rsidR="005539AF" w:rsidRPr="00F3139E">
        <w:rPr>
          <w:rFonts w:ascii="Arial" w:hAnsi="Arial" w:cs="Arial"/>
          <w:bCs/>
          <w:iCs/>
          <w:sz w:val="22"/>
          <w:szCs w:val="22"/>
        </w:rPr>
        <w:t>edlé oleje a tuky,</w:t>
      </w:r>
    </w:p>
    <w:p w14:paraId="078BB813" w14:textId="3344EA89" w:rsidR="007B5FE2" w:rsidRPr="00F3139E" w:rsidRDefault="007B5FE2" w:rsidP="006C5F2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textil, </w:t>
      </w:r>
    </w:p>
    <w:p w14:paraId="596AEC9B" w14:textId="77777777" w:rsidR="005539AF" w:rsidRPr="00F3139E" w:rsidRDefault="0061521A" w:rsidP="006C5F2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240"/>
        <w:ind w:left="782" w:hanging="357"/>
        <w:contextualSpacing w:val="0"/>
        <w:rPr>
          <w:rFonts w:ascii="Arial" w:hAnsi="Arial" w:cs="Arial"/>
          <w:bCs/>
          <w:iCs/>
          <w:sz w:val="22"/>
          <w:szCs w:val="22"/>
        </w:rPr>
      </w:pPr>
      <w:r w:rsidRPr="00F3139E">
        <w:rPr>
          <w:rFonts w:ascii="Arial" w:hAnsi="Arial" w:cs="Arial"/>
          <w:bCs/>
          <w:iCs/>
          <w:sz w:val="22"/>
          <w:szCs w:val="22"/>
        </w:rPr>
        <w:lastRenderedPageBreak/>
        <w:t>s</w:t>
      </w:r>
      <w:r w:rsidR="005539AF" w:rsidRPr="00F3139E">
        <w:rPr>
          <w:rFonts w:ascii="Arial" w:hAnsi="Arial" w:cs="Arial"/>
          <w:bCs/>
          <w:iCs/>
          <w:sz w:val="22"/>
          <w:szCs w:val="22"/>
        </w:rPr>
        <w:t>měsný komunální odpad.</w:t>
      </w:r>
    </w:p>
    <w:p w14:paraId="7603D038" w14:textId="06F0726D" w:rsidR="005539AF" w:rsidRPr="00F3139E" w:rsidRDefault="005539AF" w:rsidP="006C5F22">
      <w:pPr>
        <w:pStyle w:val="Odstavecseseznamem"/>
        <w:numPr>
          <w:ilvl w:val="0"/>
          <w:numId w:val="7"/>
        </w:numPr>
        <w:spacing w:after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F3139E">
        <w:rPr>
          <w:rFonts w:ascii="Arial" w:hAnsi="Arial" w:cs="Arial"/>
          <w:sz w:val="22"/>
          <w:szCs w:val="22"/>
        </w:rPr>
        <w:t xml:space="preserve">Směsným komunálním odpadem se rozumí zbylý komunální odpad po stanoveném vytřídění podle odstavce 1 písm. a) až </w:t>
      </w:r>
      <w:r w:rsidR="007B5FE2">
        <w:rPr>
          <w:rFonts w:ascii="Arial" w:hAnsi="Arial" w:cs="Arial"/>
          <w:sz w:val="22"/>
          <w:szCs w:val="22"/>
        </w:rPr>
        <w:t>i</w:t>
      </w:r>
      <w:r w:rsidRPr="00F3139E">
        <w:rPr>
          <w:rFonts w:ascii="Arial" w:hAnsi="Arial" w:cs="Arial"/>
          <w:sz w:val="22"/>
          <w:szCs w:val="22"/>
        </w:rPr>
        <w:t>).</w:t>
      </w:r>
    </w:p>
    <w:p w14:paraId="0B57F35A" w14:textId="77777777" w:rsidR="0061521A" w:rsidRPr="00F3139E" w:rsidRDefault="0061521A" w:rsidP="0061521A">
      <w:pPr>
        <w:pStyle w:val="Odstavecseseznamem"/>
        <w:spacing w:after="240"/>
        <w:ind w:left="567"/>
        <w:jc w:val="both"/>
        <w:rPr>
          <w:rFonts w:ascii="Arial" w:hAnsi="Arial" w:cs="Arial"/>
          <w:sz w:val="22"/>
          <w:szCs w:val="22"/>
        </w:rPr>
      </w:pPr>
    </w:p>
    <w:p w14:paraId="481F72AD" w14:textId="77777777" w:rsidR="005539AF" w:rsidRPr="00F3139E" w:rsidRDefault="005539AF" w:rsidP="006C5F22">
      <w:pPr>
        <w:pStyle w:val="Odstavecseseznamem"/>
        <w:numPr>
          <w:ilvl w:val="0"/>
          <w:numId w:val="7"/>
        </w:numPr>
        <w:spacing w:after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F3139E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nábytek).</w:t>
      </w:r>
    </w:p>
    <w:p w14:paraId="1ED7C8FC" w14:textId="77777777" w:rsidR="0017095E" w:rsidRPr="00F3139E" w:rsidRDefault="0017095E" w:rsidP="0017095E">
      <w:pPr>
        <w:pStyle w:val="Odstavecseseznamem"/>
        <w:rPr>
          <w:rFonts w:ascii="Arial" w:hAnsi="Arial" w:cs="Arial"/>
          <w:sz w:val="22"/>
          <w:szCs w:val="22"/>
        </w:rPr>
      </w:pPr>
    </w:p>
    <w:p w14:paraId="5746235E" w14:textId="77777777" w:rsidR="005539AF" w:rsidRPr="00F3139E" w:rsidRDefault="005539AF" w:rsidP="005539AF">
      <w:pPr>
        <w:jc w:val="center"/>
        <w:rPr>
          <w:rFonts w:ascii="Arial" w:hAnsi="Arial" w:cs="Arial"/>
          <w:b/>
          <w:sz w:val="22"/>
          <w:szCs w:val="22"/>
        </w:rPr>
      </w:pPr>
      <w:r w:rsidRPr="00F3139E">
        <w:rPr>
          <w:rFonts w:ascii="Arial" w:hAnsi="Arial" w:cs="Arial"/>
          <w:b/>
          <w:sz w:val="22"/>
          <w:szCs w:val="22"/>
        </w:rPr>
        <w:t>Čl. 3</w:t>
      </w:r>
    </w:p>
    <w:p w14:paraId="34D563FA" w14:textId="77777777" w:rsidR="00472A71" w:rsidRDefault="00472A71" w:rsidP="00472A71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5F8CD31" w14:textId="77777777" w:rsidR="00472A71" w:rsidRPr="00FB6AE5" w:rsidRDefault="00472A71" w:rsidP="00472A71">
      <w:pPr>
        <w:jc w:val="center"/>
        <w:rPr>
          <w:rFonts w:ascii="Arial" w:hAnsi="Arial" w:cs="Arial"/>
          <w:b/>
          <w:sz w:val="22"/>
          <w:szCs w:val="22"/>
        </w:rPr>
      </w:pPr>
    </w:p>
    <w:p w14:paraId="6038543E" w14:textId="36204122" w:rsidR="005539AF" w:rsidRPr="00F3139E" w:rsidRDefault="005539AF" w:rsidP="006C5F22">
      <w:pPr>
        <w:pStyle w:val="Odstavecseseznamem"/>
        <w:numPr>
          <w:ilvl w:val="0"/>
          <w:numId w:val="8"/>
        </w:numPr>
        <w:tabs>
          <w:tab w:val="num" w:pos="540"/>
          <w:tab w:val="num" w:pos="927"/>
        </w:tabs>
        <w:spacing w:after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F3139E">
        <w:rPr>
          <w:rFonts w:ascii="Arial" w:hAnsi="Arial" w:cs="Arial"/>
          <w:sz w:val="22"/>
          <w:szCs w:val="22"/>
        </w:rPr>
        <w:t xml:space="preserve">Papír, plasty, sklo, kovy, biologické odpady, jedlé oleje a tuky </w:t>
      </w:r>
      <w:r w:rsidR="007B5FE2">
        <w:rPr>
          <w:rFonts w:ascii="Arial" w:hAnsi="Arial" w:cs="Arial"/>
          <w:sz w:val="22"/>
          <w:szCs w:val="22"/>
        </w:rPr>
        <w:t>a textil s</w:t>
      </w:r>
      <w:r w:rsidRPr="00F3139E">
        <w:rPr>
          <w:rFonts w:ascii="Arial" w:hAnsi="Arial" w:cs="Arial"/>
          <w:sz w:val="22"/>
          <w:szCs w:val="22"/>
        </w:rPr>
        <w:t xml:space="preserve">e soustřeďují do </w:t>
      </w:r>
      <w:r w:rsidRPr="00F3139E">
        <w:rPr>
          <w:rFonts w:ascii="Arial" w:hAnsi="Arial" w:cs="Arial"/>
          <w:bCs/>
          <w:sz w:val="22"/>
          <w:szCs w:val="22"/>
        </w:rPr>
        <w:t>zvláštních sběrných nádob</w:t>
      </w:r>
      <w:r w:rsidRPr="00F3139E">
        <w:rPr>
          <w:rFonts w:ascii="Arial" w:hAnsi="Arial" w:cs="Arial"/>
          <w:sz w:val="22"/>
          <w:szCs w:val="22"/>
        </w:rPr>
        <w:t xml:space="preserve"> a velkoobjemových kontejnerů.</w:t>
      </w:r>
    </w:p>
    <w:p w14:paraId="6C04B27A" w14:textId="77777777" w:rsidR="0017095E" w:rsidRPr="00F3139E" w:rsidRDefault="0017095E" w:rsidP="0017095E">
      <w:pPr>
        <w:pStyle w:val="Odstavecseseznamem"/>
        <w:spacing w:after="240"/>
        <w:ind w:left="567"/>
        <w:jc w:val="both"/>
        <w:rPr>
          <w:rFonts w:ascii="Arial" w:hAnsi="Arial" w:cs="Arial"/>
          <w:sz w:val="22"/>
          <w:szCs w:val="22"/>
        </w:rPr>
      </w:pPr>
    </w:p>
    <w:p w14:paraId="0B3FD800" w14:textId="77777777" w:rsidR="005539AF" w:rsidRPr="00F3139E" w:rsidRDefault="005539AF" w:rsidP="006C5F22">
      <w:pPr>
        <w:pStyle w:val="Odstavecseseznamem"/>
        <w:numPr>
          <w:ilvl w:val="0"/>
          <w:numId w:val="8"/>
        </w:numPr>
        <w:tabs>
          <w:tab w:val="num" w:pos="540"/>
          <w:tab w:val="num" w:pos="927"/>
        </w:tabs>
        <w:spacing w:after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F3139E">
        <w:rPr>
          <w:rFonts w:ascii="Arial" w:hAnsi="Arial" w:cs="Arial"/>
          <w:sz w:val="22"/>
          <w:szCs w:val="22"/>
        </w:rPr>
        <w:t xml:space="preserve">Zvláštní sběrné nádoby </w:t>
      </w:r>
      <w:r w:rsidR="00F857E8">
        <w:rPr>
          <w:rFonts w:ascii="Arial" w:hAnsi="Arial" w:cs="Arial"/>
          <w:sz w:val="22"/>
          <w:szCs w:val="22"/>
        </w:rPr>
        <w:t xml:space="preserve">a velkoobjemové kontejnery </w:t>
      </w:r>
      <w:r w:rsidRPr="00F3139E">
        <w:rPr>
          <w:rFonts w:ascii="Arial" w:hAnsi="Arial" w:cs="Arial"/>
          <w:sz w:val="22"/>
          <w:szCs w:val="22"/>
        </w:rPr>
        <w:t xml:space="preserve">jsou barevně odlišeny a případně označeny příslušnými nápisy: </w:t>
      </w:r>
    </w:p>
    <w:p w14:paraId="2B4E3E36" w14:textId="5821F076" w:rsidR="0017095E" w:rsidRDefault="0017095E" w:rsidP="0017095E">
      <w:pPr>
        <w:pStyle w:val="Odstavecseseznamem"/>
        <w:rPr>
          <w:rFonts w:ascii="Arial" w:hAnsi="Arial" w:cs="Arial"/>
          <w:sz w:val="22"/>
          <w:szCs w:val="22"/>
        </w:rPr>
      </w:pPr>
    </w:p>
    <w:p w14:paraId="3B85FA53" w14:textId="77777777" w:rsidR="00D5509A" w:rsidRPr="00F3139E" w:rsidRDefault="00D5509A" w:rsidP="00D5509A">
      <w:pPr>
        <w:pStyle w:val="default0"/>
        <w:numPr>
          <w:ilvl w:val="1"/>
          <w:numId w:val="8"/>
        </w:numPr>
        <w:spacing w:before="0" w:beforeAutospacing="0" w:after="0" w:afterAutospacing="0"/>
        <w:ind w:left="851" w:hanging="425"/>
        <w:jc w:val="both"/>
        <w:rPr>
          <w:rFonts w:ascii="Arial" w:hAnsi="Arial" w:cs="Arial"/>
          <w:sz w:val="22"/>
          <w:szCs w:val="22"/>
        </w:rPr>
      </w:pPr>
      <w:r w:rsidRPr="00F3139E">
        <w:rPr>
          <w:rFonts w:ascii="Arial" w:hAnsi="Arial" w:cs="Arial"/>
          <w:sz w:val="22"/>
          <w:szCs w:val="22"/>
        </w:rPr>
        <w:t>papír = barva modrá,</w:t>
      </w:r>
    </w:p>
    <w:p w14:paraId="1DE11F11" w14:textId="0815141E" w:rsidR="00D5509A" w:rsidRPr="00F3139E" w:rsidRDefault="00D5509A" w:rsidP="00D5509A">
      <w:pPr>
        <w:pStyle w:val="default0"/>
        <w:numPr>
          <w:ilvl w:val="1"/>
          <w:numId w:val="8"/>
        </w:numPr>
        <w:spacing w:before="0" w:beforeAutospacing="0" w:after="0" w:afterAutospacing="0"/>
        <w:ind w:left="851" w:hanging="425"/>
        <w:jc w:val="both"/>
        <w:rPr>
          <w:rFonts w:ascii="Arial" w:hAnsi="Arial" w:cs="Arial"/>
          <w:sz w:val="22"/>
          <w:szCs w:val="22"/>
        </w:rPr>
      </w:pPr>
      <w:r w:rsidRPr="00F3139E">
        <w:rPr>
          <w:rFonts w:ascii="Arial" w:hAnsi="Arial" w:cs="Arial"/>
          <w:sz w:val="22"/>
          <w:szCs w:val="22"/>
        </w:rPr>
        <w:t>plasty = barva žlutá,</w:t>
      </w:r>
    </w:p>
    <w:p w14:paraId="6071971B" w14:textId="77777777" w:rsidR="00D5509A" w:rsidRPr="00F3139E" w:rsidRDefault="00D5509A" w:rsidP="00D5509A">
      <w:pPr>
        <w:pStyle w:val="default0"/>
        <w:numPr>
          <w:ilvl w:val="1"/>
          <w:numId w:val="8"/>
        </w:numPr>
        <w:spacing w:before="0" w:beforeAutospacing="0" w:after="0" w:afterAutospacing="0"/>
        <w:ind w:left="851" w:hanging="425"/>
        <w:jc w:val="both"/>
        <w:rPr>
          <w:rFonts w:ascii="Arial" w:hAnsi="Arial" w:cs="Arial"/>
          <w:sz w:val="22"/>
          <w:szCs w:val="22"/>
        </w:rPr>
      </w:pPr>
      <w:r w:rsidRPr="00F3139E">
        <w:rPr>
          <w:rFonts w:ascii="Arial" w:hAnsi="Arial" w:cs="Arial"/>
          <w:sz w:val="22"/>
          <w:szCs w:val="22"/>
        </w:rPr>
        <w:t>sklo čiré = barva bílá, sklo barevné = barva zelená,</w:t>
      </w:r>
    </w:p>
    <w:p w14:paraId="00BECF0A" w14:textId="77777777" w:rsidR="00D5509A" w:rsidRPr="00F3139E" w:rsidRDefault="00D5509A" w:rsidP="00D5509A">
      <w:pPr>
        <w:pStyle w:val="default0"/>
        <w:numPr>
          <w:ilvl w:val="1"/>
          <w:numId w:val="8"/>
        </w:numPr>
        <w:spacing w:before="0" w:beforeAutospacing="0" w:after="0" w:afterAutospacing="0"/>
        <w:ind w:left="851" w:hanging="425"/>
        <w:jc w:val="both"/>
        <w:rPr>
          <w:rFonts w:ascii="Arial" w:hAnsi="Arial" w:cs="Arial"/>
          <w:sz w:val="22"/>
          <w:szCs w:val="22"/>
        </w:rPr>
      </w:pPr>
      <w:r w:rsidRPr="00F3139E">
        <w:rPr>
          <w:rFonts w:ascii="Arial" w:hAnsi="Arial" w:cs="Arial"/>
          <w:sz w:val="22"/>
          <w:szCs w:val="22"/>
        </w:rPr>
        <w:t>kovy = velkoobjemov</w:t>
      </w:r>
      <w:r>
        <w:rPr>
          <w:rFonts w:ascii="Arial" w:hAnsi="Arial" w:cs="Arial"/>
          <w:sz w:val="22"/>
          <w:szCs w:val="22"/>
        </w:rPr>
        <w:t>ý</w:t>
      </w:r>
      <w:r w:rsidRPr="00F3139E">
        <w:rPr>
          <w:rFonts w:ascii="Arial" w:hAnsi="Arial" w:cs="Arial"/>
          <w:sz w:val="22"/>
          <w:szCs w:val="22"/>
        </w:rPr>
        <w:t xml:space="preserve"> kontejner označený nápisem KOVY,</w:t>
      </w:r>
    </w:p>
    <w:p w14:paraId="33195926" w14:textId="07DF9706" w:rsidR="00D5509A" w:rsidRDefault="00D5509A" w:rsidP="00D5509A">
      <w:pPr>
        <w:pStyle w:val="default0"/>
        <w:numPr>
          <w:ilvl w:val="1"/>
          <w:numId w:val="8"/>
        </w:numPr>
        <w:spacing w:before="0" w:beforeAutospacing="0" w:after="0" w:afterAutospacing="0"/>
        <w:ind w:left="851" w:hanging="425"/>
        <w:jc w:val="both"/>
        <w:rPr>
          <w:rFonts w:ascii="Arial" w:hAnsi="Arial" w:cs="Arial"/>
          <w:sz w:val="22"/>
          <w:szCs w:val="22"/>
        </w:rPr>
      </w:pPr>
      <w:r w:rsidRPr="00F3139E">
        <w:rPr>
          <w:rFonts w:ascii="Arial" w:hAnsi="Arial" w:cs="Arial"/>
          <w:sz w:val="22"/>
          <w:szCs w:val="22"/>
        </w:rPr>
        <w:t>biologický odpad = velkoobjemov</w:t>
      </w:r>
      <w:r>
        <w:rPr>
          <w:rFonts w:ascii="Arial" w:hAnsi="Arial" w:cs="Arial"/>
          <w:sz w:val="22"/>
          <w:szCs w:val="22"/>
        </w:rPr>
        <w:t>ý</w:t>
      </w:r>
      <w:r w:rsidRPr="00F3139E">
        <w:rPr>
          <w:rFonts w:ascii="Arial" w:hAnsi="Arial" w:cs="Arial"/>
          <w:sz w:val="22"/>
          <w:szCs w:val="22"/>
        </w:rPr>
        <w:t xml:space="preserve"> kontejner</w:t>
      </w:r>
      <w:r w:rsidRPr="00C16393">
        <w:rPr>
          <w:rFonts w:ascii="Arial" w:hAnsi="Arial" w:cs="Arial"/>
          <w:sz w:val="22"/>
          <w:szCs w:val="22"/>
        </w:rPr>
        <w:t xml:space="preserve"> </w:t>
      </w:r>
      <w:r w:rsidRPr="00F3139E">
        <w:rPr>
          <w:rFonts w:ascii="Arial" w:hAnsi="Arial" w:cs="Arial"/>
          <w:sz w:val="22"/>
          <w:szCs w:val="22"/>
        </w:rPr>
        <w:t xml:space="preserve">označený nápisem </w:t>
      </w:r>
      <w:r>
        <w:rPr>
          <w:rFonts w:ascii="Arial" w:hAnsi="Arial" w:cs="Arial"/>
          <w:sz w:val="22"/>
          <w:szCs w:val="22"/>
        </w:rPr>
        <w:t>BIO</w:t>
      </w:r>
      <w:r w:rsidRPr="00F3139E">
        <w:rPr>
          <w:rFonts w:ascii="Arial" w:hAnsi="Arial" w:cs="Arial"/>
          <w:sz w:val="22"/>
          <w:szCs w:val="22"/>
        </w:rPr>
        <w:t xml:space="preserve">, </w:t>
      </w:r>
    </w:p>
    <w:p w14:paraId="6CED9934" w14:textId="1B9EF45F" w:rsidR="000F5512" w:rsidRDefault="000F5512" w:rsidP="007E7CB0">
      <w:pPr>
        <w:pStyle w:val="default0"/>
        <w:numPr>
          <w:ilvl w:val="1"/>
          <w:numId w:val="8"/>
        </w:numPr>
        <w:spacing w:before="0" w:beforeAutospacing="0" w:after="0" w:afterAutospacing="0"/>
        <w:ind w:left="851" w:hanging="425"/>
        <w:jc w:val="both"/>
        <w:rPr>
          <w:rFonts w:ascii="Arial" w:hAnsi="Arial" w:cs="Arial"/>
          <w:sz w:val="22"/>
          <w:szCs w:val="22"/>
        </w:rPr>
      </w:pPr>
      <w:r w:rsidRPr="000F5512">
        <w:rPr>
          <w:rFonts w:ascii="Arial" w:hAnsi="Arial" w:cs="Arial"/>
          <w:sz w:val="22"/>
          <w:szCs w:val="22"/>
        </w:rPr>
        <w:t>textil = sběrná nádoba označená nápisem TEXTIL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6E7DC837" w14:textId="04AFF243" w:rsidR="00D5509A" w:rsidRPr="000F5512" w:rsidRDefault="00D5509A" w:rsidP="007E7CB0">
      <w:pPr>
        <w:pStyle w:val="default0"/>
        <w:numPr>
          <w:ilvl w:val="1"/>
          <w:numId w:val="8"/>
        </w:numPr>
        <w:spacing w:before="0" w:beforeAutospacing="0" w:after="0" w:afterAutospacing="0"/>
        <w:ind w:left="851" w:hanging="425"/>
        <w:jc w:val="both"/>
        <w:rPr>
          <w:rFonts w:ascii="Arial" w:hAnsi="Arial" w:cs="Arial"/>
          <w:sz w:val="22"/>
          <w:szCs w:val="22"/>
        </w:rPr>
      </w:pPr>
      <w:r w:rsidRPr="000F5512">
        <w:rPr>
          <w:rFonts w:ascii="Arial" w:hAnsi="Arial" w:cs="Arial"/>
          <w:sz w:val="22"/>
          <w:szCs w:val="22"/>
        </w:rPr>
        <w:t>jedlé oleje a tuky</w:t>
      </w:r>
      <w:r w:rsidRPr="00F3139E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0F5512">
        <w:rPr>
          <w:rFonts w:ascii="Arial" w:hAnsi="Arial" w:cs="Arial"/>
          <w:sz w:val="22"/>
          <w:szCs w:val="22"/>
        </w:rPr>
        <w:t xml:space="preserve"> = barva hnědá.</w:t>
      </w:r>
    </w:p>
    <w:p w14:paraId="2912C8AB" w14:textId="50A90DE1" w:rsidR="00D5509A" w:rsidRDefault="00D5509A" w:rsidP="0017095E">
      <w:pPr>
        <w:pStyle w:val="Odstavecseseznamem"/>
        <w:rPr>
          <w:rFonts w:ascii="Arial" w:hAnsi="Arial" w:cs="Arial"/>
          <w:sz w:val="22"/>
          <w:szCs w:val="22"/>
        </w:rPr>
      </w:pPr>
    </w:p>
    <w:p w14:paraId="156BB898" w14:textId="77777777" w:rsidR="005539AF" w:rsidRPr="00F3139E" w:rsidRDefault="005539AF" w:rsidP="006C5F22">
      <w:pPr>
        <w:pStyle w:val="Odstavecseseznamem"/>
        <w:numPr>
          <w:ilvl w:val="0"/>
          <w:numId w:val="8"/>
        </w:numPr>
        <w:tabs>
          <w:tab w:val="num" w:pos="540"/>
          <w:tab w:val="num" w:pos="927"/>
        </w:tabs>
        <w:spacing w:after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F3139E">
        <w:rPr>
          <w:rFonts w:ascii="Arial" w:hAnsi="Arial" w:cs="Arial"/>
          <w:sz w:val="22"/>
          <w:szCs w:val="22"/>
        </w:rPr>
        <w:t xml:space="preserve">Zvláštní </w:t>
      </w:r>
      <w:r w:rsidRPr="00C61C66">
        <w:rPr>
          <w:rFonts w:ascii="Arial" w:hAnsi="Arial" w:cs="Arial"/>
          <w:sz w:val="22"/>
          <w:szCs w:val="22"/>
        </w:rPr>
        <w:t xml:space="preserve">sběrné nádoby </w:t>
      </w:r>
      <w:r w:rsidR="00F857E8" w:rsidRPr="00C61C66">
        <w:rPr>
          <w:rFonts w:ascii="Arial" w:hAnsi="Arial" w:cs="Arial"/>
          <w:sz w:val="22"/>
          <w:szCs w:val="22"/>
        </w:rPr>
        <w:t xml:space="preserve">a velkoobjemové kontejnery </w:t>
      </w:r>
      <w:r w:rsidRPr="00C61C66">
        <w:rPr>
          <w:rFonts w:ascii="Arial" w:hAnsi="Arial" w:cs="Arial"/>
          <w:sz w:val="22"/>
          <w:szCs w:val="22"/>
        </w:rPr>
        <w:t xml:space="preserve">jsou </w:t>
      </w:r>
      <w:r w:rsidRPr="00F3139E">
        <w:rPr>
          <w:rFonts w:ascii="Arial" w:hAnsi="Arial" w:cs="Arial"/>
          <w:sz w:val="22"/>
          <w:szCs w:val="22"/>
        </w:rPr>
        <w:t xml:space="preserve">umístěny </w:t>
      </w:r>
      <w:r w:rsidR="00F857E8">
        <w:rPr>
          <w:rFonts w:ascii="Arial" w:hAnsi="Arial" w:cs="Arial"/>
          <w:sz w:val="22"/>
          <w:szCs w:val="22"/>
        </w:rPr>
        <w:t>v areálu</w:t>
      </w:r>
      <w:r w:rsidRPr="00F3139E">
        <w:rPr>
          <w:rFonts w:ascii="Arial" w:hAnsi="Arial" w:cs="Arial"/>
          <w:sz w:val="22"/>
          <w:szCs w:val="22"/>
        </w:rPr>
        <w:t xml:space="preserve"> </w:t>
      </w:r>
      <w:r w:rsidR="00F857E8">
        <w:rPr>
          <w:rFonts w:ascii="Arial" w:hAnsi="Arial" w:cs="Arial"/>
          <w:sz w:val="22"/>
          <w:szCs w:val="22"/>
        </w:rPr>
        <w:t xml:space="preserve">sběrného dvora, </w:t>
      </w:r>
      <w:r w:rsidR="0017095E" w:rsidRPr="00F3139E">
        <w:rPr>
          <w:rFonts w:ascii="Arial" w:hAnsi="Arial" w:cs="Arial"/>
          <w:sz w:val="22"/>
          <w:szCs w:val="22"/>
        </w:rPr>
        <w:t>v části města Velká Úpa naproti areálu technických služeb (dále jen „sběrný dvůr“).</w:t>
      </w:r>
    </w:p>
    <w:p w14:paraId="60954E1F" w14:textId="77777777" w:rsidR="0017095E" w:rsidRPr="00F3139E" w:rsidRDefault="0017095E" w:rsidP="0017095E">
      <w:pPr>
        <w:pStyle w:val="Odstavecseseznamem"/>
        <w:spacing w:after="240"/>
        <w:ind w:left="567"/>
        <w:jc w:val="both"/>
        <w:rPr>
          <w:rFonts w:ascii="Arial" w:hAnsi="Arial" w:cs="Arial"/>
          <w:sz w:val="22"/>
          <w:szCs w:val="22"/>
        </w:rPr>
      </w:pPr>
    </w:p>
    <w:p w14:paraId="5AE2F039" w14:textId="77777777" w:rsidR="005539AF" w:rsidRPr="00F3139E" w:rsidRDefault="005539AF" w:rsidP="006C5F22">
      <w:pPr>
        <w:pStyle w:val="Odstavecseseznamem"/>
        <w:numPr>
          <w:ilvl w:val="0"/>
          <w:numId w:val="8"/>
        </w:numPr>
        <w:tabs>
          <w:tab w:val="num" w:pos="540"/>
          <w:tab w:val="num" w:pos="927"/>
        </w:tabs>
        <w:spacing w:after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F3139E">
        <w:rPr>
          <w:rFonts w:ascii="Arial" w:hAnsi="Arial" w:cs="Arial"/>
          <w:sz w:val="22"/>
          <w:szCs w:val="22"/>
        </w:rPr>
        <w:t>Do zvláštních sběrných nádob a velkoobjemových kontejnerů je zakázáno ukládat jiné složky komunálních odpadů, než pro které jsou určeny.</w:t>
      </w:r>
    </w:p>
    <w:p w14:paraId="4F26A94D" w14:textId="77777777" w:rsidR="0017095E" w:rsidRPr="00F3139E" w:rsidRDefault="0017095E" w:rsidP="0017095E">
      <w:pPr>
        <w:pStyle w:val="Odstavecseseznamem"/>
        <w:rPr>
          <w:rFonts w:ascii="Arial" w:hAnsi="Arial" w:cs="Arial"/>
          <w:sz w:val="22"/>
          <w:szCs w:val="22"/>
        </w:rPr>
      </w:pPr>
    </w:p>
    <w:p w14:paraId="1939CCB6" w14:textId="77777777" w:rsidR="005539AF" w:rsidRPr="00F3139E" w:rsidRDefault="005539AF" w:rsidP="006C5F22">
      <w:pPr>
        <w:pStyle w:val="Odstavecseseznamem"/>
        <w:numPr>
          <w:ilvl w:val="0"/>
          <w:numId w:val="8"/>
        </w:numPr>
        <w:tabs>
          <w:tab w:val="num" w:pos="540"/>
          <w:tab w:val="num" w:pos="927"/>
        </w:tabs>
        <w:spacing w:after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F3139E">
        <w:rPr>
          <w:rFonts w:ascii="Arial" w:hAnsi="Arial" w:cs="Arial"/>
          <w:sz w:val="22"/>
          <w:szCs w:val="22"/>
        </w:rPr>
        <w:t xml:space="preserve">Stanovuje se povinnost plnit sběrné nádoby a velkoobjemové kontejnery tak, aby je bylo možno uzavřít a odpad z nich při manipulaci nevypadával. Pokud to umožňuje povaha odpadu, je nutno objem odpadu před jeho odložením do sběrné nádoby minimalizovat. </w:t>
      </w:r>
    </w:p>
    <w:p w14:paraId="596F1E82" w14:textId="77777777" w:rsidR="0017095E" w:rsidRDefault="0017095E" w:rsidP="0017095E">
      <w:pPr>
        <w:pStyle w:val="Odstavecseseznamem"/>
        <w:rPr>
          <w:rFonts w:ascii="Arial" w:hAnsi="Arial" w:cs="Arial"/>
          <w:sz w:val="22"/>
          <w:szCs w:val="22"/>
        </w:rPr>
      </w:pPr>
    </w:p>
    <w:p w14:paraId="6820F234" w14:textId="77777777" w:rsidR="005539AF" w:rsidRPr="00F3139E" w:rsidRDefault="005539AF" w:rsidP="005539AF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3139E"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52F8AFB2" w14:textId="77777777" w:rsidR="005539AF" w:rsidRPr="00F3139E" w:rsidRDefault="005539AF" w:rsidP="005539AF">
      <w:pPr>
        <w:pStyle w:val="Nadpis2"/>
        <w:spacing w:after="24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3139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43689D" w:rsidRPr="00F3139E">
        <w:rPr>
          <w:rFonts w:ascii="Arial" w:hAnsi="Arial" w:cs="Arial"/>
          <w:b/>
          <w:bCs/>
          <w:sz w:val="22"/>
          <w:szCs w:val="22"/>
          <w:u w:val="none"/>
        </w:rPr>
        <w:t>Svoz a s</w:t>
      </w:r>
      <w:r w:rsidRPr="00F3139E">
        <w:rPr>
          <w:rFonts w:ascii="Arial" w:hAnsi="Arial" w:cs="Arial"/>
          <w:b/>
          <w:bCs/>
          <w:sz w:val="22"/>
          <w:szCs w:val="22"/>
          <w:u w:val="none"/>
        </w:rPr>
        <w:t>oustřeďování nebezpečných složek komunálního odpadu</w:t>
      </w:r>
    </w:p>
    <w:p w14:paraId="297934B4" w14:textId="77777777" w:rsidR="0043689D" w:rsidRPr="00B1728E" w:rsidRDefault="0043689D" w:rsidP="006C5F22">
      <w:pPr>
        <w:numPr>
          <w:ilvl w:val="0"/>
          <w:numId w:val="4"/>
        </w:numPr>
        <w:ind w:left="567" w:hanging="567"/>
        <w:jc w:val="both"/>
        <w:rPr>
          <w:rFonts w:ascii="Arial" w:hAnsi="Arial" w:cs="Arial"/>
          <w:i/>
          <w:iCs/>
          <w:sz w:val="22"/>
          <w:szCs w:val="22"/>
        </w:rPr>
      </w:pPr>
      <w:r w:rsidRPr="00B1728E"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 w:rsidRPr="00B1728E">
        <w:rPr>
          <w:rFonts w:ascii="Arial" w:hAnsi="Arial" w:cs="Arial"/>
          <w:iCs/>
          <w:sz w:val="22"/>
          <w:szCs w:val="22"/>
        </w:rPr>
        <w:t>minimálně jedenkrát ročně</w:t>
      </w:r>
      <w:r w:rsidRPr="00B1728E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v tištěném obecním zpravodaji a na webových stránkách města</w:t>
      </w:r>
      <w:r w:rsidR="00B1728E" w:rsidRPr="00B1728E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B1728E" w:rsidRPr="00B1728E">
          <w:rPr>
            <w:rStyle w:val="Hypertextovodkaz"/>
            <w:rFonts w:ascii="Arial" w:hAnsi="Arial" w:cs="Arial"/>
            <w:sz w:val="22"/>
            <w:szCs w:val="22"/>
          </w:rPr>
          <w:t>www.pecpodsnezkou.cz</w:t>
        </w:r>
      </w:hyperlink>
      <w:r w:rsidR="00B1728E">
        <w:rPr>
          <w:rFonts w:ascii="Arial" w:hAnsi="Arial" w:cs="Arial"/>
          <w:sz w:val="22"/>
          <w:szCs w:val="22"/>
        </w:rPr>
        <w:t xml:space="preserve"> (dále jen „webové stránky města“)</w:t>
      </w:r>
      <w:r w:rsidRPr="00B1728E">
        <w:rPr>
          <w:rFonts w:ascii="Arial" w:hAnsi="Arial" w:cs="Arial"/>
          <w:sz w:val="22"/>
          <w:szCs w:val="22"/>
        </w:rPr>
        <w:t xml:space="preserve">. </w:t>
      </w:r>
    </w:p>
    <w:p w14:paraId="29E7AC97" w14:textId="77777777" w:rsidR="0043689D" w:rsidRPr="00B1728E" w:rsidRDefault="0043689D" w:rsidP="0043689D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37D4F678" w14:textId="77777777" w:rsidR="0043689D" w:rsidRPr="00F3139E" w:rsidRDefault="0043689D" w:rsidP="006C5F22">
      <w:pPr>
        <w:numPr>
          <w:ilvl w:val="0"/>
          <w:numId w:val="4"/>
        </w:numPr>
        <w:ind w:left="567" w:hanging="567"/>
        <w:jc w:val="both"/>
        <w:rPr>
          <w:rFonts w:ascii="Arial" w:hAnsi="Arial" w:cs="Arial"/>
          <w:i/>
          <w:iCs/>
          <w:sz w:val="22"/>
          <w:szCs w:val="22"/>
        </w:rPr>
      </w:pPr>
      <w:r w:rsidRPr="00F3139E">
        <w:rPr>
          <w:rFonts w:ascii="Arial" w:hAnsi="Arial" w:cs="Arial"/>
          <w:sz w:val="22"/>
          <w:szCs w:val="22"/>
        </w:rPr>
        <w:t>Nebezpečný odpad lze také</w:t>
      </w:r>
      <w:r w:rsidR="00F857E8">
        <w:rPr>
          <w:rFonts w:ascii="Arial" w:hAnsi="Arial" w:cs="Arial"/>
          <w:sz w:val="22"/>
          <w:szCs w:val="22"/>
        </w:rPr>
        <w:t xml:space="preserve"> průběžně </w:t>
      </w:r>
      <w:r w:rsidRPr="00F3139E">
        <w:rPr>
          <w:rFonts w:ascii="Arial" w:hAnsi="Arial" w:cs="Arial"/>
          <w:sz w:val="22"/>
          <w:szCs w:val="22"/>
        </w:rPr>
        <w:t>odevzdávat ve sběrném dvoře.</w:t>
      </w:r>
    </w:p>
    <w:p w14:paraId="00003CBA" w14:textId="77777777" w:rsidR="0043689D" w:rsidRPr="00F3139E" w:rsidRDefault="0043689D" w:rsidP="0043689D">
      <w:pPr>
        <w:pStyle w:val="Odstavecseseznamem"/>
        <w:rPr>
          <w:rFonts w:ascii="Arial" w:hAnsi="Arial" w:cs="Arial"/>
          <w:i/>
          <w:iCs/>
          <w:sz w:val="22"/>
          <w:szCs w:val="22"/>
        </w:rPr>
      </w:pPr>
    </w:p>
    <w:p w14:paraId="24266AF6" w14:textId="77777777" w:rsidR="0043689D" w:rsidRPr="00F3139E" w:rsidRDefault="0043689D" w:rsidP="006C5F22">
      <w:pPr>
        <w:numPr>
          <w:ilvl w:val="0"/>
          <w:numId w:val="4"/>
        </w:numPr>
        <w:ind w:left="567" w:hanging="567"/>
        <w:jc w:val="both"/>
        <w:rPr>
          <w:rFonts w:ascii="Arial" w:hAnsi="Arial" w:cs="Arial"/>
          <w:i/>
          <w:iCs/>
          <w:sz w:val="22"/>
          <w:szCs w:val="22"/>
        </w:rPr>
      </w:pPr>
      <w:r w:rsidRPr="00F3139E">
        <w:rPr>
          <w:rFonts w:ascii="Arial" w:hAnsi="Arial" w:cs="Arial"/>
          <w:sz w:val="22"/>
          <w:szCs w:val="22"/>
        </w:rPr>
        <w:t>Svoz a soustřeďování nebezpečných složek komunálního odpadu podléhá požadavkům stanoveným v čl. 3 odst. 4 a 5.</w:t>
      </w:r>
    </w:p>
    <w:p w14:paraId="70E22C78" w14:textId="77777777" w:rsidR="0043689D" w:rsidRPr="00F3139E" w:rsidRDefault="0043689D" w:rsidP="005539AF">
      <w:pPr>
        <w:jc w:val="center"/>
        <w:rPr>
          <w:rFonts w:ascii="Arial" w:hAnsi="Arial" w:cs="Arial"/>
          <w:b/>
          <w:sz w:val="22"/>
          <w:szCs w:val="22"/>
        </w:rPr>
      </w:pPr>
    </w:p>
    <w:p w14:paraId="7A892F46" w14:textId="77777777" w:rsidR="005539AF" w:rsidRPr="00F3139E" w:rsidRDefault="005539AF" w:rsidP="005539AF">
      <w:pPr>
        <w:jc w:val="center"/>
        <w:rPr>
          <w:rFonts w:ascii="Arial" w:hAnsi="Arial" w:cs="Arial"/>
          <w:b/>
          <w:sz w:val="22"/>
          <w:szCs w:val="22"/>
        </w:rPr>
      </w:pPr>
      <w:r w:rsidRPr="00F3139E">
        <w:rPr>
          <w:rFonts w:ascii="Arial" w:hAnsi="Arial" w:cs="Arial"/>
          <w:b/>
          <w:sz w:val="22"/>
          <w:szCs w:val="22"/>
        </w:rPr>
        <w:t>Čl. 5</w:t>
      </w:r>
    </w:p>
    <w:p w14:paraId="7BE79B0B" w14:textId="77777777" w:rsidR="005539AF" w:rsidRPr="00F3139E" w:rsidRDefault="005539AF" w:rsidP="005539AF">
      <w:pPr>
        <w:spacing w:after="240"/>
        <w:jc w:val="center"/>
        <w:rPr>
          <w:rFonts w:ascii="Arial" w:hAnsi="Arial" w:cs="Arial"/>
          <w:sz w:val="22"/>
          <w:szCs w:val="22"/>
        </w:rPr>
      </w:pPr>
      <w:r w:rsidRPr="00F3139E">
        <w:rPr>
          <w:rFonts w:ascii="Arial" w:hAnsi="Arial" w:cs="Arial"/>
          <w:b/>
          <w:sz w:val="22"/>
          <w:szCs w:val="22"/>
        </w:rPr>
        <w:t xml:space="preserve"> Soustřeďování objemného odpadu</w:t>
      </w:r>
    </w:p>
    <w:p w14:paraId="7F33F6B2" w14:textId="77777777" w:rsidR="005539AF" w:rsidRPr="00F3139E" w:rsidRDefault="005539AF" w:rsidP="006C5F22">
      <w:pPr>
        <w:pStyle w:val="Odstavecseseznamem"/>
        <w:numPr>
          <w:ilvl w:val="0"/>
          <w:numId w:val="2"/>
        </w:numPr>
        <w:tabs>
          <w:tab w:val="clear" w:pos="360"/>
          <w:tab w:val="num" w:pos="709"/>
        </w:tabs>
        <w:spacing w:after="240"/>
        <w:ind w:left="567" w:hanging="567"/>
        <w:jc w:val="both"/>
        <w:rPr>
          <w:rFonts w:ascii="Arial" w:hAnsi="Arial" w:cs="Arial"/>
          <w:color w:val="00B0F0"/>
          <w:sz w:val="22"/>
          <w:szCs w:val="22"/>
        </w:rPr>
      </w:pPr>
      <w:r w:rsidRPr="00F3139E">
        <w:rPr>
          <w:rFonts w:ascii="Arial" w:hAnsi="Arial" w:cs="Arial"/>
          <w:sz w:val="22"/>
          <w:szCs w:val="22"/>
        </w:rPr>
        <w:t xml:space="preserve">Objemný odpad lze </w:t>
      </w:r>
      <w:r w:rsidR="00F857E8">
        <w:rPr>
          <w:rFonts w:ascii="Arial" w:hAnsi="Arial" w:cs="Arial"/>
          <w:sz w:val="22"/>
          <w:szCs w:val="22"/>
        </w:rPr>
        <w:t xml:space="preserve">průběžně </w:t>
      </w:r>
      <w:r w:rsidRPr="00F3139E">
        <w:rPr>
          <w:rFonts w:ascii="Arial" w:hAnsi="Arial" w:cs="Arial"/>
          <w:sz w:val="22"/>
          <w:szCs w:val="22"/>
        </w:rPr>
        <w:t>odevzdávat ve sběrném dvoře.</w:t>
      </w:r>
    </w:p>
    <w:p w14:paraId="078BF4B1" w14:textId="77777777" w:rsidR="0043689D" w:rsidRPr="00F3139E" w:rsidRDefault="0043689D" w:rsidP="0043689D">
      <w:pPr>
        <w:pStyle w:val="Odstavecseseznamem"/>
        <w:spacing w:after="240"/>
        <w:ind w:left="567"/>
        <w:jc w:val="both"/>
        <w:rPr>
          <w:rFonts w:ascii="Arial" w:hAnsi="Arial" w:cs="Arial"/>
          <w:color w:val="00B0F0"/>
          <w:sz w:val="22"/>
          <w:szCs w:val="22"/>
        </w:rPr>
      </w:pPr>
    </w:p>
    <w:p w14:paraId="1F36DEAE" w14:textId="77777777" w:rsidR="005539AF" w:rsidRPr="00F3139E" w:rsidRDefault="005539AF" w:rsidP="006C5F22">
      <w:pPr>
        <w:pStyle w:val="Odstavecseseznamem"/>
        <w:numPr>
          <w:ilvl w:val="0"/>
          <w:numId w:val="2"/>
        </w:numPr>
        <w:tabs>
          <w:tab w:val="clear" w:pos="360"/>
          <w:tab w:val="num" w:pos="709"/>
        </w:tabs>
        <w:spacing w:after="240"/>
        <w:ind w:left="567" w:hanging="567"/>
        <w:jc w:val="both"/>
        <w:rPr>
          <w:rFonts w:ascii="Arial" w:hAnsi="Arial" w:cs="Arial"/>
          <w:color w:val="00B0F0"/>
          <w:sz w:val="22"/>
          <w:szCs w:val="22"/>
        </w:rPr>
      </w:pPr>
      <w:r w:rsidRPr="00F3139E"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14:paraId="17096B6A" w14:textId="77777777" w:rsidR="0043689D" w:rsidRDefault="0043689D" w:rsidP="0043689D">
      <w:pPr>
        <w:pStyle w:val="Odstavecseseznamem"/>
        <w:rPr>
          <w:rFonts w:ascii="Arial" w:hAnsi="Arial" w:cs="Arial"/>
          <w:color w:val="00B0F0"/>
          <w:sz w:val="22"/>
          <w:szCs w:val="22"/>
        </w:rPr>
      </w:pPr>
    </w:p>
    <w:p w14:paraId="5C654740" w14:textId="77777777" w:rsidR="00A01206" w:rsidRDefault="00A01206" w:rsidP="0043689D">
      <w:pPr>
        <w:pStyle w:val="Odstavecseseznamem"/>
        <w:rPr>
          <w:rFonts w:ascii="Arial" w:hAnsi="Arial" w:cs="Arial"/>
          <w:color w:val="00B0F0"/>
          <w:sz w:val="22"/>
          <w:szCs w:val="22"/>
        </w:rPr>
      </w:pPr>
    </w:p>
    <w:p w14:paraId="12881D89" w14:textId="77777777" w:rsidR="00A01206" w:rsidRDefault="00A01206" w:rsidP="0043689D">
      <w:pPr>
        <w:pStyle w:val="Odstavecseseznamem"/>
        <w:rPr>
          <w:rFonts w:ascii="Arial" w:hAnsi="Arial" w:cs="Arial"/>
          <w:color w:val="00B0F0"/>
          <w:sz w:val="22"/>
          <w:szCs w:val="22"/>
        </w:rPr>
      </w:pPr>
    </w:p>
    <w:p w14:paraId="2C2FEEAC" w14:textId="77777777" w:rsidR="00A01206" w:rsidRDefault="00A01206" w:rsidP="0043689D">
      <w:pPr>
        <w:pStyle w:val="Odstavecseseznamem"/>
        <w:rPr>
          <w:rFonts w:ascii="Arial" w:hAnsi="Arial" w:cs="Arial"/>
          <w:color w:val="00B0F0"/>
          <w:sz w:val="22"/>
          <w:szCs w:val="22"/>
        </w:rPr>
      </w:pPr>
    </w:p>
    <w:p w14:paraId="5F6A8FCE" w14:textId="77777777" w:rsidR="005539AF" w:rsidRPr="00F3139E" w:rsidRDefault="005539AF" w:rsidP="005539AF">
      <w:pPr>
        <w:jc w:val="center"/>
        <w:rPr>
          <w:rFonts w:ascii="Arial" w:hAnsi="Arial" w:cs="Arial"/>
          <w:b/>
          <w:sz w:val="22"/>
          <w:szCs w:val="22"/>
        </w:rPr>
      </w:pPr>
      <w:r w:rsidRPr="00F3139E">
        <w:rPr>
          <w:rFonts w:ascii="Arial" w:hAnsi="Arial" w:cs="Arial"/>
          <w:b/>
          <w:sz w:val="22"/>
          <w:szCs w:val="22"/>
        </w:rPr>
        <w:t>Čl. 6</w:t>
      </w:r>
    </w:p>
    <w:p w14:paraId="161BCAEC" w14:textId="77777777" w:rsidR="005539AF" w:rsidRPr="00F3139E" w:rsidRDefault="005539AF" w:rsidP="005539AF">
      <w:pPr>
        <w:jc w:val="center"/>
        <w:rPr>
          <w:rFonts w:ascii="Arial" w:hAnsi="Arial" w:cs="Arial"/>
          <w:b/>
          <w:sz w:val="22"/>
          <w:szCs w:val="22"/>
        </w:rPr>
      </w:pPr>
      <w:r w:rsidRPr="00F3139E"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43448797" w14:textId="77777777" w:rsidR="005539AF" w:rsidRPr="00F3139E" w:rsidRDefault="005539AF" w:rsidP="005539AF">
      <w:pPr>
        <w:jc w:val="center"/>
        <w:rPr>
          <w:rFonts w:ascii="Arial" w:hAnsi="Arial" w:cs="Arial"/>
          <w:b/>
          <w:sz w:val="22"/>
          <w:szCs w:val="22"/>
        </w:rPr>
      </w:pPr>
    </w:p>
    <w:p w14:paraId="37128D1D" w14:textId="77777777" w:rsidR="005539AF" w:rsidRPr="00495C66" w:rsidRDefault="005539AF" w:rsidP="006C5F22">
      <w:pPr>
        <w:pStyle w:val="Odstavecseseznamem"/>
        <w:numPr>
          <w:ilvl w:val="0"/>
          <w:numId w:val="9"/>
        </w:numPr>
        <w:tabs>
          <w:tab w:val="left" w:pos="567"/>
        </w:tabs>
        <w:spacing w:after="240"/>
        <w:ind w:left="567" w:hanging="567"/>
        <w:jc w:val="both"/>
        <w:rPr>
          <w:rFonts w:ascii="Arial" w:hAnsi="Arial" w:cs="Arial"/>
          <w:color w:val="00B0F0"/>
          <w:sz w:val="22"/>
          <w:szCs w:val="22"/>
        </w:rPr>
      </w:pPr>
      <w:r w:rsidRPr="00F3139E"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rozumějí:</w:t>
      </w:r>
    </w:p>
    <w:p w14:paraId="5DBC6288" w14:textId="77777777" w:rsidR="00495C66" w:rsidRPr="00F3139E" w:rsidRDefault="00495C66" w:rsidP="00495C66">
      <w:pPr>
        <w:pStyle w:val="Odstavecseseznamem"/>
        <w:tabs>
          <w:tab w:val="left" w:pos="567"/>
        </w:tabs>
        <w:spacing w:after="240"/>
        <w:ind w:left="567"/>
        <w:jc w:val="both"/>
        <w:rPr>
          <w:rFonts w:ascii="Arial" w:hAnsi="Arial" w:cs="Arial"/>
          <w:color w:val="00B0F0"/>
          <w:sz w:val="22"/>
          <w:szCs w:val="22"/>
        </w:rPr>
      </w:pPr>
    </w:p>
    <w:p w14:paraId="1F1CE2CF" w14:textId="77777777" w:rsidR="00B1728E" w:rsidRDefault="00B1728E" w:rsidP="006C5F22">
      <w:pPr>
        <w:pStyle w:val="Odstavecseseznamem"/>
        <w:widowControl w:val="0"/>
        <w:numPr>
          <w:ilvl w:val="0"/>
          <w:numId w:val="12"/>
        </w:numPr>
        <w:ind w:left="993" w:hanging="567"/>
        <w:jc w:val="both"/>
        <w:rPr>
          <w:rFonts w:ascii="Arial" w:hAnsi="Arial" w:cs="Arial"/>
          <w:sz w:val="22"/>
          <w:szCs w:val="22"/>
        </w:rPr>
      </w:pPr>
      <w:r w:rsidRPr="00495C66">
        <w:rPr>
          <w:rFonts w:ascii="Arial" w:hAnsi="Arial" w:cs="Arial"/>
          <w:sz w:val="22"/>
          <w:szCs w:val="22"/>
        </w:rPr>
        <w:t xml:space="preserve">popelnice o objemu 120 l nebo 240 l černé barvy označené štítkem s čárovým kódem, </w:t>
      </w:r>
    </w:p>
    <w:p w14:paraId="3235EC27" w14:textId="77777777" w:rsidR="00B1728E" w:rsidRDefault="00B1728E" w:rsidP="006C5F22">
      <w:pPr>
        <w:pStyle w:val="Odstavecseseznamem"/>
        <w:widowControl w:val="0"/>
        <w:numPr>
          <w:ilvl w:val="0"/>
          <w:numId w:val="12"/>
        </w:numPr>
        <w:ind w:left="993" w:hanging="567"/>
        <w:jc w:val="both"/>
        <w:rPr>
          <w:rFonts w:ascii="Arial" w:hAnsi="Arial" w:cs="Arial"/>
          <w:sz w:val="22"/>
          <w:szCs w:val="22"/>
        </w:rPr>
      </w:pPr>
      <w:r w:rsidRPr="00495C66">
        <w:rPr>
          <w:rFonts w:ascii="Arial" w:hAnsi="Arial" w:cs="Arial"/>
          <w:sz w:val="22"/>
          <w:szCs w:val="22"/>
        </w:rPr>
        <w:t>kontejnery o objemu 1100 l černé barvy označené štítkem s čárovým kódem,</w:t>
      </w:r>
    </w:p>
    <w:p w14:paraId="59B15C8C" w14:textId="52868941" w:rsidR="00495C66" w:rsidRDefault="00B1728E" w:rsidP="006C5F22">
      <w:pPr>
        <w:pStyle w:val="Odstavecseseznamem"/>
        <w:widowControl w:val="0"/>
        <w:numPr>
          <w:ilvl w:val="0"/>
          <w:numId w:val="12"/>
        </w:numPr>
        <w:ind w:left="993" w:hanging="567"/>
        <w:jc w:val="both"/>
        <w:rPr>
          <w:rFonts w:ascii="Arial" w:hAnsi="Arial" w:cs="Arial"/>
          <w:sz w:val="22"/>
          <w:szCs w:val="22"/>
        </w:rPr>
      </w:pPr>
      <w:r w:rsidRPr="00495C66">
        <w:rPr>
          <w:rFonts w:ascii="Arial" w:hAnsi="Arial" w:cs="Arial"/>
          <w:sz w:val="22"/>
          <w:szCs w:val="22"/>
        </w:rPr>
        <w:t>sběrné plastové pytle označené logem svozové společnosti o objemu 60 l nebo 1</w:t>
      </w:r>
      <w:r w:rsidR="00CC0ECD">
        <w:rPr>
          <w:rFonts w:ascii="Arial" w:hAnsi="Arial" w:cs="Arial"/>
          <w:sz w:val="22"/>
          <w:szCs w:val="22"/>
        </w:rPr>
        <w:t>2</w:t>
      </w:r>
      <w:r w:rsidRPr="00495C66">
        <w:rPr>
          <w:rFonts w:ascii="Arial" w:hAnsi="Arial" w:cs="Arial"/>
          <w:sz w:val="22"/>
          <w:szCs w:val="22"/>
        </w:rPr>
        <w:t>0 l</w:t>
      </w:r>
      <w:r w:rsidR="00495C66">
        <w:rPr>
          <w:rFonts w:ascii="Arial" w:hAnsi="Arial" w:cs="Arial"/>
          <w:sz w:val="22"/>
          <w:szCs w:val="22"/>
        </w:rPr>
        <w:t>,</w:t>
      </w:r>
    </w:p>
    <w:p w14:paraId="04385289" w14:textId="77777777" w:rsidR="00B1728E" w:rsidRDefault="00B1728E" w:rsidP="006C5F22">
      <w:pPr>
        <w:pStyle w:val="Odstavecseseznamem"/>
        <w:widowControl w:val="0"/>
        <w:numPr>
          <w:ilvl w:val="0"/>
          <w:numId w:val="12"/>
        </w:numPr>
        <w:ind w:left="993" w:hanging="567"/>
        <w:jc w:val="both"/>
        <w:rPr>
          <w:rFonts w:ascii="Arial" w:hAnsi="Arial" w:cs="Arial"/>
          <w:sz w:val="22"/>
          <w:szCs w:val="22"/>
        </w:rPr>
      </w:pPr>
      <w:r w:rsidRPr="00495C66">
        <w:rPr>
          <w:rFonts w:ascii="Arial" w:hAnsi="Arial" w:cs="Arial"/>
          <w:sz w:val="22"/>
          <w:szCs w:val="22"/>
        </w:rPr>
        <w:t>velkoobjemové kontejnery</w:t>
      </w:r>
      <w:r w:rsidR="00495C66" w:rsidRPr="00495C66">
        <w:rPr>
          <w:rFonts w:ascii="Arial" w:hAnsi="Arial" w:cs="Arial"/>
          <w:sz w:val="22"/>
          <w:szCs w:val="22"/>
        </w:rPr>
        <w:t xml:space="preserve">, které jsou </w:t>
      </w:r>
      <w:r w:rsidRPr="00495C66">
        <w:rPr>
          <w:rFonts w:ascii="Arial" w:hAnsi="Arial" w:cs="Arial"/>
          <w:sz w:val="22"/>
          <w:szCs w:val="22"/>
        </w:rPr>
        <w:t>umístěn</w:t>
      </w:r>
      <w:r w:rsidR="00495C66" w:rsidRPr="00495C66">
        <w:rPr>
          <w:rFonts w:ascii="Arial" w:hAnsi="Arial" w:cs="Arial"/>
          <w:sz w:val="22"/>
          <w:szCs w:val="22"/>
        </w:rPr>
        <w:t>y</w:t>
      </w:r>
      <w:r w:rsidRPr="00495C66">
        <w:rPr>
          <w:rFonts w:ascii="Arial" w:hAnsi="Arial" w:cs="Arial"/>
          <w:sz w:val="22"/>
          <w:szCs w:val="22"/>
        </w:rPr>
        <w:t xml:space="preserve"> na sběrném dvoře, </w:t>
      </w:r>
    </w:p>
    <w:p w14:paraId="7FC305EB" w14:textId="77777777" w:rsidR="00B1728E" w:rsidRPr="00495C66" w:rsidRDefault="00B1728E" w:rsidP="006C5F22">
      <w:pPr>
        <w:pStyle w:val="Odstavecseseznamem"/>
        <w:widowControl w:val="0"/>
        <w:numPr>
          <w:ilvl w:val="0"/>
          <w:numId w:val="12"/>
        </w:numPr>
        <w:ind w:left="993" w:hanging="567"/>
        <w:jc w:val="both"/>
        <w:rPr>
          <w:rFonts w:ascii="Arial" w:hAnsi="Arial" w:cs="Arial"/>
          <w:sz w:val="22"/>
          <w:szCs w:val="22"/>
        </w:rPr>
      </w:pPr>
      <w:r w:rsidRPr="00495C66">
        <w:rPr>
          <w:rFonts w:ascii="Arial" w:hAnsi="Arial" w:cs="Arial"/>
          <w:sz w:val="22"/>
          <w:szCs w:val="22"/>
        </w:rPr>
        <w:t>odpadkové koše, které jsou umístěny na veřejném prostranství ve městě, sloužící pro odkládání drobného směsného komunálního odpadu.</w:t>
      </w:r>
    </w:p>
    <w:p w14:paraId="77C6F264" w14:textId="77777777" w:rsidR="00B1728E" w:rsidRDefault="00B1728E" w:rsidP="00B1728E">
      <w:pPr>
        <w:widowControl w:val="0"/>
        <w:jc w:val="both"/>
      </w:pPr>
    </w:p>
    <w:p w14:paraId="264DE76E" w14:textId="77777777" w:rsidR="005539AF" w:rsidRPr="00495C66" w:rsidRDefault="005539AF" w:rsidP="006C5F22">
      <w:pPr>
        <w:pStyle w:val="Odstavecseseznamem"/>
        <w:numPr>
          <w:ilvl w:val="0"/>
          <w:numId w:val="9"/>
        </w:numPr>
        <w:tabs>
          <w:tab w:val="left" w:pos="567"/>
        </w:tabs>
        <w:spacing w:after="240"/>
        <w:ind w:left="567" w:hanging="567"/>
        <w:jc w:val="both"/>
        <w:rPr>
          <w:rFonts w:ascii="Arial" w:hAnsi="Arial" w:cs="Arial"/>
          <w:color w:val="00B0F0"/>
          <w:sz w:val="22"/>
          <w:szCs w:val="22"/>
        </w:rPr>
      </w:pPr>
      <w:r w:rsidRPr="00F3139E"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 w:rsidRPr="00F3139E">
        <w:rPr>
          <w:rFonts w:ascii="Arial" w:hAnsi="Arial" w:cs="Arial"/>
          <w:sz w:val="22"/>
          <w:szCs w:val="22"/>
        </w:rPr>
        <w:br/>
        <w:t xml:space="preserve">v čl. 3 odst. 4 a 5. </w:t>
      </w:r>
    </w:p>
    <w:p w14:paraId="15B43F9B" w14:textId="77777777" w:rsidR="00495C66" w:rsidRPr="00495C66" w:rsidRDefault="00495C66" w:rsidP="00495C66">
      <w:pPr>
        <w:pStyle w:val="Odstavecseseznamem"/>
        <w:tabs>
          <w:tab w:val="left" w:pos="567"/>
        </w:tabs>
        <w:spacing w:after="240"/>
        <w:ind w:left="567"/>
        <w:jc w:val="both"/>
        <w:rPr>
          <w:rFonts w:ascii="Arial" w:hAnsi="Arial" w:cs="Arial"/>
          <w:color w:val="00B0F0"/>
          <w:sz w:val="22"/>
          <w:szCs w:val="22"/>
        </w:rPr>
      </w:pPr>
    </w:p>
    <w:p w14:paraId="3EF8CC37" w14:textId="5947799B" w:rsidR="00495C66" w:rsidRPr="0082594C" w:rsidRDefault="00495C66" w:rsidP="006C5F22">
      <w:pPr>
        <w:pStyle w:val="Odstavecseseznamem"/>
        <w:numPr>
          <w:ilvl w:val="0"/>
          <w:numId w:val="9"/>
        </w:numPr>
        <w:tabs>
          <w:tab w:val="left" w:pos="567"/>
        </w:tabs>
        <w:spacing w:after="240"/>
        <w:ind w:left="567" w:hanging="567"/>
        <w:jc w:val="both"/>
        <w:rPr>
          <w:rFonts w:ascii="Arial" w:hAnsi="Arial" w:cs="Arial"/>
          <w:color w:val="00B0F0"/>
          <w:sz w:val="22"/>
          <w:szCs w:val="22"/>
        </w:rPr>
      </w:pPr>
      <w:r w:rsidRPr="00495C66">
        <w:rPr>
          <w:rFonts w:ascii="Arial" w:hAnsi="Arial" w:cs="Arial"/>
          <w:sz w:val="22"/>
          <w:szCs w:val="22"/>
        </w:rPr>
        <w:t xml:space="preserve">Stanovuje se povinnost umístit naplněné sběrné </w:t>
      </w:r>
      <w:r w:rsidR="00F857E8">
        <w:rPr>
          <w:rFonts w:ascii="Arial" w:hAnsi="Arial" w:cs="Arial"/>
          <w:sz w:val="22"/>
          <w:szCs w:val="22"/>
        </w:rPr>
        <w:t xml:space="preserve">nádoby uvedené v čl. 6 odst. 1 </w:t>
      </w:r>
      <w:r w:rsidRPr="00495C66">
        <w:rPr>
          <w:rFonts w:ascii="Arial" w:hAnsi="Arial" w:cs="Arial"/>
          <w:sz w:val="22"/>
          <w:szCs w:val="22"/>
        </w:rPr>
        <w:t>písm. a) a b) v den svozu dle svozového kalendáře na svozovou trasu uvedenou na webových stránkách města.</w:t>
      </w:r>
    </w:p>
    <w:p w14:paraId="69BF2894" w14:textId="77777777" w:rsidR="0082594C" w:rsidRPr="0082594C" w:rsidRDefault="0082594C" w:rsidP="0082594C">
      <w:pPr>
        <w:pStyle w:val="Odstavecseseznamem"/>
        <w:rPr>
          <w:rFonts w:ascii="Arial" w:hAnsi="Arial" w:cs="Arial"/>
          <w:color w:val="00B0F0"/>
          <w:sz w:val="22"/>
          <w:szCs w:val="22"/>
        </w:rPr>
      </w:pPr>
    </w:p>
    <w:p w14:paraId="6584A45C" w14:textId="77777777" w:rsidR="0082594C" w:rsidRPr="0082594C" w:rsidRDefault="0082594C" w:rsidP="0082594C">
      <w:pPr>
        <w:pStyle w:val="Odstavecseseznamem"/>
        <w:numPr>
          <w:ilvl w:val="0"/>
          <w:numId w:val="9"/>
        </w:numPr>
        <w:tabs>
          <w:tab w:val="left" w:pos="567"/>
        </w:tabs>
        <w:spacing w:after="240"/>
        <w:ind w:left="567" w:hanging="567"/>
        <w:jc w:val="both"/>
        <w:rPr>
          <w:rFonts w:ascii="Arial" w:hAnsi="Arial" w:cs="Arial"/>
          <w:color w:val="00B0F0"/>
          <w:sz w:val="22"/>
          <w:szCs w:val="22"/>
        </w:rPr>
      </w:pPr>
      <w:r w:rsidRPr="0082594C">
        <w:rPr>
          <w:rFonts w:ascii="Arial" w:hAnsi="Arial" w:cs="Arial"/>
          <w:sz w:val="22"/>
          <w:szCs w:val="22"/>
        </w:rPr>
        <w:t xml:space="preserve">Stanovuje se povinnost </w:t>
      </w:r>
      <w:r w:rsidRPr="00495C66">
        <w:rPr>
          <w:rFonts w:ascii="Arial" w:hAnsi="Arial" w:cs="Arial"/>
          <w:sz w:val="22"/>
          <w:szCs w:val="22"/>
        </w:rPr>
        <w:t>naplněn</w:t>
      </w:r>
      <w:r w:rsidR="00F857E8">
        <w:rPr>
          <w:rFonts w:ascii="Arial" w:hAnsi="Arial" w:cs="Arial"/>
          <w:sz w:val="22"/>
          <w:szCs w:val="22"/>
        </w:rPr>
        <w:t xml:space="preserve">é sběrné nádoby uvedené v čl. 6 odst. 1 </w:t>
      </w:r>
      <w:r w:rsidRPr="00495C66">
        <w:rPr>
          <w:rFonts w:ascii="Arial" w:hAnsi="Arial" w:cs="Arial"/>
          <w:sz w:val="22"/>
          <w:szCs w:val="22"/>
        </w:rPr>
        <w:t xml:space="preserve">písm. </w:t>
      </w:r>
      <w:r>
        <w:rPr>
          <w:rFonts w:ascii="Arial" w:hAnsi="Arial" w:cs="Arial"/>
          <w:sz w:val="22"/>
          <w:szCs w:val="22"/>
        </w:rPr>
        <w:t>c</w:t>
      </w:r>
      <w:r w:rsidRPr="00495C66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odkládat pouze na sběrném dvoře během jeho provozní doby </w:t>
      </w:r>
      <w:r w:rsidRPr="00495C66">
        <w:rPr>
          <w:rFonts w:ascii="Arial" w:hAnsi="Arial" w:cs="Arial"/>
          <w:sz w:val="22"/>
          <w:szCs w:val="22"/>
        </w:rPr>
        <w:t>uveden</w:t>
      </w:r>
      <w:r>
        <w:rPr>
          <w:rFonts w:ascii="Arial" w:hAnsi="Arial" w:cs="Arial"/>
          <w:sz w:val="22"/>
          <w:szCs w:val="22"/>
        </w:rPr>
        <w:t xml:space="preserve">é </w:t>
      </w:r>
      <w:r w:rsidRPr="00495C66">
        <w:rPr>
          <w:rFonts w:ascii="Arial" w:hAnsi="Arial" w:cs="Arial"/>
          <w:sz w:val="22"/>
          <w:szCs w:val="22"/>
        </w:rPr>
        <w:t>na webových stránkách města</w:t>
      </w:r>
      <w:r>
        <w:rPr>
          <w:rFonts w:ascii="Arial" w:hAnsi="Arial" w:cs="Arial"/>
          <w:sz w:val="22"/>
          <w:szCs w:val="22"/>
        </w:rPr>
        <w:t xml:space="preserve">, a to výhradně do sběrných nádob uvedených v </w:t>
      </w:r>
      <w:r w:rsidR="00F857E8">
        <w:rPr>
          <w:rFonts w:ascii="Arial" w:hAnsi="Arial" w:cs="Arial"/>
          <w:sz w:val="22"/>
          <w:szCs w:val="22"/>
        </w:rPr>
        <w:t>čl. 6 odst. 1</w:t>
      </w:r>
      <w:r w:rsidRPr="00495C66">
        <w:rPr>
          <w:rFonts w:ascii="Arial" w:hAnsi="Arial" w:cs="Arial"/>
          <w:sz w:val="22"/>
          <w:szCs w:val="22"/>
        </w:rPr>
        <w:t xml:space="preserve"> písm. </w:t>
      </w:r>
      <w:r>
        <w:rPr>
          <w:rFonts w:ascii="Arial" w:hAnsi="Arial" w:cs="Arial"/>
          <w:sz w:val="22"/>
          <w:szCs w:val="22"/>
        </w:rPr>
        <w:t>d</w:t>
      </w:r>
      <w:r w:rsidRPr="00495C66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14:paraId="2CA23B29" w14:textId="77777777" w:rsidR="0082594C" w:rsidRPr="0082594C" w:rsidRDefault="0082594C" w:rsidP="0082594C">
      <w:pPr>
        <w:pStyle w:val="Odstavecseseznamem"/>
        <w:rPr>
          <w:rFonts w:ascii="Arial" w:hAnsi="Arial" w:cs="Arial"/>
          <w:color w:val="00B0F0"/>
          <w:sz w:val="22"/>
          <w:szCs w:val="22"/>
        </w:rPr>
      </w:pPr>
    </w:p>
    <w:p w14:paraId="66C45049" w14:textId="77777777" w:rsidR="00495C66" w:rsidRPr="00F3139E" w:rsidRDefault="00495C66" w:rsidP="005539AF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1448E9CC" w14:textId="77777777" w:rsidR="005539AF" w:rsidRPr="00F3139E" w:rsidRDefault="005539AF" w:rsidP="005539AF">
      <w:pPr>
        <w:jc w:val="center"/>
        <w:rPr>
          <w:rFonts w:ascii="Arial" w:hAnsi="Arial" w:cs="Arial"/>
          <w:b/>
          <w:sz w:val="22"/>
          <w:szCs w:val="22"/>
        </w:rPr>
      </w:pPr>
      <w:r w:rsidRPr="00F3139E">
        <w:rPr>
          <w:rFonts w:ascii="Arial" w:hAnsi="Arial" w:cs="Arial"/>
          <w:b/>
          <w:sz w:val="22"/>
          <w:szCs w:val="22"/>
        </w:rPr>
        <w:t xml:space="preserve">Čl. </w:t>
      </w:r>
      <w:r w:rsidR="006427B5" w:rsidRPr="00F3139E">
        <w:rPr>
          <w:rFonts w:ascii="Arial" w:hAnsi="Arial" w:cs="Arial"/>
          <w:b/>
          <w:sz w:val="22"/>
          <w:szCs w:val="22"/>
        </w:rPr>
        <w:t>7</w:t>
      </w:r>
    </w:p>
    <w:p w14:paraId="4C3DF274" w14:textId="77777777" w:rsidR="006427B5" w:rsidRPr="00F3139E" w:rsidRDefault="005539AF" w:rsidP="006427B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3139E"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7F8B2095" w14:textId="77777777" w:rsidR="005539AF" w:rsidRPr="00F3139E" w:rsidRDefault="005539AF" w:rsidP="006427B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3139E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176DE92B" w14:textId="77777777" w:rsidR="006427B5" w:rsidRPr="00F3139E" w:rsidRDefault="006427B5" w:rsidP="006427B5">
      <w:pPr>
        <w:rPr>
          <w:rFonts w:ascii="Arial" w:hAnsi="Arial" w:cs="Arial"/>
          <w:sz w:val="22"/>
          <w:szCs w:val="22"/>
        </w:rPr>
      </w:pPr>
    </w:p>
    <w:p w14:paraId="6E96E5F8" w14:textId="77777777" w:rsidR="005539AF" w:rsidRPr="00F3139E" w:rsidRDefault="005539AF" w:rsidP="006C5F2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F3139E">
        <w:rPr>
          <w:rFonts w:ascii="Arial" w:hAnsi="Arial" w:cs="Arial"/>
          <w:sz w:val="22"/>
          <w:szCs w:val="22"/>
        </w:rPr>
        <w:t>Měst</w:t>
      </w:r>
      <w:r w:rsidR="006427B5" w:rsidRPr="00F3139E">
        <w:rPr>
          <w:rFonts w:ascii="Arial" w:hAnsi="Arial" w:cs="Arial"/>
          <w:sz w:val="22"/>
          <w:szCs w:val="22"/>
        </w:rPr>
        <w:t xml:space="preserve">o </w:t>
      </w:r>
      <w:r w:rsidRPr="00F3139E">
        <w:rPr>
          <w:rFonts w:ascii="Arial" w:hAnsi="Arial" w:cs="Arial"/>
          <w:sz w:val="22"/>
          <w:szCs w:val="22"/>
        </w:rPr>
        <w:t xml:space="preserve">v rámci služby pro výrobce nakládá s těmito výrobky s ukončenou životností: </w:t>
      </w:r>
    </w:p>
    <w:p w14:paraId="2E0142A5" w14:textId="77777777" w:rsidR="00F3139E" w:rsidRPr="00F3139E" w:rsidRDefault="00F3139E" w:rsidP="00F3139E">
      <w:pPr>
        <w:pStyle w:val="Odstavecseseznamem"/>
        <w:autoSpaceDE w:val="0"/>
        <w:autoSpaceDN w:val="0"/>
        <w:adjustRightInd w:val="0"/>
        <w:spacing w:after="120"/>
        <w:ind w:left="567"/>
        <w:jc w:val="both"/>
        <w:rPr>
          <w:rFonts w:ascii="Arial" w:hAnsi="Arial" w:cs="Arial"/>
          <w:sz w:val="22"/>
          <w:szCs w:val="22"/>
        </w:rPr>
      </w:pPr>
    </w:p>
    <w:p w14:paraId="01668EFC" w14:textId="77777777" w:rsidR="00F3139E" w:rsidRPr="00F3139E" w:rsidRDefault="00F3139E" w:rsidP="006C5F22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sz w:val="22"/>
          <w:szCs w:val="22"/>
        </w:rPr>
      </w:pPr>
      <w:r w:rsidRPr="00F3139E">
        <w:rPr>
          <w:rFonts w:ascii="Arial" w:hAnsi="Arial" w:cs="Arial"/>
          <w:sz w:val="22"/>
          <w:szCs w:val="22"/>
        </w:rPr>
        <w:t>elektrozařízení,</w:t>
      </w:r>
    </w:p>
    <w:p w14:paraId="56880142" w14:textId="77777777" w:rsidR="00F3139E" w:rsidRPr="00F3139E" w:rsidRDefault="00F3139E" w:rsidP="006C5F22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sz w:val="22"/>
          <w:szCs w:val="22"/>
        </w:rPr>
      </w:pPr>
      <w:r w:rsidRPr="00F3139E">
        <w:rPr>
          <w:rFonts w:ascii="Arial" w:hAnsi="Arial" w:cs="Arial"/>
          <w:sz w:val="22"/>
          <w:szCs w:val="22"/>
        </w:rPr>
        <w:t xml:space="preserve">baterie a akumulátory, </w:t>
      </w:r>
    </w:p>
    <w:p w14:paraId="3AA52528" w14:textId="77777777" w:rsidR="00F3139E" w:rsidRPr="00F3139E" w:rsidRDefault="00F3139E" w:rsidP="006C5F22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sz w:val="22"/>
          <w:szCs w:val="22"/>
        </w:rPr>
      </w:pPr>
      <w:r w:rsidRPr="00F3139E">
        <w:rPr>
          <w:rFonts w:ascii="Arial" w:hAnsi="Arial" w:cs="Arial"/>
          <w:sz w:val="22"/>
          <w:szCs w:val="22"/>
        </w:rPr>
        <w:t>výbojkové zářivky.</w:t>
      </w:r>
    </w:p>
    <w:p w14:paraId="6C8F4F36" w14:textId="77777777" w:rsidR="00F3139E" w:rsidRPr="00F3139E" w:rsidRDefault="00F3139E" w:rsidP="00F3139E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</w:p>
    <w:p w14:paraId="50DEC918" w14:textId="77777777" w:rsidR="005539AF" w:rsidRPr="00F3139E" w:rsidRDefault="00F857E8" w:rsidP="006C5F2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5539AF" w:rsidRPr="00F3139E">
        <w:rPr>
          <w:rFonts w:ascii="Arial" w:hAnsi="Arial" w:cs="Arial"/>
          <w:sz w:val="22"/>
          <w:szCs w:val="22"/>
        </w:rPr>
        <w:t>ýrobky s ukončenou životností uvedené v odst. 1 lze předávat ve sběrném dvoře.</w:t>
      </w:r>
    </w:p>
    <w:p w14:paraId="0DD58EF0" w14:textId="77777777" w:rsidR="00F3139E" w:rsidRPr="00F3139E" w:rsidRDefault="00F3139E" w:rsidP="005539AF">
      <w:pPr>
        <w:jc w:val="center"/>
        <w:rPr>
          <w:rFonts w:ascii="Arial" w:hAnsi="Arial" w:cs="Arial"/>
          <w:b/>
          <w:sz w:val="22"/>
          <w:szCs w:val="22"/>
        </w:rPr>
      </w:pPr>
    </w:p>
    <w:p w14:paraId="54D95245" w14:textId="77777777" w:rsidR="005539AF" w:rsidRPr="00F3139E" w:rsidRDefault="005539AF" w:rsidP="005539AF">
      <w:pPr>
        <w:jc w:val="center"/>
        <w:rPr>
          <w:rFonts w:ascii="Arial" w:hAnsi="Arial" w:cs="Arial"/>
          <w:b/>
          <w:sz w:val="22"/>
          <w:szCs w:val="22"/>
        </w:rPr>
      </w:pPr>
      <w:r w:rsidRPr="00F3139E">
        <w:rPr>
          <w:rFonts w:ascii="Arial" w:hAnsi="Arial" w:cs="Arial"/>
          <w:b/>
          <w:sz w:val="22"/>
          <w:szCs w:val="22"/>
        </w:rPr>
        <w:t xml:space="preserve">Čl. </w:t>
      </w:r>
      <w:r w:rsidR="00F3139E" w:rsidRPr="00F3139E">
        <w:rPr>
          <w:rFonts w:ascii="Arial" w:hAnsi="Arial" w:cs="Arial"/>
          <w:b/>
          <w:sz w:val="22"/>
          <w:szCs w:val="22"/>
        </w:rPr>
        <w:t>8</w:t>
      </w:r>
    </w:p>
    <w:p w14:paraId="30360D0A" w14:textId="77777777" w:rsidR="005539AF" w:rsidRPr="00F3139E" w:rsidRDefault="005539AF" w:rsidP="005539AF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F3139E"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249F08A9" w14:textId="77777777" w:rsidR="005539AF" w:rsidRPr="00F3139E" w:rsidRDefault="005539AF" w:rsidP="006C5F22">
      <w:pPr>
        <w:pStyle w:val="Odstavecseseznamem"/>
        <w:numPr>
          <w:ilvl w:val="0"/>
          <w:numId w:val="6"/>
        </w:numPr>
        <w:spacing w:after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F3139E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F3139E">
        <w:rPr>
          <w:rFonts w:ascii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041BEE93" w14:textId="77777777" w:rsidR="00F3139E" w:rsidRPr="00F3139E" w:rsidRDefault="00F3139E" w:rsidP="00F3139E">
      <w:pPr>
        <w:pStyle w:val="Odstavecseseznamem"/>
        <w:spacing w:after="240"/>
        <w:ind w:left="567"/>
        <w:jc w:val="both"/>
        <w:rPr>
          <w:rFonts w:ascii="Arial" w:hAnsi="Arial" w:cs="Arial"/>
          <w:sz w:val="22"/>
          <w:szCs w:val="22"/>
        </w:rPr>
      </w:pPr>
    </w:p>
    <w:p w14:paraId="3E9C3334" w14:textId="77777777" w:rsidR="005539AF" w:rsidRPr="00F3139E" w:rsidRDefault="005539AF" w:rsidP="006C5F22">
      <w:pPr>
        <w:pStyle w:val="Odstavecseseznamem"/>
        <w:numPr>
          <w:ilvl w:val="0"/>
          <w:numId w:val="6"/>
        </w:numPr>
        <w:spacing w:after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F3139E">
        <w:rPr>
          <w:rFonts w:ascii="Arial" w:hAnsi="Arial" w:cs="Arial"/>
          <w:sz w:val="22"/>
          <w:szCs w:val="22"/>
        </w:rPr>
        <w:t>Stavební a demoliční odpad lze předávat ve sběrném dvoře.</w:t>
      </w:r>
    </w:p>
    <w:p w14:paraId="09651568" w14:textId="77777777" w:rsidR="00F3139E" w:rsidRPr="00F3139E" w:rsidRDefault="00F3139E" w:rsidP="00F3139E">
      <w:pPr>
        <w:pStyle w:val="Odstavecseseznamem"/>
        <w:rPr>
          <w:rFonts w:ascii="Arial" w:hAnsi="Arial" w:cs="Arial"/>
          <w:sz w:val="22"/>
          <w:szCs w:val="22"/>
        </w:rPr>
      </w:pPr>
    </w:p>
    <w:p w14:paraId="05F2DD26" w14:textId="77777777" w:rsidR="00E37747" w:rsidRDefault="005539AF" w:rsidP="00F857E8">
      <w:pPr>
        <w:pStyle w:val="Odstavecseseznamem"/>
        <w:numPr>
          <w:ilvl w:val="0"/>
          <w:numId w:val="6"/>
        </w:numPr>
        <w:spacing w:after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F3139E">
        <w:rPr>
          <w:rFonts w:ascii="Arial" w:hAnsi="Arial" w:cs="Arial"/>
          <w:sz w:val="22"/>
          <w:szCs w:val="22"/>
        </w:rPr>
        <w:t>Fyzické osoby mohou předávat stavební a demoliční odpad ve sběrném dvoře</w:t>
      </w:r>
      <w:r w:rsidRPr="00F3139E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3139E">
        <w:rPr>
          <w:rFonts w:ascii="Arial" w:hAnsi="Arial" w:cs="Arial"/>
          <w:sz w:val="22"/>
          <w:szCs w:val="22"/>
        </w:rPr>
        <w:t xml:space="preserve"> při jednotlivých předáních o maximální hmotnosti </w:t>
      </w:r>
      <w:r w:rsidR="00C16393">
        <w:rPr>
          <w:rFonts w:ascii="Arial" w:hAnsi="Arial" w:cs="Arial"/>
          <w:sz w:val="22"/>
          <w:szCs w:val="22"/>
        </w:rPr>
        <w:t>25</w:t>
      </w:r>
      <w:r w:rsidRPr="00F3139E">
        <w:rPr>
          <w:rFonts w:ascii="Arial" w:hAnsi="Arial" w:cs="Arial"/>
          <w:sz w:val="22"/>
          <w:szCs w:val="22"/>
        </w:rPr>
        <w:t xml:space="preserve"> kg. Celková maximální hmotnost měst</w:t>
      </w:r>
      <w:r w:rsidR="00F3139E" w:rsidRPr="00F3139E">
        <w:rPr>
          <w:rFonts w:ascii="Arial" w:hAnsi="Arial" w:cs="Arial"/>
          <w:sz w:val="22"/>
          <w:szCs w:val="22"/>
        </w:rPr>
        <w:t xml:space="preserve">em </w:t>
      </w:r>
      <w:r w:rsidRPr="00F3139E">
        <w:rPr>
          <w:rFonts w:ascii="Arial" w:hAnsi="Arial" w:cs="Arial"/>
          <w:sz w:val="22"/>
          <w:szCs w:val="22"/>
        </w:rPr>
        <w:t xml:space="preserve">přebíraného stavebního a demoličního odpadu činí od jednotlivých fyzických osob </w:t>
      </w:r>
      <w:r w:rsidR="00C16393">
        <w:rPr>
          <w:rFonts w:ascii="Arial" w:hAnsi="Arial" w:cs="Arial"/>
          <w:sz w:val="22"/>
          <w:szCs w:val="22"/>
        </w:rPr>
        <w:t>5</w:t>
      </w:r>
      <w:r w:rsidRPr="00F3139E">
        <w:rPr>
          <w:rFonts w:ascii="Arial" w:hAnsi="Arial" w:cs="Arial"/>
          <w:sz w:val="22"/>
          <w:szCs w:val="22"/>
        </w:rPr>
        <w:t>0 kg/osobu/rok.</w:t>
      </w:r>
    </w:p>
    <w:p w14:paraId="511AAE48" w14:textId="77777777" w:rsidR="00B84068" w:rsidRPr="00B84068" w:rsidRDefault="00B84068" w:rsidP="00B84068">
      <w:pPr>
        <w:pStyle w:val="Odstavecseseznamem"/>
        <w:rPr>
          <w:rFonts w:ascii="Arial" w:hAnsi="Arial" w:cs="Arial"/>
          <w:sz w:val="22"/>
          <w:szCs w:val="22"/>
        </w:rPr>
      </w:pPr>
    </w:p>
    <w:p w14:paraId="41E71FB5" w14:textId="58909B8E" w:rsidR="005539AF" w:rsidRPr="00F3139E" w:rsidRDefault="005539AF" w:rsidP="005539AF">
      <w:pPr>
        <w:jc w:val="center"/>
        <w:rPr>
          <w:rFonts w:ascii="Arial" w:hAnsi="Arial" w:cs="Arial"/>
          <w:b/>
          <w:sz w:val="22"/>
          <w:szCs w:val="22"/>
        </w:rPr>
      </w:pPr>
      <w:r w:rsidRPr="00F3139E">
        <w:rPr>
          <w:rFonts w:ascii="Arial" w:hAnsi="Arial" w:cs="Arial"/>
          <w:b/>
          <w:sz w:val="22"/>
          <w:szCs w:val="22"/>
        </w:rPr>
        <w:t xml:space="preserve">Čl. </w:t>
      </w:r>
      <w:r w:rsidR="00125EE2">
        <w:rPr>
          <w:rFonts w:ascii="Arial" w:hAnsi="Arial" w:cs="Arial"/>
          <w:b/>
          <w:sz w:val="22"/>
          <w:szCs w:val="22"/>
        </w:rPr>
        <w:t>9</w:t>
      </w:r>
    </w:p>
    <w:p w14:paraId="5AB82DD5" w14:textId="5EE13DBF" w:rsidR="005539AF" w:rsidRPr="00F3139E" w:rsidRDefault="005539AF" w:rsidP="005539AF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F3139E">
        <w:rPr>
          <w:rFonts w:ascii="Arial" w:hAnsi="Arial" w:cs="Arial"/>
          <w:b/>
          <w:sz w:val="22"/>
          <w:szCs w:val="22"/>
        </w:rPr>
        <w:t xml:space="preserve">Závěrečná </w:t>
      </w:r>
      <w:r w:rsidR="00733CD1">
        <w:rPr>
          <w:rFonts w:ascii="Arial" w:hAnsi="Arial" w:cs="Arial"/>
          <w:b/>
          <w:sz w:val="22"/>
          <w:szCs w:val="22"/>
        </w:rPr>
        <w:t xml:space="preserve">a zrušovací </w:t>
      </w:r>
      <w:r w:rsidRPr="00F3139E">
        <w:rPr>
          <w:rFonts w:ascii="Arial" w:hAnsi="Arial" w:cs="Arial"/>
          <w:b/>
          <w:sz w:val="22"/>
          <w:szCs w:val="22"/>
        </w:rPr>
        <w:t>ustanovení</w:t>
      </w:r>
    </w:p>
    <w:p w14:paraId="66C31E5E" w14:textId="77777777" w:rsidR="00E37747" w:rsidRDefault="00BD481A" w:rsidP="006C5F22">
      <w:pPr>
        <w:pStyle w:val="Odstavecseseznamem"/>
        <w:numPr>
          <w:ilvl w:val="0"/>
          <w:numId w:val="11"/>
        </w:numPr>
        <w:spacing w:after="40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informace o obecním systému odpadového hospodářství města včetně stanovení svo</w:t>
      </w:r>
      <w:r w:rsidRPr="00495C66">
        <w:rPr>
          <w:rFonts w:ascii="Arial" w:hAnsi="Arial" w:cs="Arial"/>
          <w:sz w:val="22"/>
          <w:szCs w:val="22"/>
        </w:rPr>
        <w:t>zového kalendáře</w:t>
      </w:r>
      <w:r>
        <w:rPr>
          <w:rFonts w:ascii="Arial" w:hAnsi="Arial" w:cs="Arial"/>
          <w:sz w:val="22"/>
          <w:szCs w:val="22"/>
        </w:rPr>
        <w:t xml:space="preserve">, vymezení svozové trasy, stanovení provozní doby sběrného dvora </w:t>
      </w:r>
      <w:r w:rsidR="00E37747">
        <w:rPr>
          <w:rFonts w:ascii="Arial" w:hAnsi="Arial" w:cs="Arial"/>
          <w:sz w:val="22"/>
          <w:szCs w:val="22"/>
        </w:rPr>
        <w:t>atp. jsou zveřejněny na webových stránkách města.</w:t>
      </w:r>
    </w:p>
    <w:p w14:paraId="0B9DB2C6" w14:textId="27B17149" w:rsidR="00733CD1" w:rsidRPr="00733CD1" w:rsidRDefault="00733CD1" w:rsidP="00733CD1">
      <w:pPr>
        <w:pStyle w:val="Odstavecseseznamem"/>
        <w:numPr>
          <w:ilvl w:val="0"/>
          <w:numId w:val="11"/>
        </w:numPr>
        <w:spacing w:after="400"/>
        <w:ind w:left="567" w:hanging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733CD1">
        <w:rPr>
          <w:rFonts w:ascii="Arial" w:hAnsi="Arial" w:cs="Arial"/>
          <w:sz w:val="22"/>
          <w:szCs w:val="22"/>
        </w:rPr>
        <w:lastRenderedPageBreak/>
        <w:t xml:space="preserve">Zrušuje se obecně závazná vyhláška </w:t>
      </w:r>
      <w:bookmarkEnd w:id="1"/>
      <w:r w:rsidRPr="00733CD1">
        <w:rPr>
          <w:rFonts w:ascii="Arial" w:hAnsi="Arial" w:cs="Arial"/>
          <w:sz w:val="22"/>
          <w:szCs w:val="22"/>
        </w:rPr>
        <w:t>města Pec pod Sněžkou č. 3/2021</w:t>
      </w:r>
      <w:r w:rsidR="00472A71">
        <w:rPr>
          <w:rFonts w:ascii="Arial" w:hAnsi="Arial" w:cs="Arial"/>
          <w:sz w:val="22"/>
          <w:szCs w:val="22"/>
        </w:rPr>
        <w:t>,</w:t>
      </w:r>
      <w:r w:rsidRPr="00733CD1">
        <w:rPr>
          <w:rFonts w:ascii="Arial" w:hAnsi="Arial" w:cs="Arial"/>
          <w:sz w:val="22"/>
          <w:szCs w:val="22"/>
        </w:rPr>
        <w:t xml:space="preserve"> </w:t>
      </w:r>
      <w:r w:rsidRPr="00733CD1">
        <w:rPr>
          <w:rFonts w:ascii="Arial" w:hAnsi="Arial" w:cs="Arial"/>
          <w:color w:val="000000"/>
          <w:sz w:val="22"/>
          <w:szCs w:val="22"/>
        </w:rPr>
        <w:t>o stanovení obecního systému odpadovéh</w:t>
      </w:r>
      <w:r>
        <w:rPr>
          <w:rFonts w:ascii="Arial" w:hAnsi="Arial" w:cs="Arial"/>
          <w:color w:val="000000"/>
          <w:sz w:val="22"/>
          <w:szCs w:val="22"/>
        </w:rPr>
        <w:t>o</w:t>
      </w:r>
      <w:r w:rsidRPr="00733CD1">
        <w:rPr>
          <w:rFonts w:ascii="Arial" w:hAnsi="Arial" w:cs="Arial"/>
          <w:color w:val="000000"/>
          <w:sz w:val="22"/>
          <w:szCs w:val="22"/>
        </w:rPr>
        <w:t xml:space="preserve"> hospodářství </w:t>
      </w:r>
      <w:r w:rsidRPr="00733CD1">
        <w:rPr>
          <w:rFonts w:ascii="Arial" w:hAnsi="Arial" w:cs="Arial"/>
          <w:sz w:val="22"/>
          <w:szCs w:val="22"/>
        </w:rPr>
        <w:t>ze dne 15.12.2021.</w:t>
      </w:r>
    </w:p>
    <w:p w14:paraId="12AB72A1" w14:textId="6C86958C" w:rsidR="005539AF" w:rsidRPr="00E37747" w:rsidRDefault="005539AF" w:rsidP="007B6188">
      <w:pPr>
        <w:pStyle w:val="Odstavecseseznamem"/>
        <w:numPr>
          <w:ilvl w:val="0"/>
          <w:numId w:val="11"/>
        </w:numPr>
        <w:spacing w:after="400"/>
        <w:ind w:left="567" w:hanging="567"/>
        <w:jc w:val="both"/>
        <w:rPr>
          <w:rFonts w:ascii="Arial" w:hAnsi="Arial" w:cs="Arial"/>
          <w:sz w:val="22"/>
          <w:szCs w:val="22"/>
        </w:rPr>
      </w:pPr>
      <w:r w:rsidRPr="00E37747">
        <w:rPr>
          <w:rFonts w:ascii="Arial" w:hAnsi="Arial" w:cs="Arial"/>
          <w:sz w:val="22"/>
          <w:szCs w:val="22"/>
        </w:rPr>
        <w:t xml:space="preserve">Tato vyhláška nabývá účinnosti </w:t>
      </w:r>
      <w:r w:rsidRPr="00BE5F64">
        <w:rPr>
          <w:rFonts w:ascii="Arial" w:hAnsi="Arial" w:cs="Arial"/>
          <w:sz w:val="22"/>
          <w:szCs w:val="22"/>
        </w:rPr>
        <w:t>dnem 1.</w:t>
      </w:r>
      <w:r w:rsidR="0082037E" w:rsidRPr="00BE5F64">
        <w:rPr>
          <w:rFonts w:ascii="Arial" w:hAnsi="Arial" w:cs="Arial"/>
          <w:sz w:val="22"/>
          <w:szCs w:val="22"/>
        </w:rPr>
        <w:t>4</w:t>
      </w:r>
      <w:r w:rsidRPr="00BE5F64">
        <w:rPr>
          <w:rFonts w:ascii="Arial" w:hAnsi="Arial" w:cs="Arial"/>
          <w:sz w:val="22"/>
          <w:szCs w:val="22"/>
        </w:rPr>
        <w:t>.202</w:t>
      </w:r>
      <w:r w:rsidR="0082037E" w:rsidRPr="00BE5F64">
        <w:rPr>
          <w:rFonts w:ascii="Arial" w:hAnsi="Arial" w:cs="Arial"/>
          <w:sz w:val="22"/>
          <w:szCs w:val="22"/>
        </w:rPr>
        <w:t>6</w:t>
      </w:r>
      <w:r w:rsidRPr="00E37747">
        <w:rPr>
          <w:rFonts w:ascii="Arial" w:hAnsi="Arial" w:cs="Arial"/>
          <w:sz w:val="22"/>
          <w:szCs w:val="22"/>
        </w:rPr>
        <w:t>.</w:t>
      </w:r>
    </w:p>
    <w:p w14:paraId="56593319" w14:textId="77777777" w:rsidR="00F3139E" w:rsidRDefault="00F3139E" w:rsidP="00B84068">
      <w:pPr>
        <w:pStyle w:val="Nzvylnk"/>
        <w:jc w:val="left"/>
        <w:rPr>
          <w:rFonts w:ascii="Arial" w:hAnsi="Arial" w:cs="Arial"/>
          <w:sz w:val="22"/>
          <w:szCs w:val="22"/>
        </w:rPr>
      </w:pPr>
    </w:p>
    <w:p w14:paraId="0944A423" w14:textId="77777777" w:rsidR="000F5512" w:rsidRDefault="000F5512" w:rsidP="00B84068">
      <w:pPr>
        <w:pStyle w:val="Nzvylnk"/>
        <w:jc w:val="left"/>
        <w:rPr>
          <w:rFonts w:ascii="Arial" w:hAnsi="Arial" w:cs="Arial"/>
          <w:sz w:val="22"/>
          <w:szCs w:val="22"/>
        </w:rPr>
      </w:pPr>
    </w:p>
    <w:p w14:paraId="370A3128" w14:textId="77777777" w:rsidR="00E37747" w:rsidRDefault="00E37747" w:rsidP="00B71306">
      <w:pPr>
        <w:pStyle w:val="Nzvylnk"/>
        <w:rPr>
          <w:rFonts w:ascii="Arial" w:hAnsi="Arial" w:cs="Arial"/>
          <w:sz w:val="22"/>
          <w:szCs w:val="22"/>
        </w:rPr>
      </w:pPr>
    </w:p>
    <w:p w14:paraId="3337588D" w14:textId="77777777" w:rsidR="00733CD1" w:rsidRPr="00733CD1" w:rsidRDefault="00733CD1" w:rsidP="00733CD1">
      <w:pPr>
        <w:pStyle w:val="Zkladntext"/>
        <w:tabs>
          <w:tab w:val="left" w:pos="1080"/>
          <w:tab w:val="left" w:pos="7020"/>
        </w:tabs>
        <w:spacing w:before="120"/>
        <w:rPr>
          <w:rFonts w:ascii="Arial" w:hAnsi="Arial" w:cs="Arial"/>
          <w:b/>
          <w:bCs/>
          <w:sz w:val="22"/>
          <w:szCs w:val="22"/>
        </w:rPr>
      </w:pPr>
    </w:p>
    <w:p w14:paraId="6D4CD623" w14:textId="77777777" w:rsidR="00733CD1" w:rsidRPr="00733CD1" w:rsidRDefault="00733CD1" w:rsidP="00733CD1">
      <w:pPr>
        <w:pStyle w:val="Zkladntext"/>
        <w:tabs>
          <w:tab w:val="left" w:pos="1080"/>
          <w:tab w:val="left" w:pos="7020"/>
        </w:tabs>
        <w:spacing w:before="120"/>
        <w:rPr>
          <w:rFonts w:ascii="Arial" w:hAnsi="Arial" w:cs="Arial"/>
          <w:b/>
          <w:bCs/>
          <w:sz w:val="22"/>
          <w:szCs w:val="22"/>
        </w:rPr>
      </w:pPr>
      <w:r w:rsidRPr="00733CD1">
        <w:rPr>
          <w:rFonts w:ascii="Arial" w:hAnsi="Arial" w:cs="Arial"/>
          <w:b/>
          <w:bCs/>
          <w:sz w:val="22"/>
          <w:szCs w:val="22"/>
        </w:rPr>
        <w:t>  </w:t>
      </w:r>
    </w:p>
    <w:p w14:paraId="681756C0" w14:textId="10AE0868" w:rsidR="00DC3655" w:rsidRDefault="00733CD1" w:rsidP="00733CD1">
      <w:pPr>
        <w:pStyle w:val="Zkladntext"/>
        <w:tabs>
          <w:tab w:val="left" w:pos="1080"/>
          <w:tab w:val="left" w:pos="7020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 w:rsidRPr="00733CD1">
        <w:rPr>
          <w:rFonts w:ascii="Arial" w:hAnsi="Arial" w:cs="Arial"/>
          <w:sz w:val="22"/>
          <w:szCs w:val="22"/>
        </w:rPr>
        <w:t xml:space="preserve">Ilona </w:t>
      </w:r>
      <w:r w:rsidR="001A2AFC">
        <w:rPr>
          <w:rFonts w:ascii="Arial" w:hAnsi="Arial" w:cs="Arial"/>
          <w:sz w:val="22"/>
          <w:szCs w:val="22"/>
        </w:rPr>
        <w:t xml:space="preserve">Semrádová </w:t>
      </w:r>
      <w:r w:rsidRPr="00733CD1">
        <w:rPr>
          <w:rFonts w:ascii="Arial" w:hAnsi="Arial" w:cs="Arial"/>
          <w:sz w:val="22"/>
          <w:szCs w:val="22"/>
        </w:rPr>
        <w:t xml:space="preserve">v. r.             </w:t>
      </w:r>
      <w:r w:rsidR="001A2AFC">
        <w:rPr>
          <w:rFonts w:ascii="Arial" w:hAnsi="Arial" w:cs="Arial"/>
          <w:sz w:val="22"/>
          <w:szCs w:val="22"/>
        </w:rPr>
        <w:t xml:space="preserve"> </w:t>
      </w:r>
      <w:r w:rsidRPr="00733CD1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                       </w:t>
      </w:r>
      <w:r w:rsidRPr="00733CD1">
        <w:rPr>
          <w:rFonts w:ascii="Arial" w:hAnsi="Arial" w:cs="Arial"/>
          <w:sz w:val="22"/>
          <w:szCs w:val="22"/>
        </w:rPr>
        <w:t xml:space="preserve"> Mgr. František Vaněk v. r.</w:t>
      </w:r>
    </w:p>
    <w:p w14:paraId="59768AA4" w14:textId="5310BE3D" w:rsidR="00733CD1" w:rsidRPr="00733CD1" w:rsidRDefault="00733CD1" w:rsidP="00733CD1">
      <w:pPr>
        <w:pStyle w:val="Zkladntext"/>
        <w:tabs>
          <w:tab w:val="left" w:pos="1080"/>
          <w:tab w:val="left" w:pos="7020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</w:t>
      </w:r>
      <w:r w:rsidRPr="00733CD1">
        <w:rPr>
          <w:rFonts w:ascii="Arial" w:hAnsi="Arial" w:cs="Arial"/>
          <w:sz w:val="22"/>
          <w:szCs w:val="22"/>
        </w:rPr>
        <w:t xml:space="preserve">starostka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Pr="00733CD1">
        <w:rPr>
          <w:rFonts w:ascii="Arial" w:hAnsi="Arial" w:cs="Arial"/>
          <w:sz w:val="22"/>
          <w:szCs w:val="22"/>
        </w:rPr>
        <w:t xml:space="preserve"> místostarosta</w:t>
      </w:r>
    </w:p>
    <w:p w14:paraId="2FB3FC28" w14:textId="77777777" w:rsidR="00114C53" w:rsidRDefault="00114C53" w:rsidP="00114C53">
      <w:pPr>
        <w:pStyle w:val="Zkladntext"/>
        <w:tabs>
          <w:tab w:val="left" w:pos="1080"/>
          <w:tab w:val="left" w:pos="7020"/>
        </w:tabs>
        <w:spacing w:before="120" w:after="0"/>
        <w:rPr>
          <w:rFonts w:ascii="Arial" w:hAnsi="Arial" w:cs="Arial"/>
          <w:sz w:val="22"/>
          <w:szCs w:val="22"/>
        </w:rPr>
      </w:pPr>
    </w:p>
    <w:p w14:paraId="26DD4D38" w14:textId="77777777" w:rsidR="00114C53" w:rsidRDefault="00114C53" w:rsidP="00114C53">
      <w:pPr>
        <w:pStyle w:val="Zkladntext"/>
        <w:tabs>
          <w:tab w:val="left" w:pos="1080"/>
          <w:tab w:val="left" w:pos="7020"/>
        </w:tabs>
        <w:spacing w:before="120" w:after="0"/>
        <w:rPr>
          <w:rFonts w:ascii="Arial" w:hAnsi="Arial" w:cs="Arial"/>
          <w:sz w:val="22"/>
          <w:szCs w:val="22"/>
        </w:rPr>
      </w:pPr>
    </w:p>
    <w:p w14:paraId="12E837EF" w14:textId="77777777" w:rsidR="00E37747" w:rsidRDefault="00E37747" w:rsidP="00114C53">
      <w:pPr>
        <w:pStyle w:val="Zkladntext"/>
        <w:tabs>
          <w:tab w:val="left" w:pos="1080"/>
          <w:tab w:val="left" w:pos="7020"/>
        </w:tabs>
        <w:spacing w:before="120" w:after="0"/>
        <w:rPr>
          <w:rFonts w:ascii="Arial" w:hAnsi="Arial" w:cs="Arial"/>
          <w:sz w:val="22"/>
          <w:szCs w:val="22"/>
        </w:rPr>
      </w:pPr>
    </w:p>
    <w:p w14:paraId="71B69673" w14:textId="77777777" w:rsidR="00E37747" w:rsidRDefault="00E37747" w:rsidP="00114C53">
      <w:pPr>
        <w:pStyle w:val="Zkladntext"/>
        <w:tabs>
          <w:tab w:val="left" w:pos="1080"/>
          <w:tab w:val="left" w:pos="7020"/>
        </w:tabs>
        <w:spacing w:before="120" w:after="0"/>
        <w:rPr>
          <w:rFonts w:ascii="Arial" w:hAnsi="Arial" w:cs="Arial"/>
          <w:sz w:val="22"/>
          <w:szCs w:val="22"/>
        </w:rPr>
      </w:pPr>
    </w:p>
    <w:p w14:paraId="04B6B6B0" w14:textId="77777777" w:rsidR="00E37747" w:rsidRDefault="00E37747" w:rsidP="00114C53">
      <w:pPr>
        <w:pStyle w:val="Zkladntext"/>
        <w:tabs>
          <w:tab w:val="left" w:pos="1080"/>
          <w:tab w:val="left" w:pos="7020"/>
        </w:tabs>
        <w:spacing w:before="120" w:after="0"/>
        <w:rPr>
          <w:rFonts w:ascii="Arial" w:hAnsi="Arial" w:cs="Arial"/>
          <w:sz w:val="22"/>
          <w:szCs w:val="22"/>
        </w:rPr>
      </w:pPr>
    </w:p>
    <w:p w14:paraId="708B299E" w14:textId="77777777" w:rsidR="00E37747" w:rsidRDefault="00E37747" w:rsidP="00114C53">
      <w:pPr>
        <w:pStyle w:val="Zkladntext"/>
        <w:tabs>
          <w:tab w:val="left" w:pos="1080"/>
          <w:tab w:val="left" w:pos="7020"/>
        </w:tabs>
        <w:spacing w:before="120" w:after="0"/>
        <w:rPr>
          <w:rFonts w:ascii="Arial" w:hAnsi="Arial" w:cs="Arial"/>
          <w:sz w:val="22"/>
          <w:szCs w:val="22"/>
        </w:rPr>
      </w:pPr>
    </w:p>
    <w:p w14:paraId="25C88EA2" w14:textId="36119BE4" w:rsidR="00E37747" w:rsidRDefault="00E37747" w:rsidP="00114C53">
      <w:pPr>
        <w:pStyle w:val="Zkladntext"/>
        <w:tabs>
          <w:tab w:val="left" w:pos="1080"/>
          <w:tab w:val="left" w:pos="7020"/>
        </w:tabs>
        <w:spacing w:before="120" w:after="0"/>
        <w:rPr>
          <w:rFonts w:ascii="Arial" w:hAnsi="Arial" w:cs="Arial"/>
          <w:sz w:val="22"/>
          <w:szCs w:val="22"/>
        </w:rPr>
      </w:pPr>
    </w:p>
    <w:p w14:paraId="5C9656E3" w14:textId="0E90333C" w:rsidR="00C61C66" w:rsidRDefault="00C61C66" w:rsidP="00114C53">
      <w:pPr>
        <w:pStyle w:val="Zkladntext"/>
        <w:tabs>
          <w:tab w:val="left" w:pos="1080"/>
          <w:tab w:val="left" w:pos="7020"/>
        </w:tabs>
        <w:spacing w:before="120" w:after="0"/>
        <w:rPr>
          <w:rFonts w:ascii="Arial" w:hAnsi="Arial" w:cs="Arial"/>
          <w:sz w:val="22"/>
          <w:szCs w:val="22"/>
        </w:rPr>
      </w:pPr>
    </w:p>
    <w:p w14:paraId="4D0A466F" w14:textId="1E3CEEA9" w:rsidR="00C61C66" w:rsidRDefault="00C61C66" w:rsidP="00114C53">
      <w:pPr>
        <w:pStyle w:val="Zkladntext"/>
        <w:tabs>
          <w:tab w:val="left" w:pos="1080"/>
          <w:tab w:val="left" w:pos="7020"/>
        </w:tabs>
        <w:spacing w:before="120" w:after="0"/>
        <w:rPr>
          <w:rFonts w:ascii="Arial" w:hAnsi="Arial" w:cs="Arial"/>
          <w:sz w:val="22"/>
          <w:szCs w:val="22"/>
        </w:rPr>
      </w:pPr>
    </w:p>
    <w:p w14:paraId="229C972C" w14:textId="6C603B4A" w:rsidR="00C61C66" w:rsidRDefault="00C61C66" w:rsidP="00114C53">
      <w:pPr>
        <w:pStyle w:val="Zkladntext"/>
        <w:tabs>
          <w:tab w:val="left" w:pos="1080"/>
          <w:tab w:val="left" w:pos="7020"/>
        </w:tabs>
        <w:spacing w:before="120" w:after="0"/>
        <w:rPr>
          <w:rFonts w:ascii="Arial" w:hAnsi="Arial" w:cs="Arial"/>
          <w:sz w:val="22"/>
          <w:szCs w:val="22"/>
        </w:rPr>
      </w:pPr>
    </w:p>
    <w:p w14:paraId="42CF6A96" w14:textId="2A38DB21" w:rsidR="00C61C66" w:rsidRDefault="00C61C66" w:rsidP="00114C53">
      <w:pPr>
        <w:pStyle w:val="Zkladntext"/>
        <w:tabs>
          <w:tab w:val="left" w:pos="1080"/>
          <w:tab w:val="left" w:pos="7020"/>
        </w:tabs>
        <w:spacing w:before="120" w:after="0"/>
        <w:rPr>
          <w:rFonts w:ascii="Arial" w:hAnsi="Arial" w:cs="Arial"/>
          <w:sz w:val="22"/>
          <w:szCs w:val="22"/>
        </w:rPr>
      </w:pPr>
    </w:p>
    <w:p w14:paraId="623B4446" w14:textId="16B70F9E" w:rsidR="00C61C66" w:rsidRDefault="00C61C66" w:rsidP="00114C53">
      <w:pPr>
        <w:pStyle w:val="Zkladntext"/>
        <w:tabs>
          <w:tab w:val="left" w:pos="1080"/>
          <w:tab w:val="left" w:pos="7020"/>
        </w:tabs>
        <w:spacing w:before="120" w:after="0"/>
        <w:rPr>
          <w:rFonts w:ascii="Arial" w:hAnsi="Arial" w:cs="Arial"/>
          <w:sz w:val="22"/>
          <w:szCs w:val="22"/>
        </w:rPr>
      </w:pPr>
    </w:p>
    <w:p w14:paraId="07DEE03E" w14:textId="0C4D54B6" w:rsidR="00C61C66" w:rsidRDefault="00C61C66" w:rsidP="00114C53">
      <w:pPr>
        <w:pStyle w:val="Zkladntext"/>
        <w:tabs>
          <w:tab w:val="left" w:pos="1080"/>
          <w:tab w:val="left" w:pos="7020"/>
        </w:tabs>
        <w:spacing w:before="120" w:after="0"/>
        <w:rPr>
          <w:rFonts w:ascii="Arial" w:hAnsi="Arial" w:cs="Arial"/>
          <w:sz w:val="22"/>
          <w:szCs w:val="22"/>
        </w:rPr>
      </w:pPr>
    </w:p>
    <w:p w14:paraId="0DB787B6" w14:textId="54DE106E" w:rsidR="00C61C66" w:rsidRDefault="00C61C66" w:rsidP="00114C53">
      <w:pPr>
        <w:pStyle w:val="Zkladntext"/>
        <w:tabs>
          <w:tab w:val="left" w:pos="1080"/>
          <w:tab w:val="left" w:pos="7020"/>
        </w:tabs>
        <w:spacing w:before="120" w:after="0"/>
        <w:rPr>
          <w:rFonts w:ascii="Arial" w:hAnsi="Arial" w:cs="Arial"/>
          <w:sz w:val="22"/>
          <w:szCs w:val="22"/>
        </w:rPr>
      </w:pPr>
    </w:p>
    <w:p w14:paraId="66293875" w14:textId="5667BAF1" w:rsidR="00C61C66" w:rsidRDefault="00C61C66" w:rsidP="00114C53">
      <w:pPr>
        <w:pStyle w:val="Zkladntext"/>
        <w:tabs>
          <w:tab w:val="left" w:pos="1080"/>
          <w:tab w:val="left" w:pos="7020"/>
        </w:tabs>
        <w:spacing w:before="120" w:after="0"/>
        <w:rPr>
          <w:rFonts w:ascii="Arial" w:hAnsi="Arial" w:cs="Arial"/>
          <w:sz w:val="22"/>
          <w:szCs w:val="22"/>
        </w:rPr>
      </w:pPr>
    </w:p>
    <w:p w14:paraId="647B929B" w14:textId="73B42317" w:rsidR="00C61C66" w:rsidRDefault="00C61C66" w:rsidP="00114C53">
      <w:pPr>
        <w:pStyle w:val="Zkladntext"/>
        <w:tabs>
          <w:tab w:val="left" w:pos="1080"/>
          <w:tab w:val="left" w:pos="7020"/>
        </w:tabs>
        <w:spacing w:before="120" w:after="0"/>
        <w:rPr>
          <w:rFonts w:ascii="Arial" w:hAnsi="Arial" w:cs="Arial"/>
          <w:sz w:val="22"/>
          <w:szCs w:val="22"/>
        </w:rPr>
      </w:pPr>
    </w:p>
    <w:p w14:paraId="60B320F0" w14:textId="5303937E" w:rsidR="00C61C66" w:rsidRDefault="00C61C66" w:rsidP="00114C53">
      <w:pPr>
        <w:pStyle w:val="Zkladntext"/>
        <w:tabs>
          <w:tab w:val="left" w:pos="1080"/>
          <w:tab w:val="left" w:pos="7020"/>
        </w:tabs>
        <w:spacing w:before="120" w:after="0"/>
        <w:rPr>
          <w:rFonts w:ascii="Arial" w:hAnsi="Arial" w:cs="Arial"/>
          <w:sz w:val="22"/>
          <w:szCs w:val="22"/>
        </w:rPr>
      </w:pPr>
    </w:p>
    <w:p w14:paraId="4B3E2FB9" w14:textId="2BB9BC14" w:rsidR="00C61C66" w:rsidRDefault="00C61C66" w:rsidP="00114C53">
      <w:pPr>
        <w:pStyle w:val="Zkladntext"/>
        <w:tabs>
          <w:tab w:val="left" w:pos="1080"/>
          <w:tab w:val="left" w:pos="7020"/>
        </w:tabs>
        <w:spacing w:before="120" w:after="0"/>
        <w:rPr>
          <w:rFonts w:ascii="Arial" w:hAnsi="Arial" w:cs="Arial"/>
          <w:sz w:val="22"/>
          <w:szCs w:val="22"/>
        </w:rPr>
      </w:pPr>
    </w:p>
    <w:p w14:paraId="0F710603" w14:textId="7E006426" w:rsidR="00C61C66" w:rsidRDefault="00C61C66" w:rsidP="00114C53">
      <w:pPr>
        <w:pStyle w:val="Zkladntext"/>
        <w:tabs>
          <w:tab w:val="left" w:pos="1080"/>
          <w:tab w:val="left" w:pos="7020"/>
        </w:tabs>
        <w:spacing w:before="120" w:after="0"/>
        <w:rPr>
          <w:rFonts w:ascii="Arial" w:hAnsi="Arial" w:cs="Arial"/>
          <w:sz w:val="22"/>
          <w:szCs w:val="22"/>
        </w:rPr>
      </w:pPr>
    </w:p>
    <w:p w14:paraId="700EF572" w14:textId="08EB0922" w:rsidR="00C61C66" w:rsidRDefault="00C61C66" w:rsidP="00114C53">
      <w:pPr>
        <w:pStyle w:val="Zkladntext"/>
        <w:tabs>
          <w:tab w:val="left" w:pos="1080"/>
          <w:tab w:val="left" w:pos="7020"/>
        </w:tabs>
        <w:spacing w:before="120" w:after="0"/>
        <w:rPr>
          <w:rFonts w:ascii="Arial" w:hAnsi="Arial" w:cs="Arial"/>
          <w:sz w:val="22"/>
          <w:szCs w:val="22"/>
        </w:rPr>
      </w:pPr>
    </w:p>
    <w:p w14:paraId="3BCA146D" w14:textId="527E607B" w:rsidR="00C61C66" w:rsidRDefault="00C61C66" w:rsidP="00114C53">
      <w:pPr>
        <w:pStyle w:val="Zkladntext"/>
        <w:tabs>
          <w:tab w:val="left" w:pos="1080"/>
          <w:tab w:val="left" w:pos="7020"/>
        </w:tabs>
        <w:spacing w:before="120" w:after="0"/>
        <w:rPr>
          <w:rFonts w:ascii="Arial" w:hAnsi="Arial" w:cs="Arial"/>
          <w:sz w:val="22"/>
          <w:szCs w:val="22"/>
        </w:rPr>
      </w:pPr>
    </w:p>
    <w:p w14:paraId="55482214" w14:textId="4B503979" w:rsidR="00C61C66" w:rsidRDefault="00C61C66" w:rsidP="00114C53">
      <w:pPr>
        <w:pStyle w:val="Zkladntext"/>
        <w:tabs>
          <w:tab w:val="left" w:pos="1080"/>
          <w:tab w:val="left" w:pos="7020"/>
        </w:tabs>
        <w:spacing w:before="120" w:after="0"/>
        <w:rPr>
          <w:rFonts w:ascii="Arial" w:hAnsi="Arial" w:cs="Arial"/>
          <w:sz w:val="22"/>
          <w:szCs w:val="22"/>
        </w:rPr>
      </w:pPr>
    </w:p>
    <w:p w14:paraId="5FB9B97C" w14:textId="730DC4C7" w:rsidR="00C61C66" w:rsidRDefault="00C61C66" w:rsidP="00114C53">
      <w:pPr>
        <w:pStyle w:val="Zkladntext"/>
        <w:tabs>
          <w:tab w:val="left" w:pos="1080"/>
          <w:tab w:val="left" w:pos="7020"/>
        </w:tabs>
        <w:spacing w:before="120" w:after="0"/>
        <w:rPr>
          <w:rFonts w:ascii="Arial" w:hAnsi="Arial" w:cs="Arial"/>
          <w:sz w:val="22"/>
          <w:szCs w:val="22"/>
        </w:rPr>
      </w:pPr>
    </w:p>
    <w:p w14:paraId="7242F45C" w14:textId="0DA5672F" w:rsidR="00C61C66" w:rsidRDefault="00C61C66" w:rsidP="00114C53">
      <w:pPr>
        <w:pStyle w:val="Zkladntext"/>
        <w:tabs>
          <w:tab w:val="left" w:pos="1080"/>
          <w:tab w:val="left" w:pos="7020"/>
        </w:tabs>
        <w:spacing w:before="120" w:after="0"/>
        <w:rPr>
          <w:rFonts w:ascii="Arial" w:hAnsi="Arial" w:cs="Arial"/>
          <w:sz w:val="22"/>
          <w:szCs w:val="22"/>
        </w:rPr>
      </w:pPr>
    </w:p>
    <w:sectPr w:rsidR="00C61C66" w:rsidSect="007B5FE2">
      <w:footerReference w:type="default" r:id="rId10"/>
      <w:pgSz w:w="11906" w:h="16838"/>
      <w:pgMar w:top="680" w:right="851" w:bottom="680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145B5" w14:textId="77777777" w:rsidR="00AE06C8" w:rsidRDefault="00AE06C8">
      <w:r>
        <w:separator/>
      </w:r>
    </w:p>
  </w:endnote>
  <w:endnote w:type="continuationSeparator" w:id="0">
    <w:p w14:paraId="4D702318" w14:textId="77777777" w:rsidR="00AE06C8" w:rsidRDefault="00AE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D02C3" w14:textId="77777777" w:rsidR="00C54C28" w:rsidRDefault="00227206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E535C7">
      <w:rPr>
        <w:noProof/>
      </w:rPr>
      <w:t>1</w:t>
    </w:r>
    <w:r>
      <w:fldChar w:fldCharType="end"/>
    </w:r>
  </w:p>
  <w:p w14:paraId="782FD584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3CD66" w14:textId="77777777" w:rsidR="00AE06C8" w:rsidRDefault="00AE06C8">
      <w:r>
        <w:separator/>
      </w:r>
    </w:p>
  </w:footnote>
  <w:footnote w:type="continuationSeparator" w:id="0">
    <w:p w14:paraId="0CCE0C40" w14:textId="77777777" w:rsidR="00AE06C8" w:rsidRDefault="00AE06C8">
      <w:r>
        <w:continuationSeparator/>
      </w:r>
    </w:p>
  </w:footnote>
  <w:footnote w:id="1">
    <w:p w14:paraId="55E46CAF" w14:textId="77777777" w:rsidR="005539AF" w:rsidRPr="002331A2" w:rsidRDefault="005539AF" w:rsidP="005539AF">
      <w:pPr>
        <w:pStyle w:val="Textpoznpodarou"/>
        <w:rPr>
          <w:rFonts w:ascii="Arial Narrow" w:hAnsi="Arial Narrow" w:cs="Arial"/>
        </w:rPr>
      </w:pPr>
      <w:r w:rsidRPr="002331A2">
        <w:rPr>
          <w:rStyle w:val="Znakapoznpodarou"/>
          <w:rFonts w:ascii="Arial Narrow" w:hAnsi="Arial Narrow" w:cs="Arial"/>
        </w:rPr>
        <w:footnoteRef/>
      </w:r>
      <w:r w:rsidRPr="002331A2">
        <w:rPr>
          <w:rFonts w:ascii="Arial Narrow" w:hAnsi="Arial Narrow" w:cs="Arial"/>
        </w:rPr>
        <w:t xml:space="preserve"> § 61 zákona o odpadech</w:t>
      </w:r>
    </w:p>
  </w:footnote>
  <w:footnote w:id="2">
    <w:p w14:paraId="372A6A63" w14:textId="77777777" w:rsidR="005539AF" w:rsidRDefault="005539AF" w:rsidP="005539AF">
      <w:pPr>
        <w:pStyle w:val="Textpoznpodarou"/>
      </w:pPr>
      <w:r w:rsidRPr="002331A2">
        <w:rPr>
          <w:rStyle w:val="Znakapoznpodarou"/>
          <w:rFonts w:ascii="Arial Narrow" w:hAnsi="Arial Narrow" w:cs="Arial"/>
        </w:rPr>
        <w:footnoteRef/>
      </w:r>
      <w:r w:rsidRPr="002331A2">
        <w:rPr>
          <w:rFonts w:ascii="Arial Narrow" w:hAnsi="Arial Narrow" w:cs="Arial"/>
        </w:rPr>
        <w:t xml:space="preserve"> § 60 zákona o odpadech</w:t>
      </w:r>
    </w:p>
  </w:footnote>
  <w:footnote w:id="3">
    <w:p w14:paraId="6A76E146" w14:textId="77777777" w:rsidR="00D5509A" w:rsidRPr="0082526C" w:rsidRDefault="00D5509A" w:rsidP="00D5509A">
      <w:pPr>
        <w:pStyle w:val="Textpoznpodarou"/>
        <w:rPr>
          <w:rFonts w:ascii="Arial" w:hAnsi="Arial" w:cs="Arial"/>
        </w:rPr>
      </w:pPr>
      <w:r w:rsidRPr="0082526C">
        <w:rPr>
          <w:rStyle w:val="Znakapoznpodarou"/>
          <w:rFonts w:ascii="Arial" w:hAnsi="Arial" w:cs="Arial"/>
        </w:rPr>
        <w:footnoteRef/>
      </w:r>
      <w:r w:rsidRPr="0082526C">
        <w:rPr>
          <w:rFonts w:ascii="Arial" w:hAnsi="Arial" w:cs="Arial"/>
        </w:rPr>
        <w:t xml:space="preserve"> Do sběrné nádoby se odkládají v uzavřené plastové láhvi o maximálním objemu </w:t>
      </w:r>
      <w:r w:rsidRPr="00F3139E">
        <w:rPr>
          <w:rFonts w:ascii="Arial" w:hAnsi="Arial" w:cs="Arial"/>
        </w:rPr>
        <w:t>3</w:t>
      </w:r>
      <w:r w:rsidRPr="0082526C">
        <w:rPr>
          <w:rFonts w:ascii="Arial" w:hAnsi="Arial" w:cs="Arial"/>
        </w:rPr>
        <w:t xml:space="preserve"> litry</w:t>
      </w:r>
    </w:p>
  </w:footnote>
  <w:footnote w:id="4">
    <w:p w14:paraId="47C911BD" w14:textId="77777777" w:rsidR="005539AF" w:rsidRPr="00B76B1F" w:rsidRDefault="005539AF" w:rsidP="005539AF">
      <w:pPr>
        <w:pStyle w:val="Textpoznpodarou"/>
        <w:rPr>
          <w:rFonts w:ascii="Arial" w:hAnsi="Arial" w:cs="Arial"/>
        </w:rPr>
      </w:pPr>
      <w:r w:rsidRPr="00B76B1F">
        <w:rPr>
          <w:rStyle w:val="Znakapoznpodarou"/>
          <w:rFonts w:ascii="Arial" w:hAnsi="Arial" w:cs="Arial"/>
        </w:rPr>
        <w:footnoteRef/>
      </w:r>
      <w:r w:rsidRPr="00B76B1F">
        <w:rPr>
          <w:rFonts w:ascii="Arial" w:hAnsi="Arial" w:cs="Arial"/>
        </w:rPr>
        <w:t xml:space="preserve"> dle provozního řádu sběrn</w:t>
      </w:r>
      <w:r w:rsidR="00F857E8">
        <w:rPr>
          <w:rFonts w:ascii="Arial" w:hAnsi="Arial" w:cs="Arial"/>
        </w:rPr>
        <w:t>é</w:t>
      </w:r>
      <w:r w:rsidRPr="00B76B1F">
        <w:rPr>
          <w:rFonts w:ascii="Arial" w:hAnsi="Arial" w:cs="Arial"/>
        </w:rPr>
        <w:t>ho dvora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73585"/>
    <w:multiLevelType w:val="hybridMultilevel"/>
    <w:tmpl w:val="14AA42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E43"/>
    <w:multiLevelType w:val="hybridMultilevel"/>
    <w:tmpl w:val="C226BA78"/>
    <w:lvl w:ilvl="0" w:tplc="280EFB6A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C3504"/>
    <w:multiLevelType w:val="hybridMultilevel"/>
    <w:tmpl w:val="00787908"/>
    <w:lvl w:ilvl="0" w:tplc="3FB0CC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7BC16C7"/>
    <w:multiLevelType w:val="hybridMultilevel"/>
    <w:tmpl w:val="69ECF27C"/>
    <w:lvl w:ilvl="0" w:tplc="BE02D7E4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43BCB"/>
    <w:multiLevelType w:val="hybridMultilevel"/>
    <w:tmpl w:val="FBAC8E78"/>
    <w:lvl w:ilvl="0" w:tplc="FCFAA1C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A1333CB"/>
    <w:multiLevelType w:val="hybridMultilevel"/>
    <w:tmpl w:val="4F480D5C"/>
    <w:lvl w:ilvl="0" w:tplc="E99470D6">
      <w:start w:val="1"/>
      <w:numFmt w:val="decimal"/>
      <w:lvlText w:val="(%1)"/>
      <w:lvlJc w:val="left"/>
      <w:pPr>
        <w:ind w:left="360" w:hanging="360"/>
      </w:pPr>
      <w:rPr>
        <w:rFonts w:ascii="Arial" w:eastAsia="Times New Roman" w:hAnsi="Arial" w:cs="Aria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D12757F"/>
    <w:multiLevelType w:val="hybridMultilevel"/>
    <w:tmpl w:val="876E162C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5ACE60B4"/>
    <w:multiLevelType w:val="hybridMultilevel"/>
    <w:tmpl w:val="876E162C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65DC7035"/>
    <w:multiLevelType w:val="hybridMultilevel"/>
    <w:tmpl w:val="7466EF10"/>
    <w:lvl w:ilvl="0" w:tplc="BE02D7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BB7AC3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5449E4"/>
    <w:multiLevelType w:val="hybridMultilevel"/>
    <w:tmpl w:val="67F6D3B4"/>
    <w:lvl w:ilvl="0" w:tplc="BE02D7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6B65A9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902306"/>
    <w:multiLevelType w:val="hybridMultilevel"/>
    <w:tmpl w:val="53BCB4A8"/>
    <w:lvl w:ilvl="0" w:tplc="2BC48B9A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B864A3"/>
    <w:multiLevelType w:val="hybridMultilevel"/>
    <w:tmpl w:val="A71C684E"/>
    <w:lvl w:ilvl="0" w:tplc="BE02D7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817011">
    <w:abstractNumId w:val="7"/>
  </w:num>
  <w:num w:numId="2" w16cid:durableId="1035807326">
    <w:abstractNumId w:val="5"/>
  </w:num>
  <w:num w:numId="3" w16cid:durableId="1169054445">
    <w:abstractNumId w:val="9"/>
  </w:num>
  <w:num w:numId="4" w16cid:durableId="2035302362">
    <w:abstractNumId w:val="6"/>
  </w:num>
  <w:num w:numId="5" w16cid:durableId="780221142">
    <w:abstractNumId w:val="1"/>
  </w:num>
  <w:num w:numId="6" w16cid:durableId="218563327">
    <w:abstractNumId w:val="12"/>
  </w:num>
  <w:num w:numId="7" w16cid:durableId="1110003504">
    <w:abstractNumId w:val="2"/>
  </w:num>
  <w:num w:numId="8" w16cid:durableId="2094548398">
    <w:abstractNumId w:val="11"/>
  </w:num>
  <w:num w:numId="9" w16cid:durableId="345179378">
    <w:abstractNumId w:val="4"/>
  </w:num>
  <w:num w:numId="10" w16cid:durableId="1605072679">
    <w:abstractNumId w:val="10"/>
  </w:num>
  <w:num w:numId="11" w16cid:durableId="348526791">
    <w:abstractNumId w:val="13"/>
  </w:num>
  <w:num w:numId="12" w16cid:durableId="1064832468">
    <w:abstractNumId w:val="0"/>
  </w:num>
  <w:num w:numId="13" w16cid:durableId="147598867">
    <w:abstractNumId w:val="3"/>
  </w:num>
  <w:num w:numId="14" w16cid:durableId="1791900794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40F2"/>
    <w:rsid w:val="00010B51"/>
    <w:rsid w:val="000129AF"/>
    <w:rsid w:val="000163D4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4E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D6B62"/>
    <w:rsid w:val="000E5C91"/>
    <w:rsid w:val="000E741B"/>
    <w:rsid w:val="000F5512"/>
    <w:rsid w:val="0010309D"/>
    <w:rsid w:val="001061CD"/>
    <w:rsid w:val="00114C53"/>
    <w:rsid w:val="00120BB4"/>
    <w:rsid w:val="00125EC7"/>
    <w:rsid w:val="00125EE2"/>
    <w:rsid w:val="00130094"/>
    <w:rsid w:val="00131160"/>
    <w:rsid w:val="0014154F"/>
    <w:rsid w:val="001465CC"/>
    <w:rsid w:val="00154BC3"/>
    <w:rsid w:val="00160729"/>
    <w:rsid w:val="0017095E"/>
    <w:rsid w:val="00173886"/>
    <w:rsid w:val="00190222"/>
    <w:rsid w:val="00191186"/>
    <w:rsid w:val="001A0C3C"/>
    <w:rsid w:val="001A2AF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16F83"/>
    <w:rsid w:val="00227206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A7A9D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1C6"/>
    <w:rsid w:val="00303591"/>
    <w:rsid w:val="00303909"/>
    <w:rsid w:val="00304575"/>
    <w:rsid w:val="003166FD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64523"/>
    <w:rsid w:val="00366610"/>
    <w:rsid w:val="00371501"/>
    <w:rsid w:val="00381593"/>
    <w:rsid w:val="00383E0E"/>
    <w:rsid w:val="00384D76"/>
    <w:rsid w:val="0038599B"/>
    <w:rsid w:val="003911AE"/>
    <w:rsid w:val="003958C3"/>
    <w:rsid w:val="00396D0B"/>
    <w:rsid w:val="003A74F6"/>
    <w:rsid w:val="003B2625"/>
    <w:rsid w:val="003B46DB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5329"/>
    <w:rsid w:val="003E7159"/>
    <w:rsid w:val="003F7F1D"/>
    <w:rsid w:val="00402CA3"/>
    <w:rsid w:val="00412321"/>
    <w:rsid w:val="0041261F"/>
    <w:rsid w:val="00415B9A"/>
    <w:rsid w:val="00420423"/>
    <w:rsid w:val="00420943"/>
    <w:rsid w:val="00421292"/>
    <w:rsid w:val="00421C92"/>
    <w:rsid w:val="0042639F"/>
    <w:rsid w:val="0043689D"/>
    <w:rsid w:val="00443D38"/>
    <w:rsid w:val="0046626F"/>
    <w:rsid w:val="00472A71"/>
    <w:rsid w:val="00474813"/>
    <w:rsid w:val="004863D0"/>
    <w:rsid w:val="00495C66"/>
    <w:rsid w:val="004A2332"/>
    <w:rsid w:val="004B1994"/>
    <w:rsid w:val="004B4A8E"/>
    <w:rsid w:val="004C0427"/>
    <w:rsid w:val="004C0C90"/>
    <w:rsid w:val="004D0316"/>
    <w:rsid w:val="004D2DD2"/>
    <w:rsid w:val="004D7246"/>
    <w:rsid w:val="004E2C06"/>
    <w:rsid w:val="004E728D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47236"/>
    <w:rsid w:val="00547A1E"/>
    <w:rsid w:val="00550C8C"/>
    <w:rsid w:val="005539AF"/>
    <w:rsid w:val="005620CD"/>
    <w:rsid w:val="005736D7"/>
    <w:rsid w:val="00576D09"/>
    <w:rsid w:val="00577D43"/>
    <w:rsid w:val="005867F5"/>
    <w:rsid w:val="0059191D"/>
    <w:rsid w:val="005B3A3F"/>
    <w:rsid w:val="005B47E4"/>
    <w:rsid w:val="005B5A07"/>
    <w:rsid w:val="005C27EF"/>
    <w:rsid w:val="005C4381"/>
    <w:rsid w:val="005D3C5A"/>
    <w:rsid w:val="005D4726"/>
    <w:rsid w:val="005E2958"/>
    <w:rsid w:val="005E7B72"/>
    <w:rsid w:val="005F6F56"/>
    <w:rsid w:val="00601AB9"/>
    <w:rsid w:val="006032FA"/>
    <w:rsid w:val="006114DF"/>
    <w:rsid w:val="0061521A"/>
    <w:rsid w:val="00617559"/>
    <w:rsid w:val="006204F2"/>
    <w:rsid w:val="00621825"/>
    <w:rsid w:val="0062314B"/>
    <w:rsid w:val="00623A3A"/>
    <w:rsid w:val="006323A6"/>
    <w:rsid w:val="006402B9"/>
    <w:rsid w:val="006427B5"/>
    <w:rsid w:val="00644415"/>
    <w:rsid w:val="0064692B"/>
    <w:rsid w:val="00650483"/>
    <w:rsid w:val="00650F7A"/>
    <w:rsid w:val="00652F4D"/>
    <w:rsid w:val="00656B22"/>
    <w:rsid w:val="006679FA"/>
    <w:rsid w:val="00670BF3"/>
    <w:rsid w:val="0067325B"/>
    <w:rsid w:val="00675992"/>
    <w:rsid w:val="00683897"/>
    <w:rsid w:val="00695493"/>
    <w:rsid w:val="006A4A80"/>
    <w:rsid w:val="006B1349"/>
    <w:rsid w:val="006C4DB3"/>
    <w:rsid w:val="006C5F22"/>
    <w:rsid w:val="006D4118"/>
    <w:rsid w:val="006D6B02"/>
    <w:rsid w:val="006D790F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3CD1"/>
    <w:rsid w:val="0073417D"/>
    <w:rsid w:val="007342A5"/>
    <w:rsid w:val="00743081"/>
    <w:rsid w:val="0074717E"/>
    <w:rsid w:val="0076252F"/>
    <w:rsid w:val="0076572C"/>
    <w:rsid w:val="00772922"/>
    <w:rsid w:val="007746D8"/>
    <w:rsid w:val="00776B6C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B5FE2"/>
    <w:rsid w:val="007D1B94"/>
    <w:rsid w:val="007D2EC2"/>
    <w:rsid w:val="007D5AA9"/>
    <w:rsid w:val="007D7D86"/>
    <w:rsid w:val="007E04B6"/>
    <w:rsid w:val="007E7ED9"/>
    <w:rsid w:val="007F5D14"/>
    <w:rsid w:val="0080269A"/>
    <w:rsid w:val="008102E4"/>
    <w:rsid w:val="00810AD7"/>
    <w:rsid w:val="008123FB"/>
    <w:rsid w:val="00814217"/>
    <w:rsid w:val="008148C5"/>
    <w:rsid w:val="0082037E"/>
    <w:rsid w:val="00821399"/>
    <w:rsid w:val="00824269"/>
    <w:rsid w:val="0082594C"/>
    <w:rsid w:val="0082642B"/>
    <w:rsid w:val="00826D2C"/>
    <w:rsid w:val="00831C1A"/>
    <w:rsid w:val="00831D58"/>
    <w:rsid w:val="00834EC3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8F48AF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2E61"/>
    <w:rsid w:val="00963E38"/>
    <w:rsid w:val="00966286"/>
    <w:rsid w:val="009820E8"/>
    <w:rsid w:val="00985BFB"/>
    <w:rsid w:val="009954F5"/>
    <w:rsid w:val="009B3D7F"/>
    <w:rsid w:val="009C441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5F04"/>
    <w:rsid w:val="009F75C6"/>
    <w:rsid w:val="00A01206"/>
    <w:rsid w:val="00A017BE"/>
    <w:rsid w:val="00A05EA6"/>
    <w:rsid w:val="00A15124"/>
    <w:rsid w:val="00A318A9"/>
    <w:rsid w:val="00A32AB3"/>
    <w:rsid w:val="00A415BB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06C8"/>
    <w:rsid w:val="00AE6096"/>
    <w:rsid w:val="00AE6B5D"/>
    <w:rsid w:val="00AF0AC9"/>
    <w:rsid w:val="00AF41F3"/>
    <w:rsid w:val="00B0176F"/>
    <w:rsid w:val="00B0476F"/>
    <w:rsid w:val="00B0696E"/>
    <w:rsid w:val="00B0781C"/>
    <w:rsid w:val="00B10E4F"/>
    <w:rsid w:val="00B1728E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4068"/>
    <w:rsid w:val="00B8628F"/>
    <w:rsid w:val="00B86441"/>
    <w:rsid w:val="00B941DF"/>
    <w:rsid w:val="00BA1E8D"/>
    <w:rsid w:val="00BA1EDF"/>
    <w:rsid w:val="00BB3316"/>
    <w:rsid w:val="00BC17DA"/>
    <w:rsid w:val="00BC3CDA"/>
    <w:rsid w:val="00BD481A"/>
    <w:rsid w:val="00BE5F64"/>
    <w:rsid w:val="00BF79B0"/>
    <w:rsid w:val="00C1031D"/>
    <w:rsid w:val="00C130F2"/>
    <w:rsid w:val="00C16393"/>
    <w:rsid w:val="00C17467"/>
    <w:rsid w:val="00C3174D"/>
    <w:rsid w:val="00C31C1A"/>
    <w:rsid w:val="00C35DC9"/>
    <w:rsid w:val="00C4401B"/>
    <w:rsid w:val="00C53646"/>
    <w:rsid w:val="00C54C28"/>
    <w:rsid w:val="00C61C66"/>
    <w:rsid w:val="00C63031"/>
    <w:rsid w:val="00C63342"/>
    <w:rsid w:val="00C6548E"/>
    <w:rsid w:val="00C67504"/>
    <w:rsid w:val="00C74499"/>
    <w:rsid w:val="00C77181"/>
    <w:rsid w:val="00C863F8"/>
    <w:rsid w:val="00C874B5"/>
    <w:rsid w:val="00C92A60"/>
    <w:rsid w:val="00C94444"/>
    <w:rsid w:val="00CC0853"/>
    <w:rsid w:val="00CC0ECD"/>
    <w:rsid w:val="00CC740B"/>
    <w:rsid w:val="00CC7BE1"/>
    <w:rsid w:val="00CD1790"/>
    <w:rsid w:val="00CD64EA"/>
    <w:rsid w:val="00CD7144"/>
    <w:rsid w:val="00CD7CB8"/>
    <w:rsid w:val="00CE15B3"/>
    <w:rsid w:val="00CF0B00"/>
    <w:rsid w:val="00CF7E8B"/>
    <w:rsid w:val="00D04E8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509A"/>
    <w:rsid w:val="00D5659B"/>
    <w:rsid w:val="00D57E6E"/>
    <w:rsid w:val="00D6303C"/>
    <w:rsid w:val="00D64083"/>
    <w:rsid w:val="00D64345"/>
    <w:rsid w:val="00D727CA"/>
    <w:rsid w:val="00D77D88"/>
    <w:rsid w:val="00D91724"/>
    <w:rsid w:val="00D91D9B"/>
    <w:rsid w:val="00D92F64"/>
    <w:rsid w:val="00DA3AAD"/>
    <w:rsid w:val="00DA4795"/>
    <w:rsid w:val="00DA614B"/>
    <w:rsid w:val="00DB0904"/>
    <w:rsid w:val="00DB2C2A"/>
    <w:rsid w:val="00DB2E35"/>
    <w:rsid w:val="00DC09AE"/>
    <w:rsid w:val="00DC0B3A"/>
    <w:rsid w:val="00DC1CF6"/>
    <w:rsid w:val="00DC3655"/>
    <w:rsid w:val="00DC5344"/>
    <w:rsid w:val="00DD0001"/>
    <w:rsid w:val="00DD09F5"/>
    <w:rsid w:val="00DE085C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3A1"/>
    <w:rsid w:val="00E13E49"/>
    <w:rsid w:val="00E16F29"/>
    <w:rsid w:val="00E200CC"/>
    <w:rsid w:val="00E244C7"/>
    <w:rsid w:val="00E2466A"/>
    <w:rsid w:val="00E24E24"/>
    <w:rsid w:val="00E269DD"/>
    <w:rsid w:val="00E26EDC"/>
    <w:rsid w:val="00E3039C"/>
    <w:rsid w:val="00E33E4B"/>
    <w:rsid w:val="00E37747"/>
    <w:rsid w:val="00E40C1C"/>
    <w:rsid w:val="00E44423"/>
    <w:rsid w:val="00E52060"/>
    <w:rsid w:val="00E535C7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087B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139E"/>
    <w:rsid w:val="00F3374C"/>
    <w:rsid w:val="00F4024F"/>
    <w:rsid w:val="00F41241"/>
    <w:rsid w:val="00F51F7D"/>
    <w:rsid w:val="00F53039"/>
    <w:rsid w:val="00F55DE6"/>
    <w:rsid w:val="00F71057"/>
    <w:rsid w:val="00F716C9"/>
    <w:rsid w:val="00F8166C"/>
    <w:rsid w:val="00F83CD2"/>
    <w:rsid w:val="00F857E8"/>
    <w:rsid w:val="00F9005B"/>
    <w:rsid w:val="00F91DE1"/>
    <w:rsid w:val="00FA3145"/>
    <w:rsid w:val="00FB319D"/>
    <w:rsid w:val="00FB336E"/>
    <w:rsid w:val="00FD0AD8"/>
    <w:rsid w:val="00FD12E2"/>
    <w:rsid w:val="00FD4E2C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9D259"/>
  <w15:docId w15:val="{471DE5F0-1359-4FDC-8F2E-DED5D4B4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1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6D790F"/>
    <w:pPr>
      <w:ind w:left="720"/>
      <w:contextualSpacing/>
    </w:pPr>
  </w:style>
  <w:style w:type="paragraph" w:customStyle="1" w:styleId="default0">
    <w:name w:val="default"/>
    <w:basedOn w:val="Normln"/>
    <w:rsid w:val="005539AF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rsid w:val="00B1728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1728E"/>
    <w:rPr>
      <w:color w:val="605E5C"/>
      <w:shd w:val="clear" w:color="auto" w:fill="E1DFDD"/>
    </w:rPr>
  </w:style>
  <w:style w:type="paragraph" w:styleId="Zkladntextodsazen2">
    <w:name w:val="Body Text Indent 2"/>
    <w:basedOn w:val="Normln"/>
    <w:link w:val="Zkladntextodsazen2Char"/>
    <w:semiHidden/>
    <w:unhideWhenUsed/>
    <w:rsid w:val="007B5FE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7B5F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ecpodsnezkou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10870-7FFF-4FD4-9B3E-9009C7907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992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Michal Berger</cp:lastModifiedBy>
  <cp:revision>9</cp:revision>
  <cp:lastPrinted>2026-03-10T12:05:00Z</cp:lastPrinted>
  <dcterms:created xsi:type="dcterms:W3CDTF">2026-02-20T11:56:00Z</dcterms:created>
  <dcterms:modified xsi:type="dcterms:W3CDTF">2026-03-13T06:51:00Z</dcterms:modified>
</cp:coreProperties>
</file>