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601"/>
        <w:gridCol w:w="283"/>
      </w:tblGrid>
      <w:tr w:rsidR="00C94951" w:rsidRPr="00CE6183" w:rsidTr="004E06E1">
        <w:trPr>
          <w:trHeight w:val="704"/>
        </w:trPr>
        <w:tc>
          <w:tcPr>
            <w:tcW w:w="14601" w:type="dxa"/>
          </w:tcPr>
          <w:p w:rsidR="00C94951" w:rsidRPr="00CE6183" w:rsidRDefault="00772AEE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bookmarkStart w:id="0" w:name="_GoBack"/>
            <w:bookmarkEnd w:id="0"/>
            <w:r w:rsidRPr="00CE6183"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9467850" cy="466725"/>
                  <wp:effectExtent l="0" t="0" r="0" b="0"/>
                  <wp:docPr id="1" name="obráz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839"/>
              <w:gridCol w:w="4673"/>
            </w:tblGrid>
            <w:tr w:rsidR="004F0DA5" w:rsidRPr="00CE6183" w:rsidTr="004F0DA5">
              <w:trPr>
                <w:trHeight w:val="704"/>
              </w:trPr>
              <w:tc>
                <w:tcPr>
                  <w:tcW w:w="4839" w:type="dxa"/>
                </w:tcPr>
                <w:p w:rsidR="004F0DA5" w:rsidRPr="00CE6183" w:rsidRDefault="004F0DA5" w:rsidP="0067494A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</w:p>
              </w:tc>
              <w:tc>
                <w:tcPr>
                  <w:tcW w:w="4673" w:type="dxa"/>
                </w:tcPr>
                <w:p w:rsidR="004F0DA5" w:rsidRPr="00CE6183" w:rsidRDefault="004F0DA5" w:rsidP="0067494A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</w:p>
              </w:tc>
            </w:tr>
          </w:tbl>
          <w:p w:rsidR="00C94951" w:rsidRPr="00CE6183" w:rsidRDefault="00C94951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CE6183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CE6183" w:rsidRDefault="00772AEE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 w:rsidRPr="00CE6183">
        <w:rPr>
          <w:rFonts w:ascii="Arial" w:hAnsi="Arial" w:cs="Arial"/>
          <w:b/>
          <w:bCs/>
          <w:noProof/>
          <w:snapToGrid w:val="0"/>
        </w:rPr>
        <w:drawing>
          <wp:inline distT="0" distB="0" distL="0" distR="0">
            <wp:extent cx="790575" cy="590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39" w:rsidRPr="00CE6183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CE6183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MĚSTO OTROKOVICE</w:t>
      </w: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1B2531" w:rsidRDefault="001B2531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2FEA" w:rsidRPr="003348A7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48A7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567102">
        <w:rPr>
          <w:rFonts w:ascii="Arial" w:hAnsi="Arial" w:cs="Arial"/>
          <w:b/>
          <w:sz w:val="24"/>
          <w:szCs w:val="24"/>
        </w:rPr>
        <w:t>4</w:t>
      </w:r>
      <w:r w:rsidRPr="003348A7">
        <w:rPr>
          <w:rFonts w:ascii="Arial" w:hAnsi="Arial" w:cs="Arial"/>
          <w:b/>
          <w:sz w:val="24"/>
          <w:szCs w:val="24"/>
        </w:rPr>
        <w:t>/20</w:t>
      </w:r>
      <w:r w:rsidR="00D953A7" w:rsidRPr="003348A7">
        <w:rPr>
          <w:rFonts w:ascii="Arial" w:hAnsi="Arial" w:cs="Arial"/>
          <w:b/>
          <w:sz w:val="24"/>
          <w:szCs w:val="24"/>
        </w:rPr>
        <w:t>1</w:t>
      </w:r>
      <w:r w:rsidR="00300CF9">
        <w:rPr>
          <w:rFonts w:ascii="Arial" w:hAnsi="Arial" w:cs="Arial"/>
          <w:b/>
          <w:sz w:val="24"/>
          <w:szCs w:val="24"/>
        </w:rPr>
        <w:t>5</w:t>
      </w:r>
      <w:r w:rsidRPr="003348A7">
        <w:rPr>
          <w:rFonts w:ascii="Arial" w:hAnsi="Arial" w:cs="Arial"/>
          <w:b/>
          <w:sz w:val="24"/>
          <w:szCs w:val="24"/>
        </w:rPr>
        <w:t>,</w:t>
      </w:r>
    </w:p>
    <w:p w:rsidR="00777234" w:rsidRPr="003348A7" w:rsidRDefault="0022457B" w:rsidP="00763FFD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48A7">
        <w:rPr>
          <w:rFonts w:ascii="Arial" w:hAnsi="Arial" w:cs="Arial"/>
          <w:b/>
          <w:sz w:val="24"/>
          <w:szCs w:val="24"/>
        </w:rPr>
        <w:t xml:space="preserve">KTEROU SE </w:t>
      </w:r>
      <w:r w:rsidR="00760B03" w:rsidRPr="003348A7">
        <w:rPr>
          <w:rFonts w:ascii="Arial" w:hAnsi="Arial" w:cs="Arial"/>
          <w:b/>
          <w:sz w:val="24"/>
          <w:szCs w:val="24"/>
        </w:rPr>
        <w:t>MĚNÍ OBECNĚ Z</w:t>
      </w:r>
      <w:r w:rsidR="0097181B" w:rsidRPr="003348A7">
        <w:rPr>
          <w:rFonts w:ascii="Arial" w:hAnsi="Arial" w:cs="Arial"/>
          <w:b/>
          <w:sz w:val="24"/>
          <w:szCs w:val="24"/>
        </w:rPr>
        <w:t>Á</w:t>
      </w:r>
      <w:r w:rsidR="00760B03" w:rsidRPr="003348A7">
        <w:rPr>
          <w:rFonts w:ascii="Arial" w:hAnsi="Arial" w:cs="Arial"/>
          <w:b/>
          <w:sz w:val="24"/>
          <w:szCs w:val="24"/>
        </w:rPr>
        <w:t xml:space="preserve">VAZNÁ VYHLÁŠKA MĚSTA OTROKOVICE </w:t>
      </w:r>
      <w:r w:rsidR="00430D2B">
        <w:rPr>
          <w:rFonts w:ascii="Arial" w:hAnsi="Arial" w:cs="Arial"/>
          <w:b/>
          <w:sz w:val="24"/>
          <w:szCs w:val="24"/>
        </w:rPr>
        <w:t>č</w:t>
      </w:r>
      <w:r w:rsidR="00760B03" w:rsidRPr="003348A7">
        <w:rPr>
          <w:rFonts w:ascii="Arial" w:hAnsi="Arial" w:cs="Arial"/>
          <w:b/>
          <w:sz w:val="24"/>
          <w:szCs w:val="24"/>
        </w:rPr>
        <w:t xml:space="preserve">. </w:t>
      </w:r>
      <w:r w:rsidR="004F0DA5">
        <w:rPr>
          <w:rFonts w:ascii="Arial" w:hAnsi="Arial" w:cs="Arial"/>
          <w:b/>
          <w:sz w:val="24"/>
          <w:szCs w:val="24"/>
        </w:rPr>
        <w:t>1</w:t>
      </w:r>
      <w:r w:rsidR="00760B03" w:rsidRPr="003348A7">
        <w:rPr>
          <w:rFonts w:ascii="Arial" w:hAnsi="Arial" w:cs="Arial"/>
          <w:b/>
          <w:sz w:val="24"/>
          <w:szCs w:val="24"/>
        </w:rPr>
        <w:t>/20</w:t>
      </w:r>
      <w:r w:rsidR="00777234" w:rsidRPr="003348A7">
        <w:rPr>
          <w:rFonts w:ascii="Arial" w:hAnsi="Arial" w:cs="Arial"/>
          <w:b/>
          <w:sz w:val="24"/>
          <w:szCs w:val="24"/>
        </w:rPr>
        <w:t>1</w:t>
      </w:r>
      <w:r w:rsidR="004F0DA5">
        <w:rPr>
          <w:rFonts w:ascii="Arial" w:hAnsi="Arial" w:cs="Arial"/>
          <w:b/>
          <w:sz w:val="24"/>
          <w:szCs w:val="24"/>
        </w:rPr>
        <w:t>2</w:t>
      </w:r>
      <w:r w:rsidR="001B2531">
        <w:rPr>
          <w:rFonts w:ascii="Arial" w:hAnsi="Arial" w:cs="Arial"/>
          <w:b/>
          <w:sz w:val="24"/>
          <w:szCs w:val="24"/>
        </w:rPr>
        <w:t>,</w:t>
      </w:r>
      <w:r w:rsidR="00763FFD" w:rsidRPr="003348A7">
        <w:rPr>
          <w:rFonts w:ascii="Arial" w:hAnsi="Arial" w:cs="Arial"/>
          <w:b/>
          <w:sz w:val="24"/>
          <w:szCs w:val="24"/>
        </w:rPr>
        <w:t xml:space="preserve"> </w:t>
      </w:r>
    </w:p>
    <w:p w:rsidR="00777234" w:rsidRPr="003348A7" w:rsidRDefault="004F0DA5" w:rsidP="00777234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VYDÁVÁ POŽÁRNÍ ŘÁD</w:t>
      </w:r>
      <w:r w:rsidR="009B1207">
        <w:rPr>
          <w:rFonts w:ascii="Arial" w:hAnsi="Arial" w:cs="Arial"/>
          <w:b/>
          <w:sz w:val="24"/>
          <w:szCs w:val="24"/>
        </w:rPr>
        <w:t xml:space="preserve"> MĚSTA</w:t>
      </w:r>
    </w:p>
    <w:p w:rsidR="003348A7" w:rsidRDefault="003348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1B2531" w:rsidRDefault="001B2531">
      <w:pPr>
        <w:pStyle w:val="Prosttext"/>
        <w:jc w:val="both"/>
        <w:rPr>
          <w:rFonts w:ascii="Arial" w:hAnsi="Arial" w:cs="Arial"/>
        </w:rPr>
      </w:pPr>
    </w:p>
    <w:p w:rsidR="009B2FEA" w:rsidRPr="00567102" w:rsidRDefault="009B2FEA">
      <w:pPr>
        <w:pStyle w:val="Prosttext"/>
        <w:jc w:val="both"/>
        <w:rPr>
          <w:rFonts w:ascii="Arial" w:hAnsi="Arial" w:cs="Arial"/>
        </w:rPr>
      </w:pPr>
      <w:r w:rsidRPr="00567102">
        <w:rPr>
          <w:rFonts w:ascii="Arial" w:hAnsi="Arial" w:cs="Arial"/>
        </w:rPr>
        <w:t xml:space="preserve">Zastupitelstvo města Otrokovice rozhodlo dne </w:t>
      </w:r>
      <w:r w:rsidR="00300CF9" w:rsidRPr="00567102">
        <w:rPr>
          <w:rFonts w:ascii="Arial" w:hAnsi="Arial" w:cs="Arial"/>
        </w:rPr>
        <w:t>5</w:t>
      </w:r>
      <w:r w:rsidR="00040923" w:rsidRPr="00567102">
        <w:rPr>
          <w:rFonts w:ascii="Arial" w:hAnsi="Arial" w:cs="Arial"/>
        </w:rPr>
        <w:t xml:space="preserve">. </w:t>
      </w:r>
      <w:r w:rsidR="00300CF9" w:rsidRPr="00567102">
        <w:rPr>
          <w:rFonts w:ascii="Arial" w:hAnsi="Arial" w:cs="Arial"/>
        </w:rPr>
        <w:t>listopadu</w:t>
      </w:r>
      <w:r w:rsidR="00040923" w:rsidRPr="00567102">
        <w:rPr>
          <w:rFonts w:ascii="Arial" w:hAnsi="Arial" w:cs="Arial"/>
        </w:rPr>
        <w:t xml:space="preserve"> 201</w:t>
      </w:r>
      <w:r w:rsidR="00300CF9" w:rsidRPr="00567102">
        <w:rPr>
          <w:rFonts w:ascii="Arial" w:hAnsi="Arial" w:cs="Arial"/>
        </w:rPr>
        <w:t>5</w:t>
      </w:r>
      <w:r w:rsidRPr="00567102">
        <w:rPr>
          <w:rFonts w:ascii="Arial" w:hAnsi="Arial" w:cs="Arial"/>
        </w:rPr>
        <w:t xml:space="preserve"> usnesením </w:t>
      </w:r>
      <w:r w:rsidR="00984195" w:rsidRPr="00567102">
        <w:rPr>
          <w:rFonts w:ascii="Arial" w:hAnsi="Arial" w:cs="Arial"/>
        </w:rPr>
        <w:t xml:space="preserve">č. </w:t>
      </w:r>
      <w:r w:rsidRPr="00567102">
        <w:rPr>
          <w:rFonts w:ascii="Arial" w:hAnsi="Arial" w:cs="Arial"/>
        </w:rPr>
        <w:t>ZMO</w:t>
      </w:r>
      <w:r w:rsidR="00984195" w:rsidRPr="00567102">
        <w:rPr>
          <w:rFonts w:ascii="Arial" w:hAnsi="Arial" w:cs="Arial"/>
        </w:rPr>
        <w:t>/</w:t>
      </w:r>
      <w:r w:rsidR="00567102" w:rsidRPr="00567102">
        <w:rPr>
          <w:rFonts w:ascii="Arial" w:hAnsi="Arial" w:cs="Arial"/>
        </w:rPr>
        <w:t>99</w:t>
      </w:r>
      <w:r w:rsidRPr="00567102">
        <w:rPr>
          <w:rFonts w:ascii="Arial" w:hAnsi="Arial" w:cs="Arial"/>
        </w:rPr>
        <w:t>/</w:t>
      </w:r>
      <w:r w:rsidR="00FF3E2E" w:rsidRPr="00567102">
        <w:rPr>
          <w:rFonts w:ascii="Arial" w:hAnsi="Arial" w:cs="Arial"/>
        </w:rPr>
        <w:t>1</w:t>
      </w:r>
      <w:r w:rsidR="00300CF9" w:rsidRPr="00567102">
        <w:rPr>
          <w:rFonts w:ascii="Arial" w:hAnsi="Arial" w:cs="Arial"/>
        </w:rPr>
        <w:t>1</w:t>
      </w:r>
      <w:r w:rsidRPr="00567102">
        <w:rPr>
          <w:rFonts w:ascii="Arial" w:hAnsi="Arial" w:cs="Arial"/>
        </w:rPr>
        <w:t>/</w:t>
      </w:r>
      <w:r w:rsidR="00D953A7" w:rsidRPr="00567102">
        <w:rPr>
          <w:rFonts w:ascii="Arial" w:hAnsi="Arial" w:cs="Arial"/>
        </w:rPr>
        <w:t>1</w:t>
      </w:r>
      <w:r w:rsidR="00300CF9" w:rsidRPr="00567102">
        <w:rPr>
          <w:rFonts w:ascii="Arial" w:hAnsi="Arial" w:cs="Arial"/>
        </w:rPr>
        <w:t>5</w:t>
      </w:r>
      <w:r w:rsidRPr="00567102">
        <w:rPr>
          <w:rFonts w:ascii="Arial" w:hAnsi="Arial" w:cs="Arial"/>
        </w:rPr>
        <w:t xml:space="preserve"> vydat </w:t>
      </w:r>
      <w:r w:rsidR="00777234" w:rsidRPr="00567102">
        <w:rPr>
          <w:rFonts w:ascii="Arial" w:hAnsi="Arial" w:cs="Arial"/>
        </w:rPr>
        <w:t>na</w:t>
      </w:r>
      <w:r w:rsidR="004F0DA5" w:rsidRPr="00567102">
        <w:rPr>
          <w:rFonts w:ascii="Arial" w:hAnsi="Arial" w:cs="Arial"/>
        </w:rPr>
        <w:t> </w:t>
      </w:r>
      <w:r w:rsidR="00777234" w:rsidRPr="00567102">
        <w:rPr>
          <w:rFonts w:ascii="Arial" w:hAnsi="Arial" w:cs="Arial"/>
        </w:rPr>
        <w:t xml:space="preserve">základě </w:t>
      </w:r>
      <w:r w:rsidR="004F0DA5" w:rsidRPr="00567102">
        <w:rPr>
          <w:rFonts w:ascii="Arial" w:hAnsi="Arial" w:cs="Arial"/>
        </w:rPr>
        <w:t>§ 29 odst. 1 písm. o) zákona č. 133/1985 Sb., o požární ochraně, ve znění pozdějších předpisů</w:t>
      </w:r>
      <w:r w:rsidR="00777234" w:rsidRPr="00567102">
        <w:rPr>
          <w:rFonts w:ascii="Arial" w:hAnsi="Arial" w:cs="Arial"/>
        </w:rPr>
        <w:t xml:space="preserve"> </w:t>
      </w:r>
      <w:r w:rsidR="00984195" w:rsidRPr="00567102">
        <w:rPr>
          <w:rFonts w:ascii="Arial" w:hAnsi="Arial" w:cs="Arial"/>
        </w:rPr>
        <w:t>a</w:t>
      </w:r>
      <w:r w:rsidR="005B1E6D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>podle ustanovení § 84 odst. 2 písm. h) zákona č.</w:t>
      </w:r>
      <w:r w:rsidR="00BF58B3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>128/2000 Sb., o</w:t>
      </w:r>
      <w:r w:rsidR="00392E26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>obcích (obecní zřízení), ve</w:t>
      </w:r>
      <w:r w:rsidR="00D953A7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 xml:space="preserve">znění pozdějších předpisů </w:t>
      </w:r>
      <w:r w:rsidRPr="00567102">
        <w:rPr>
          <w:rFonts w:ascii="Arial" w:hAnsi="Arial" w:cs="Arial"/>
        </w:rPr>
        <w:t xml:space="preserve">tuto obecně závaznou vyhlášku města Otrokovice: </w:t>
      </w:r>
    </w:p>
    <w:p w:rsidR="009B2FEA" w:rsidRPr="00567102" w:rsidRDefault="009B2FEA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>
      <w:pPr>
        <w:pStyle w:val="Prosttext"/>
        <w:jc w:val="both"/>
        <w:rPr>
          <w:rFonts w:ascii="Arial" w:hAnsi="Arial" w:cs="Arial"/>
        </w:rPr>
      </w:pPr>
    </w:p>
    <w:p w:rsidR="00760B03" w:rsidRPr="00567102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567102">
        <w:rPr>
          <w:rFonts w:ascii="Arial" w:hAnsi="Arial" w:cs="Arial"/>
          <w:b/>
        </w:rPr>
        <w:t>Čl. I</w:t>
      </w:r>
    </w:p>
    <w:p w:rsidR="00760B03" w:rsidRPr="00567102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567102">
        <w:rPr>
          <w:rFonts w:ascii="Arial" w:hAnsi="Arial" w:cs="Arial"/>
          <w:b/>
        </w:rPr>
        <w:t xml:space="preserve">Změna </w:t>
      </w:r>
      <w:r w:rsidR="004F0DA5" w:rsidRPr="00567102">
        <w:rPr>
          <w:rFonts w:ascii="Arial" w:hAnsi="Arial" w:cs="Arial"/>
          <w:b/>
        </w:rPr>
        <w:t>požárního řádu města</w:t>
      </w:r>
    </w:p>
    <w:p w:rsidR="00760B03" w:rsidRPr="00567102" w:rsidRDefault="00760B03" w:rsidP="00760B03">
      <w:pPr>
        <w:pStyle w:val="Prosttext"/>
        <w:jc w:val="both"/>
        <w:rPr>
          <w:rFonts w:ascii="Arial" w:hAnsi="Arial" w:cs="Arial"/>
        </w:rPr>
      </w:pPr>
    </w:p>
    <w:p w:rsidR="00430D2B" w:rsidRPr="00567102" w:rsidRDefault="00430D2B" w:rsidP="00760B03">
      <w:pPr>
        <w:pStyle w:val="Prosttext"/>
        <w:jc w:val="both"/>
        <w:rPr>
          <w:rFonts w:ascii="Arial" w:hAnsi="Arial" w:cs="Arial"/>
        </w:rPr>
      </w:pPr>
      <w:r w:rsidRPr="00567102">
        <w:rPr>
          <w:rFonts w:ascii="Arial" w:hAnsi="Arial" w:cs="Arial"/>
        </w:rPr>
        <w:t>Obecně závazná vyhláška města Otrokovice č. 1/2012, kterou se vydává požární řád města, se mění takto:</w:t>
      </w:r>
    </w:p>
    <w:p w:rsidR="00430D2B" w:rsidRPr="00567102" w:rsidRDefault="00430D2B" w:rsidP="00760B03">
      <w:pPr>
        <w:pStyle w:val="Prosttext"/>
        <w:jc w:val="both"/>
        <w:rPr>
          <w:rFonts w:ascii="Arial" w:hAnsi="Arial" w:cs="Arial"/>
        </w:rPr>
      </w:pPr>
    </w:p>
    <w:p w:rsidR="00430D2B" w:rsidRPr="00567102" w:rsidRDefault="00430D2B" w:rsidP="00430D2B">
      <w:pPr>
        <w:pStyle w:val="Prosttext"/>
        <w:numPr>
          <w:ilvl w:val="0"/>
          <w:numId w:val="13"/>
        </w:numPr>
        <w:ind w:left="567" w:hanging="567"/>
        <w:jc w:val="both"/>
        <w:rPr>
          <w:rFonts w:ascii="Arial" w:hAnsi="Arial" w:cs="Arial"/>
        </w:rPr>
      </w:pPr>
      <w:r w:rsidRPr="00567102">
        <w:rPr>
          <w:rFonts w:ascii="Arial" w:hAnsi="Arial" w:cs="Arial"/>
        </w:rPr>
        <w:t>V čl. 4 písmeno d) zní:</w:t>
      </w:r>
    </w:p>
    <w:p w:rsidR="00430D2B" w:rsidRPr="00567102" w:rsidRDefault="00430D2B" w:rsidP="00430D2B">
      <w:pPr>
        <w:pStyle w:val="Prosttext"/>
        <w:jc w:val="both"/>
        <w:rPr>
          <w:rFonts w:ascii="Arial" w:hAnsi="Arial" w:cs="Arial"/>
        </w:rPr>
      </w:pPr>
    </w:p>
    <w:p w:rsidR="00430D2B" w:rsidRPr="00567102" w:rsidRDefault="00430D2B" w:rsidP="00430D2B">
      <w:pPr>
        <w:pStyle w:val="Prosttext"/>
        <w:ind w:left="567"/>
        <w:jc w:val="both"/>
        <w:rPr>
          <w:rFonts w:ascii="Arial" w:hAnsi="Arial" w:cs="Arial"/>
        </w:rPr>
      </w:pPr>
      <w:r w:rsidRPr="00567102">
        <w:rPr>
          <w:rFonts w:ascii="Arial" w:hAnsi="Arial" w:cs="Arial"/>
        </w:rPr>
        <w:t>„d) jednotka Hasičského záchranného sboru podniku Continental Barum s.r.o. (dále jen „jednotka HZS Continental“).“</w:t>
      </w:r>
    </w:p>
    <w:p w:rsidR="00430D2B" w:rsidRPr="00567102" w:rsidRDefault="00430D2B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8467B5" w:rsidRPr="00567102" w:rsidRDefault="008467B5" w:rsidP="00430D2B">
      <w:pPr>
        <w:pStyle w:val="Prosttext"/>
        <w:jc w:val="both"/>
        <w:rPr>
          <w:rFonts w:ascii="Arial" w:hAnsi="Arial" w:cs="Arial"/>
        </w:rPr>
      </w:pPr>
    </w:p>
    <w:p w:rsidR="00FE5852" w:rsidRPr="00567102" w:rsidRDefault="004F0DA5" w:rsidP="00760B03">
      <w:pPr>
        <w:pStyle w:val="Prosttext"/>
        <w:numPr>
          <w:ilvl w:val="0"/>
          <w:numId w:val="13"/>
        </w:numPr>
        <w:ind w:left="567" w:hanging="567"/>
        <w:jc w:val="both"/>
        <w:rPr>
          <w:rFonts w:ascii="Arial" w:hAnsi="Arial" w:cs="Arial"/>
        </w:rPr>
      </w:pPr>
      <w:r w:rsidRPr="00567102">
        <w:rPr>
          <w:rFonts w:ascii="Arial" w:hAnsi="Arial" w:cs="Arial"/>
        </w:rPr>
        <w:t>Příloha zní</w:t>
      </w:r>
      <w:r w:rsidR="003C52D7" w:rsidRPr="00567102">
        <w:rPr>
          <w:rFonts w:ascii="Arial" w:hAnsi="Arial" w:cs="Arial"/>
        </w:rPr>
        <w:t>:</w:t>
      </w:r>
    </w:p>
    <w:p w:rsidR="00040923" w:rsidRPr="00567102" w:rsidRDefault="00040923" w:rsidP="00760B03">
      <w:pPr>
        <w:pStyle w:val="Prosttext"/>
        <w:jc w:val="both"/>
        <w:rPr>
          <w:rFonts w:ascii="Arial" w:hAnsi="Arial" w:cs="Arial"/>
        </w:rPr>
      </w:pPr>
    </w:p>
    <w:p w:rsidR="004F0DA5" w:rsidRPr="00567102" w:rsidRDefault="004F0DA5" w:rsidP="004F0DA5">
      <w:pPr>
        <w:pStyle w:val="Prosttext"/>
        <w:rPr>
          <w:rFonts w:ascii="Arial" w:hAnsi="Arial" w:cs="Arial"/>
          <w:b/>
        </w:rPr>
      </w:pPr>
      <w:r w:rsidRPr="00567102">
        <w:rPr>
          <w:rFonts w:ascii="Arial" w:hAnsi="Arial" w:cs="Arial"/>
          <w:b/>
        </w:rPr>
        <w:t>Příloha obecně závazné vyhláš</w:t>
      </w:r>
      <w:r w:rsidR="00D263C9" w:rsidRPr="00567102">
        <w:rPr>
          <w:rFonts w:ascii="Arial" w:hAnsi="Arial" w:cs="Arial"/>
          <w:b/>
        </w:rPr>
        <w:t>ky</w:t>
      </w:r>
      <w:r w:rsidRPr="00567102">
        <w:rPr>
          <w:rFonts w:ascii="Arial" w:hAnsi="Arial" w:cs="Arial"/>
          <w:b/>
        </w:rPr>
        <w:t xml:space="preserve"> města Otrokovice, kterou se vydává požární řád města</w:t>
      </w:r>
    </w:p>
    <w:p w:rsidR="004F0DA5" w:rsidRPr="00567102" w:rsidRDefault="004F0DA5" w:rsidP="004F0DA5">
      <w:pPr>
        <w:pStyle w:val="Prosttext"/>
        <w:rPr>
          <w:rFonts w:ascii="Arial" w:hAnsi="Arial" w:cs="Arial"/>
          <w:i/>
        </w:rPr>
      </w:pPr>
    </w:p>
    <w:p w:rsidR="00160344" w:rsidRPr="00567102" w:rsidRDefault="00160344" w:rsidP="004F0DA5">
      <w:pPr>
        <w:pStyle w:val="Prosttext"/>
        <w:rPr>
          <w:rFonts w:ascii="Arial" w:hAnsi="Arial" w:cs="Arial"/>
          <w:u w:val="single"/>
        </w:rPr>
      </w:pPr>
    </w:p>
    <w:p w:rsidR="004F0DA5" w:rsidRPr="00567102" w:rsidRDefault="004F0DA5" w:rsidP="004F0DA5">
      <w:pPr>
        <w:pStyle w:val="Prosttext"/>
        <w:rPr>
          <w:rFonts w:ascii="Arial" w:hAnsi="Arial" w:cs="Arial"/>
          <w:b/>
          <w:u w:val="single"/>
        </w:rPr>
      </w:pPr>
      <w:r w:rsidRPr="00567102">
        <w:rPr>
          <w:rFonts w:ascii="Arial" w:hAnsi="Arial" w:cs="Arial"/>
          <w:u w:val="single"/>
        </w:rPr>
        <w:t>Seznam ohlašoven požárů a dalších míst, odkud lze hlásit požár</w:t>
      </w:r>
    </w:p>
    <w:p w:rsidR="004F0DA5" w:rsidRPr="00567102" w:rsidRDefault="004F0DA5" w:rsidP="004F0DA5">
      <w:pPr>
        <w:pStyle w:val="Prosttext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101"/>
        <w:gridCol w:w="3070"/>
      </w:tblGrid>
      <w:tr w:rsidR="004F0DA5" w:rsidRPr="00567102" w:rsidTr="0067494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4F0DA5" w:rsidRPr="00567102" w:rsidRDefault="004F0DA5" w:rsidP="0067494A">
            <w:pPr>
              <w:pStyle w:val="Nadpis2"/>
              <w:rPr>
                <w:rFonts w:ascii="Arial" w:hAnsi="Arial" w:cs="Arial"/>
                <w:caps/>
                <w:sz w:val="20"/>
                <w:szCs w:val="20"/>
              </w:rPr>
            </w:pPr>
            <w:r w:rsidRPr="00567102">
              <w:rPr>
                <w:rFonts w:ascii="Arial" w:hAnsi="Arial" w:cs="Arial"/>
                <w:sz w:val="20"/>
                <w:szCs w:val="20"/>
              </w:rPr>
              <w:t>Ohlašovna (místo)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4F0DA5" w:rsidRPr="00567102" w:rsidRDefault="004F0DA5" w:rsidP="0067494A">
            <w:pPr>
              <w:pStyle w:val="Nadpis2"/>
              <w:rPr>
                <w:rFonts w:ascii="Arial" w:hAnsi="Arial" w:cs="Arial"/>
                <w:caps/>
                <w:sz w:val="20"/>
                <w:szCs w:val="20"/>
              </w:rPr>
            </w:pPr>
            <w:r w:rsidRPr="005671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F0DA5" w:rsidRPr="00567102" w:rsidRDefault="004F0DA5" w:rsidP="0067494A">
            <w:pPr>
              <w:pStyle w:val="Nadpis2"/>
              <w:rPr>
                <w:rFonts w:ascii="Arial" w:hAnsi="Arial" w:cs="Arial"/>
                <w:caps/>
                <w:sz w:val="20"/>
                <w:szCs w:val="20"/>
              </w:rPr>
            </w:pPr>
            <w:r w:rsidRPr="00567102">
              <w:rPr>
                <w:rFonts w:ascii="Arial" w:hAnsi="Arial" w:cs="Arial"/>
                <w:sz w:val="20"/>
                <w:szCs w:val="20"/>
              </w:rPr>
              <w:t>Dosažitelnost</w:t>
            </w:r>
          </w:p>
        </w:tc>
      </w:tr>
      <w:tr w:rsidR="004F0DA5" w:rsidRPr="00567102" w:rsidTr="0067494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top w:val="nil"/>
              <w:left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both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HZS Zlínského kraje – operační a informační středisko</w:t>
            </w:r>
          </w:p>
        </w:tc>
        <w:tc>
          <w:tcPr>
            <w:tcW w:w="2101" w:type="dxa"/>
            <w:tcBorders>
              <w:top w:val="nil"/>
            </w:tcBorders>
            <w:vAlign w:val="center"/>
          </w:tcPr>
          <w:p w:rsidR="004F0DA5" w:rsidRPr="00567102" w:rsidRDefault="004F0DA5" w:rsidP="0067494A">
            <w:pPr>
              <w:jc w:val="center"/>
              <w:rPr>
                <w:rFonts w:ascii="Arial" w:hAnsi="Arial" w:cs="Arial"/>
                <w:caps/>
              </w:rPr>
            </w:pPr>
            <w:r w:rsidRPr="00567102">
              <w:rPr>
                <w:rFonts w:ascii="Arial" w:hAnsi="Arial" w:cs="Arial"/>
                <w:caps/>
              </w:rPr>
              <w:t xml:space="preserve">112 </w:t>
            </w:r>
            <w:r w:rsidRPr="00567102">
              <w:rPr>
                <w:rFonts w:ascii="Arial" w:hAnsi="Arial" w:cs="Arial"/>
              </w:rPr>
              <w:t xml:space="preserve">nebo </w:t>
            </w:r>
            <w:r w:rsidRPr="00567102">
              <w:rPr>
                <w:rFonts w:ascii="Arial" w:hAnsi="Arial" w:cs="Arial"/>
                <w:caps/>
              </w:rPr>
              <w:t>150</w:t>
            </w:r>
          </w:p>
        </w:tc>
        <w:tc>
          <w:tcPr>
            <w:tcW w:w="3070" w:type="dxa"/>
            <w:tcBorders>
              <w:top w:val="nil"/>
              <w:right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center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Nepřetržitě</w:t>
            </w:r>
          </w:p>
        </w:tc>
      </w:tr>
      <w:tr w:rsidR="004F0DA5" w:rsidRPr="00567102" w:rsidTr="0067494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left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both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HZS Zlínského kraje – požární stanice Otrokovice</w:t>
            </w:r>
          </w:p>
        </w:tc>
        <w:tc>
          <w:tcPr>
            <w:tcW w:w="2101" w:type="dxa"/>
            <w:vAlign w:val="center"/>
          </w:tcPr>
          <w:p w:rsidR="004F0DA5" w:rsidRPr="00567102" w:rsidRDefault="004F0DA5" w:rsidP="0067494A">
            <w:pPr>
              <w:jc w:val="center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950 674 111</w:t>
            </w:r>
          </w:p>
        </w:tc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center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Nepřetržitě</w:t>
            </w:r>
          </w:p>
        </w:tc>
      </w:tr>
      <w:tr w:rsidR="004F0DA5" w:rsidRPr="00567102" w:rsidTr="0067494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both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Městská policie Otrokovice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430D2B" w:rsidRPr="00567102" w:rsidRDefault="00430D2B" w:rsidP="0067494A">
            <w:pPr>
              <w:jc w:val="center"/>
              <w:rPr>
                <w:rFonts w:ascii="Arial" w:hAnsi="Arial" w:cs="Arial"/>
              </w:rPr>
            </w:pPr>
            <w:r w:rsidRPr="00567102">
              <w:rPr>
                <w:rFonts w:ascii="Arial" w:hAnsi="Arial" w:cs="Arial"/>
              </w:rPr>
              <w:t xml:space="preserve">156 nebo </w:t>
            </w:r>
          </w:p>
          <w:p w:rsidR="004F0DA5" w:rsidRPr="00567102" w:rsidRDefault="004F0DA5" w:rsidP="0067494A">
            <w:pPr>
              <w:jc w:val="center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577 680 302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center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Nepřetržitě</w:t>
            </w:r>
          </w:p>
        </w:tc>
      </w:tr>
      <w:tr w:rsidR="004F0DA5" w:rsidRPr="00567102" w:rsidTr="0067494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DA5" w:rsidRPr="00567102" w:rsidRDefault="004F0DA5" w:rsidP="00430D2B">
            <w:pPr>
              <w:jc w:val="both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 xml:space="preserve">Jednotka HZS </w:t>
            </w:r>
            <w:r w:rsidR="00430D2B" w:rsidRPr="00567102">
              <w:rPr>
                <w:rFonts w:ascii="Arial" w:hAnsi="Arial" w:cs="Arial"/>
              </w:rPr>
              <w:t>Continental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center"/>
              <w:rPr>
                <w:rFonts w:ascii="Arial" w:hAnsi="Arial" w:cs="Arial"/>
                <w:caps/>
              </w:rPr>
            </w:pPr>
            <w:r w:rsidRPr="00567102">
              <w:rPr>
                <w:rFonts w:ascii="Arial" w:hAnsi="Arial" w:cs="Arial"/>
                <w:caps/>
              </w:rPr>
              <w:t>577 922 182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A5" w:rsidRPr="00567102" w:rsidRDefault="004F0DA5" w:rsidP="0067494A">
            <w:pPr>
              <w:jc w:val="center"/>
              <w:rPr>
                <w:rFonts w:ascii="Arial" w:hAnsi="Arial" w:cs="Arial"/>
                <w:b/>
                <w:caps/>
              </w:rPr>
            </w:pPr>
            <w:r w:rsidRPr="00567102">
              <w:rPr>
                <w:rFonts w:ascii="Arial" w:hAnsi="Arial" w:cs="Arial"/>
              </w:rPr>
              <w:t>Nepřetržitě</w:t>
            </w:r>
          </w:p>
        </w:tc>
      </w:tr>
    </w:tbl>
    <w:p w:rsidR="006D3BEC" w:rsidRPr="00567102" w:rsidRDefault="006D3BEC" w:rsidP="004F0DA5">
      <w:pPr>
        <w:pStyle w:val="Prosttext"/>
        <w:jc w:val="both"/>
        <w:rPr>
          <w:rFonts w:ascii="Arial" w:hAnsi="Arial" w:cs="Arial"/>
          <w:u w:val="single"/>
        </w:rPr>
      </w:pPr>
    </w:p>
    <w:p w:rsidR="00160344" w:rsidRPr="00567102" w:rsidRDefault="00160344" w:rsidP="004F0DA5">
      <w:pPr>
        <w:pStyle w:val="Prosttext"/>
        <w:jc w:val="both"/>
        <w:rPr>
          <w:rFonts w:ascii="Arial" w:hAnsi="Arial" w:cs="Arial"/>
          <w:u w:val="single"/>
        </w:rPr>
      </w:pPr>
    </w:p>
    <w:p w:rsidR="004F0DA5" w:rsidRPr="00567102" w:rsidRDefault="004F0DA5" w:rsidP="004F0DA5">
      <w:pPr>
        <w:pStyle w:val="Prosttext"/>
        <w:jc w:val="both"/>
        <w:rPr>
          <w:rFonts w:ascii="Arial" w:hAnsi="Arial" w:cs="Arial"/>
          <w:u w:val="single"/>
        </w:rPr>
      </w:pPr>
      <w:r w:rsidRPr="00567102">
        <w:rPr>
          <w:rFonts w:ascii="Arial" w:hAnsi="Arial" w:cs="Arial"/>
          <w:u w:val="single"/>
        </w:rPr>
        <w:t>Seznam sil a prostředků jednotek požární ochrany z požárního poplachového plánu Zlínského kraje určených pro město Otrokovice</w:t>
      </w:r>
    </w:p>
    <w:p w:rsidR="004F0DA5" w:rsidRPr="00567102" w:rsidRDefault="004F0DA5" w:rsidP="004F0DA5">
      <w:pPr>
        <w:pStyle w:val="Prosttext"/>
        <w:rPr>
          <w:rFonts w:ascii="Arial" w:hAnsi="Arial" w:cs="Arial"/>
        </w:rPr>
      </w:pPr>
    </w:p>
    <w:p w:rsidR="004F0DA5" w:rsidRPr="00567102" w:rsidRDefault="004F0DA5" w:rsidP="004F0DA5">
      <w:pPr>
        <w:pStyle w:val="Prosttext"/>
        <w:jc w:val="both"/>
        <w:rPr>
          <w:rFonts w:ascii="Arial" w:hAnsi="Arial" w:cs="Arial"/>
        </w:rPr>
      </w:pPr>
      <w:r w:rsidRPr="00567102">
        <w:rPr>
          <w:rFonts w:ascii="Arial" w:hAnsi="Arial" w:cs="Arial"/>
        </w:rPr>
        <w:t>Požární poplachový plán Zlínského kraje byl vydán nařízením Zlínského kraje č. 4/2006. Rozdělení jednotek požární ochrany pro katastrální území jednotlivých obcí do</w:t>
      </w:r>
      <w:r w:rsidR="001B2531" w:rsidRPr="00567102">
        <w:rPr>
          <w:rFonts w:ascii="Arial" w:hAnsi="Arial" w:cs="Arial"/>
        </w:rPr>
        <w:t> </w:t>
      </w:r>
      <w:r w:rsidRPr="00567102">
        <w:rPr>
          <w:rFonts w:ascii="Arial" w:hAnsi="Arial" w:cs="Arial"/>
        </w:rPr>
        <w:t xml:space="preserve">1., </w:t>
      </w:r>
      <w:smartTag w:uri="urn:schemas-microsoft-com:office:smarttags" w:element="metricconverter">
        <w:smartTagPr>
          <w:attr w:name="ProductID" w:val="2. a"/>
        </w:smartTagPr>
        <w:r w:rsidRPr="00567102">
          <w:rPr>
            <w:rFonts w:ascii="Arial" w:hAnsi="Arial" w:cs="Arial"/>
          </w:rPr>
          <w:t>2. a</w:t>
        </w:r>
      </w:smartTag>
      <w:r w:rsidRPr="00567102">
        <w:rPr>
          <w:rFonts w:ascii="Arial" w:hAnsi="Arial" w:cs="Arial"/>
        </w:rPr>
        <w:t xml:space="preserve"> 3. stupně poplachového plánu (dále jen „stupeň poplachu“) je přílohou č. 1 citovaného nařízení Zlínského kraje ve znění nařízení Zlínského kraje č. </w:t>
      </w:r>
      <w:r w:rsidR="00C61A73" w:rsidRPr="00567102">
        <w:rPr>
          <w:rFonts w:ascii="Arial" w:hAnsi="Arial" w:cs="Arial"/>
        </w:rPr>
        <w:t>9</w:t>
      </w:r>
      <w:r w:rsidRPr="00567102">
        <w:rPr>
          <w:rFonts w:ascii="Arial" w:hAnsi="Arial" w:cs="Arial"/>
        </w:rPr>
        <w:t>/201</w:t>
      </w:r>
      <w:r w:rsidR="00C61A73" w:rsidRPr="00567102">
        <w:rPr>
          <w:rFonts w:ascii="Arial" w:hAnsi="Arial" w:cs="Arial"/>
        </w:rPr>
        <w:t>5</w:t>
      </w:r>
      <w:r w:rsidRPr="00567102">
        <w:rPr>
          <w:rFonts w:ascii="Arial" w:hAnsi="Arial" w:cs="Arial"/>
        </w:rPr>
        <w:t xml:space="preserve">. </w:t>
      </w:r>
    </w:p>
    <w:p w:rsidR="00160344" w:rsidRPr="00567102" w:rsidRDefault="00160344" w:rsidP="004F0DA5">
      <w:pPr>
        <w:pStyle w:val="Prosttext"/>
        <w:jc w:val="both"/>
        <w:rPr>
          <w:rFonts w:ascii="Arial" w:hAnsi="Arial" w:cs="Arial"/>
        </w:rPr>
      </w:pPr>
    </w:p>
    <w:p w:rsidR="004F0DA5" w:rsidRPr="00567102" w:rsidRDefault="004F0DA5" w:rsidP="004F0DA5">
      <w:pPr>
        <w:pStyle w:val="Prosttext"/>
        <w:jc w:val="both"/>
        <w:rPr>
          <w:rFonts w:ascii="Arial" w:hAnsi="Arial" w:cs="Arial"/>
          <w:b/>
        </w:rPr>
      </w:pPr>
      <w:r w:rsidRPr="00567102">
        <w:rPr>
          <w:rFonts w:ascii="Arial" w:hAnsi="Arial" w:cs="Arial"/>
          <w:b/>
        </w:rPr>
        <w:t>Výpis z přílohy č. 1 citovaného nařízení Zlínského kraje:</w:t>
      </w:r>
    </w:p>
    <w:p w:rsidR="00160344" w:rsidRPr="00567102" w:rsidRDefault="00160344" w:rsidP="004F0DA5">
      <w:pPr>
        <w:pStyle w:val="Prosttext"/>
        <w:jc w:val="both"/>
        <w:rPr>
          <w:rFonts w:ascii="Arial" w:hAnsi="Arial" w:cs="Arial"/>
          <w:i/>
        </w:rPr>
      </w:pPr>
    </w:p>
    <w:tbl>
      <w:tblPr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27"/>
        <w:gridCol w:w="1299"/>
        <w:gridCol w:w="629"/>
        <w:gridCol w:w="1355"/>
        <w:gridCol w:w="573"/>
        <w:gridCol w:w="1270"/>
        <w:gridCol w:w="658"/>
        <w:gridCol w:w="1327"/>
        <w:gridCol w:w="601"/>
        <w:gridCol w:w="1241"/>
        <w:gridCol w:w="687"/>
        <w:gridCol w:w="1298"/>
        <w:gridCol w:w="630"/>
        <w:gridCol w:w="1354"/>
        <w:gridCol w:w="574"/>
      </w:tblGrid>
      <w:tr w:rsidR="00447755" w:rsidRPr="00567102" w:rsidTr="00A95D93">
        <w:tc>
          <w:tcPr>
            <w:tcW w:w="1101" w:type="dxa"/>
            <w:vMerge w:val="restart"/>
            <w:vAlign w:val="center"/>
          </w:tcPr>
          <w:p w:rsidR="00447755" w:rsidRPr="00567102" w:rsidRDefault="00771FF5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Katastrální území - obec</w:t>
            </w:r>
          </w:p>
        </w:tc>
        <w:tc>
          <w:tcPr>
            <w:tcW w:w="827" w:type="dxa"/>
            <w:vMerge w:val="restart"/>
            <w:vAlign w:val="center"/>
          </w:tcPr>
          <w:p w:rsidR="00447755" w:rsidRPr="00567102" w:rsidRDefault="00447755" w:rsidP="00A95D93">
            <w:pPr>
              <w:pStyle w:val="Prosttext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67102">
              <w:rPr>
                <w:rFonts w:ascii="Arial" w:hAnsi="Arial" w:cs="Arial"/>
                <w:b/>
                <w:sz w:val="12"/>
                <w:szCs w:val="12"/>
              </w:rPr>
              <w:t>Stupeň poplachu</w:t>
            </w:r>
          </w:p>
        </w:tc>
        <w:tc>
          <w:tcPr>
            <w:tcW w:w="13496" w:type="dxa"/>
            <w:gridSpan w:val="14"/>
            <w:vAlign w:val="center"/>
          </w:tcPr>
          <w:p w:rsidR="00447755" w:rsidRPr="00567102" w:rsidRDefault="001B2531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47755" w:rsidRPr="00567102" w:rsidTr="004F6CE1">
        <w:tc>
          <w:tcPr>
            <w:tcW w:w="1101" w:type="dxa"/>
            <w:vMerge/>
            <w:vAlign w:val="center"/>
          </w:tcPr>
          <w:p w:rsidR="00447755" w:rsidRPr="00567102" w:rsidRDefault="00447755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" w:type="dxa"/>
            <w:vMerge/>
            <w:vAlign w:val="center"/>
          </w:tcPr>
          <w:p w:rsidR="00447755" w:rsidRPr="00567102" w:rsidRDefault="00447755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47755" w:rsidRPr="00567102">
              <w:rPr>
                <w:rFonts w:ascii="Arial" w:hAnsi="Arial" w:cs="Arial"/>
                <w:b/>
                <w:sz w:val="16"/>
                <w:szCs w:val="16"/>
              </w:rPr>
              <w:t>ázev jednotky</w:t>
            </w:r>
          </w:p>
        </w:tc>
        <w:tc>
          <w:tcPr>
            <w:tcW w:w="629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355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47755" w:rsidRPr="00567102">
              <w:rPr>
                <w:rFonts w:ascii="Arial" w:hAnsi="Arial" w:cs="Arial"/>
                <w:b/>
                <w:sz w:val="16"/>
                <w:szCs w:val="16"/>
              </w:rPr>
              <w:t>ázev jednotky</w:t>
            </w:r>
          </w:p>
        </w:tc>
        <w:tc>
          <w:tcPr>
            <w:tcW w:w="573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270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47755" w:rsidRPr="00567102">
              <w:rPr>
                <w:rFonts w:ascii="Arial" w:hAnsi="Arial" w:cs="Arial"/>
                <w:b/>
                <w:sz w:val="16"/>
                <w:szCs w:val="16"/>
              </w:rPr>
              <w:t>ázev jednotky</w:t>
            </w:r>
          </w:p>
        </w:tc>
        <w:tc>
          <w:tcPr>
            <w:tcW w:w="658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327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47755" w:rsidRPr="00567102">
              <w:rPr>
                <w:rFonts w:ascii="Arial" w:hAnsi="Arial" w:cs="Arial"/>
                <w:b/>
                <w:sz w:val="16"/>
                <w:szCs w:val="16"/>
              </w:rPr>
              <w:t>ázev jednotky</w:t>
            </w:r>
          </w:p>
        </w:tc>
        <w:tc>
          <w:tcPr>
            <w:tcW w:w="601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241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47755" w:rsidRPr="00567102">
              <w:rPr>
                <w:rFonts w:ascii="Arial" w:hAnsi="Arial" w:cs="Arial"/>
                <w:b/>
                <w:sz w:val="16"/>
                <w:szCs w:val="16"/>
              </w:rPr>
              <w:t>ázev jednotky</w:t>
            </w:r>
          </w:p>
        </w:tc>
        <w:tc>
          <w:tcPr>
            <w:tcW w:w="687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298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47755" w:rsidRPr="00567102">
              <w:rPr>
                <w:rFonts w:ascii="Arial" w:hAnsi="Arial" w:cs="Arial"/>
                <w:b/>
                <w:sz w:val="16"/>
                <w:szCs w:val="16"/>
              </w:rPr>
              <w:t>ázev jednotky</w:t>
            </w:r>
          </w:p>
        </w:tc>
        <w:tc>
          <w:tcPr>
            <w:tcW w:w="630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354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47755" w:rsidRPr="00567102">
              <w:rPr>
                <w:rFonts w:ascii="Arial" w:hAnsi="Arial" w:cs="Arial"/>
                <w:b/>
                <w:sz w:val="16"/>
                <w:szCs w:val="16"/>
              </w:rPr>
              <w:t>ázev jednotky</w:t>
            </w:r>
          </w:p>
        </w:tc>
        <w:tc>
          <w:tcPr>
            <w:tcW w:w="574" w:type="dxa"/>
            <w:vAlign w:val="center"/>
          </w:tcPr>
          <w:p w:rsidR="00447755" w:rsidRPr="00567102" w:rsidRDefault="00160344" w:rsidP="00A95D93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7102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</w:tr>
      <w:tr w:rsidR="0086148D" w:rsidRPr="00567102" w:rsidTr="004F6CE1">
        <w:tc>
          <w:tcPr>
            <w:tcW w:w="1101" w:type="dxa"/>
            <w:vMerge w:val="restart"/>
            <w:vAlign w:val="center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Otrokovice - Otrokovice</w:t>
            </w:r>
          </w:p>
        </w:tc>
        <w:tc>
          <w:tcPr>
            <w:tcW w:w="827" w:type="dxa"/>
            <w:vAlign w:val="center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629" w:type="dxa"/>
          </w:tcPr>
          <w:p w:rsidR="0086148D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86148D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573" w:type="dxa"/>
          </w:tcPr>
          <w:p w:rsidR="0086148D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70" w:type="dxa"/>
          </w:tcPr>
          <w:p w:rsidR="0086148D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Kvítkovice-OT</w:t>
            </w:r>
          </w:p>
        </w:tc>
        <w:tc>
          <w:tcPr>
            <w:tcW w:w="658" w:type="dxa"/>
          </w:tcPr>
          <w:p w:rsidR="0086148D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1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7" w:type="dxa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8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148D" w:rsidRPr="00567102" w:rsidTr="004F6CE1">
        <w:tc>
          <w:tcPr>
            <w:tcW w:w="1101" w:type="dxa"/>
            <w:vMerge/>
            <w:vAlign w:val="center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9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86148D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86148D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Napajedla</w:t>
            </w:r>
          </w:p>
        </w:tc>
        <w:tc>
          <w:tcPr>
            <w:tcW w:w="573" w:type="dxa"/>
          </w:tcPr>
          <w:p w:rsidR="0086148D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70" w:type="dxa"/>
          </w:tcPr>
          <w:p w:rsidR="0086148D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Tlumačov</w:t>
            </w:r>
          </w:p>
        </w:tc>
        <w:tc>
          <w:tcPr>
            <w:tcW w:w="658" w:type="dxa"/>
          </w:tcPr>
          <w:p w:rsidR="0086148D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86148D" w:rsidRPr="00567102" w:rsidRDefault="00985B1A" w:rsidP="004F6CE1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C</w:t>
            </w:r>
            <w:r w:rsidR="009653A5" w:rsidRPr="00567102">
              <w:rPr>
                <w:rFonts w:ascii="Arial" w:hAnsi="Arial" w:cs="Arial"/>
                <w:sz w:val="14"/>
                <w:szCs w:val="14"/>
              </w:rPr>
              <w:t>ONT</w:t>
            </w:r>
            <w:r w:rsidRPr="00567102">
              <w:rPr>
                <w:rFonts w:ascii="Arial" w:hAnsi="Arial" w:cs="Arial"/>
                <w:sz w:val="14"/>
                <w:szCs w:val="14"/>
              </w:rPr>
              <w:t>.</w:t>
            </w:r>
            <w:r w:rsidR="004F6CE1" w:rsidRPr="00567102">
              <w:rPr>
                <w:rFonts w:ascii="Arial" w:hAnsi="Arial" w:cs="Arial"/>
                <w:sz w:val="14"/>
                <w:szCs w:val="14"/>
              </w:rPr>
              <w:t xml:space="preserve">BARUM </w:t>
            </w:r>
            <w:r w:rsidRPr="00567102">
              <w:rPr>
                <w:rFonts w:ascii="Arial" w:hAnsi="Arial" w:cs="Arial"/>
                <w:sz w:val="14"/>
                <w:szCs w:val="14"/>
              </w:rPr>
              <w:t>-OT</w:t>
            </w:r>
          </w:p>
        </w:tc>
        <w:tc>
          <w:tcPr>
            <w:tcW w:w="601" w:type="dxa"/>
          </w:tcPr>
          <w:p w:rsidR="0086148D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41" w:type="dxa"/>
          </w:tcPr>
          <w:p w:rsidR="0086148D" w:rsidRPr="00567102" w:rsidRDefault="00985B1A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Kvasice</w:t>
            </w:r>
          </w:p>
        </w:tc>
        <w:tc>
          <w:tcPr>
            <w:tcW w:w="687" w:type="dxa"/>
          </w:tcPr>
          <w:p w:rsidR="0086148D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98" w:type="dxa"/>
          </w:tcPr>
          <w:p w:rsidR="0086148D" w:rsidRPr="00567102" w:rsidRDefault="00C10D78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TAJMAC-ZPS-ZL</w:t>
            </w:r>
          </w:p>
        </w:tc>
        <w:tc>
          <w:tcPr>
            <w:tcW w:w="630" w:type="dxa"/>
          </w:tcPr>
          <w:p w:rsidR="0086148D" w:rsidRPr="00567102" w:rsidRDefault="00C10D78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354" w:type="dxa"/>
          </w:tcPr>
          <w:p w:rsidR="0086148D" w:rsidRPr="00567102" w:rsidRDefault="00C10D78" w:rsidP="00A95D93">
            <w:pPr>
              <w:pStyle w:val="Prosttext"/>
              <w:ind w:left="-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Halenkovice</w:t>
            </w:r>
          </w:p>
        </w:tc>
        <w:tc>
          <w:tcPr>
            <w:tcW w:w="574" w:type="dxa"/>
          </w:tcPr>
          <w:p w:rsidR="0086148D" w:rsidRPr="00567102" w:rsidRDefault="00C10D78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</w:tr>
      <w:tr w:rsidR="0086148D" w:rsidRPr="00567102" w:rsidTr="004F6CE1">
        <w:tc>
          <w:tcPr>
            <w:tcW w:w="1101" w:type="dxa"/>
            <w:vMerge/>
            <w:vAlign w:val="center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86148D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86148D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86148D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Malenovice-ZL</w:t>
            </w:r>
          </w:p>
        </w:tc>
        <w:tc>
          <w:tcPr>
            <w:tcW w:w="573" w:type="dxa"/>
          </w:tcPr>
          <w:p w:rsidR="0086148D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70" w:type="dxa"/>
          </w:tcPr>
          <w:p w:rsidR="0086148D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Pohořelice</w:t>
            </w:r>
          </w:p>
        </w:tc>
        <w:tc>
          <w:tcPr>
            <w:tcW w:w="658" w:type="dxa"/>
          </w:tcPr>
          <w:p w:rsidR="0086148D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86148D" w:rsidRPr="00567102" w:rsidRDefault="00985B1A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Spytihněv</w:t>
            </w:r>
          </w:p>
        </w:tc>
        <w:tc>
          <w:tcPr>
            <w:tcW w:w="601" w:type="dxa"/>
          </w:tcPr>
          <w:p w:rsidR="0086148D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41" w:type="dxa"/>
          </w:tcPr>
          <w:p w:rsidR="0086148D" w:rsidRPr="00567102" w:rsidRDefault="00985B1A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Žlutava</w:t>
            </w:r>
          </w:p>
        </w:tc>
        <w:tc>
          <w:tcPr>
            <w:tcW w:w="687" w:type="dxa"/>
          </w:tcPr>
          <w:p w:rsidR="0086148D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98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86148D" w:rsidRPr="00567102" w:rsidRDefault="0086148D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86148D" w:rsidRPr="00567102" w:rsidRDefault="0086148D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5543" w:rsidRPr="00567102" w:rsidTr="004F6CE1">
        <w:tc>
          <w:tcPr>
            <w:tcW w:w="1101" w:type="dxa"/>
            <w:vMerge w:val="restart"/>
            <w:vAlign w:val="center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Otrokovice – Kvítkovice</w:t>
            </w:r>
          </w:p>
        </w:tc>
        <w:tc>
          <w:tcPr>
            <w:tcW w:w="827" w:type="dxa"/>
            <w:vAlign w:val="center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0C5543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629" w:type="dxa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0C5543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Kvítkovice-OT</w:t>
            </w:r>
          </w:p>
        </w:tc>
        <w:tc>
          <w:tcPr>
            <w:tcW w:w="573" w:type="dxa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70" w:type="dxa"/>
          </w:tcPr>
          <w:p w:rsidR="000C5543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658" w:type="dxa"/>
          </w:tcPr>
          <w:p w:rsidR="000C5543" w:rsidRPr="00567102" w:rsidRDefault="00985B1A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327" w:type="dxa"/>
          </w:tcPr>
          <w:p w:rsidR="000C5543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1" w:type="dxa"/>
          </w:tcPr>
          <w:p w:rsidR="000C5543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7" w:type="dxa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8" w:type="dxa"/>
          </w:tcPr>
          <w:p w:rsidR="000C5543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0C5543" w:rsidRPr="00567102" w:rsidRDefault="000C5543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0C5543" w:rsidRPr="00567102" w:rsidRDefault="000C5543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CE1" w:rsidRPr="00567102" w:rsidTr="004F6CE1">
        <w:tc>
          <w:tcPr>
            <w:tcW w:w="1101" w:type="dxa"/>
            <w:vMerge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9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Napajedla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Tlumačov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4F6CE1" w:rsidRPr="00567102" w:rsidRDefault="004F6CE1" w:rsidP="00794F50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CONT.BARUM -OT</w:t>
            </w: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Kvasice</w:t>
            </w:r>
          </w:p>
        </w:tc>
        <w:tc>
          <w:tcPr>
            <w:tcW w:w="687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98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TAJMAC-ZPS-ZL</w:t>
            </w:r>
          </w:p>
        </w:tc>
        <w:tc>
          <w:tcPr>
            <w:tcW w:w="630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354" w:type="dxa"/>
          </w:tcPr>
          <w:p w:rsidR="004F6CE1" w:rsidRPr="00567102" w:rsidRDefault="004F6CE1" w:rsidP="00A95D93">
            <w:pPr>
              <w:pStyle w:val="Prosttext"/>
              <w:ind w:left="-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Halenkovice</w:t>
            </w:r>
          </w:p>
        </w:tc>
        <w:tc>
          <w:tcPr>
            <w:tcW w:w="574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</w:tr>
      <w:tr w:rsidR="004F6CE1" w:rsidRPr="00567102" w:rsidTr="004F6CE1">
        <w:tc>
          <w:tcPr>
            <w:tcW w:w="1101" w:type="dxa"/>
            <w:vMerge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Malenovice-ZL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Pohořelice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Spytihněv</w:t>
            </w: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Žlutava</w:t>
            </w:r>
          </w:p>
        </w:tc>
        <w:tc>
          <w:tcPr>
            <w:tcW w:w="687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98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CE1" w:rsidRPr="00567102" w:rsidTr="004F6CE1">
        <w:tc>
          <w:tcPr>
            <w:tcW w:w="1101" w:type="dxa"/>
            <w:vMerge w:val="restart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Otrokovice – Continental Barum s.r.o.</w:t>
            </w: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4F6CE1" w:rsidRPr="00567102" w:rsidRDefault="004F6CE1" w:rsidP="00794F50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CONT.BARUM -OT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327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7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8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CE1" w:rsidRPr="00567102" w:rsidTr="004F6CE1">
        <w:tc>
          <w:tcPr>
            <w:tcW w:w="1101" w:type="dxa"/>
            <w:vMerge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9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Napajedla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Kvítkovice-OT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Tlumačov</w:t>
            </w: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Kvasice</w:t>
            </w:r>
          </w:p>
        </w:tc>
        <w:tc>
          <w:tcPr>
            <w:tcW w:w="687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98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TAJMAC-ZPS-ZL</w:t>
            </w:r>
          </w:p>
        </w:tc>
        <w:tc>
          <w:tcPr>
            <w:tcW w:w="630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354" w:type="dxa"/>
          </w:tcPr>
          <w:p w:rsidR="004F6CE1" w:rsidRPr="00567102" w:rsidRDefault="004F6CE1" w:rsidP="00A95D93">
            <w:pPr>
              <w:pStyle w:val="Prosttext"/>
              <w:ind w:left="-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Halenkovice</w:t>
            </w:r>
          </w:p>
        </w:tc>
        <w:tc>
          <w:tcPr>
            <w:tcW w:w="574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</w:tr>
      <w:tr w:rsidR="004F6CE1" w:rsidRPr="00567102" w:rsidTr="004F6CE1">
        <w:tc>
          <w:tcPr>
            <w:tcW w:w="1101" w:type="dxa"/>
            <w:vMerge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Malenovice-ZL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Pohořelice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Spytihněv</w:t>
            </w: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Žlutava</w:t>
            </w:r>
          </w:p>
        </w:tc>
        <w:tc>
          <w:tcPr>
            <w:tcW w:w="687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98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CE1" w:rsidRPr="00567102" w:rsidTr="004F6CE1">
        <w:tc>
          <w:tcPr>
            <w:tcW w:w="1101" w:type="dxa"/>
            <w:vMerge w:val="restart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Otrokovice – DEZA Organik</w:t>
            </w: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Otrokovice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Kvítkovice-OT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7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8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CE1" w:rsidRPr="00567102" w:rsidTr="004F6CE1">
        <w:tc>
          <w:tcPr>
            <w:tcW w:w="1101" w:type="dxa"/>
            <w:vMerge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9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Napajedla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Tlumačov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4F6CE1" w:rsidRPr="00567102" w:rsidRDefault="004F6CE1" w:rsidP="00794F50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CONT.BARUM -OT</w:t>
            </w: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Kvasice</w:t>
            </w:r>
          </w:p>
        </w:tc>
        <w:tc>
          <w:tcPr>
            <w:tcW w:w="687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1298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TAJMAC-ZPS-ZL</w:t>
            </w:r>
          </w:p>
        </w:tc>
        <w:tc>
          <w:tcPr>
            <w:tcW w:w="630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354" w:type="dxa"/>
          </w:tcPr>
          <w:p w:rsidR="004F6CE1" w:rsidRPr="00567102" w:rsidRDefault="004F6CE1" w:rsidP="00A95D93">
            <w:pPr>
              <w:pStyle w:val="Prosttext"/>
              <w:ind w:left="-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Halenkovice</w:t>
            </w:r>
          </w:p>
        </w:tc>
        <w:tc>
          <w:tcPr>
            <w:tcW w:w="574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</w:tr>
      <w:tr w:rsidR="004F6CE1" w:rsidRPr="00A95D93" w:rsidTr="004F6CE1">
        <w:tc>
          <w:tcPr>
            <w:tcW w:w="1101" w:type="dxa"/>
            <w:vMerge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1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Zlín</w:t>
            </w:r>
          </w:p>
        </w:tc>
        <w:tc>
          <w:tcPr>
            <w:tcW w:w="629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1355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Malenovice-ZL</w:t>
            </w:r>
          </w:p>
        </w:tc>
        <w:tc>
          <w:tcPr>
            <w:tcW w:w="573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70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Pohořelice</w:t>
            </w:r>
          </w:p>
        </w:tc>
        <w:tc>
          <w:tcPr>
            <w:tcW w:w="658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327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Spytihněv</w:t>
            </w:r>
          </w:p>
        </w:tc>
        <w:tc>
          <w:tcPr>
            <w:tcW w:w="601" w:type="dxa"/>
          </w:tcPr>
          <w:p w:rsidR="004F6CE1" w:rsidRPr="00567102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41" w:type="dxa"/>
          </w:tcPr>
          <w:p w:rsidR="004F6CE1" w:rsidRPr="00567102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Žlutava</w:t>
            </w:r>
          </w:p>
        </w:tc>
        <w:tc>
          <w:tcPr>
            <w:tcW w:w="687" w:type="dxa"/>
          </w:tcPr>
          <w:p w:rsidR="004F6CE1" w:rsidRPr="00A95D93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102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1298" w:type="dxa"/>
          </w:tcPr>
          <w:p w:rsidR="004F6CE1" w:rsidRPr="00A95D93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</w:tcPr>
          <w:p w:rsidR="004F6CE1" w:rsidRPr="00A95D93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4" w:type="dxa"/>
          </w:tcPr>
          <w:p w:rsidR="004F6CE1" w:rsidRPr="00A95D93" w:rsidRDefault="004F6CE1" w:rsidP="00A95D93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</w:tcPr>
          <w:p w:rsidR="004F6CE1" w:rsidRPr="00A95D93" w:rsidRDefault="004F6CE1" w:rsidP="00A95D93">
            <w:pPr>
              <w:pStyle w:val="Prosttex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61A73" w:rsidRPr="00F915AB" w:rsidRDefault="00C61A73" w:rsidP="004F0DA5">
      <w:pPr>
        <w:pStyle w:val="Prosttext"/>
        <w:jc w:val="both"/>
        <w:rPr>
          <w:rFonts w:ascii="Arial" w:hAnsi="Arial" w:cs="Arial"/>
          <w:sz w:val="16"/>
          <w:szCs w:val="16"/>
        </w:rPr>
      </w:pPr>
    </w:p>
    <w:p w:rsidR="00AD3E24" w:rsidRDefault="00AD3E24" w:rsidP="00AD3E24">
      <w:pPr>
        <w:pStyle w:val="Prosttext"/>
        <w:ind w:left="567"/>
        <w:rPr>
          <w:rFonts w:ascii="Arial" w:hAnsi="Arial" w:cs="Arial"/>
        </w:rPr>
      </w:pP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Účinnost</w:t>
      </w:r>
    </w:p>
    <w:p w:rsidR="00760B03" w:rsidRPr="00CE6183" w:rsidRDefault="00760B03" w:rsidP="00760B03">
      <w:pPr>
        <w:pStyle w:val="Prosttext"/>
        <w:jc w:val="both"/>
        <w:rPr>
          <w:rFonts w:ascii="Arial" w:hAnsi="Arial" w:cs="Arial"/>
        </w:rPr>
      </w:pPr>
    </w:p>
    <w:p w:rsidR="00494703" w:rsidRDefault="00760B03">
      <w:pPr>
        <w:pStyle w:val="Prosttext"/>
        <w:jc w:val="both"/>
        <w:rPr>
          <w:rFonts w:ascii="Arial" w:hAnsi="Arial" w:cs="Arial"/>
        </w:rPr>
      </w:pPr>
      <w:r w:rsidRPr="00CE6183">
        <w:rPr>
          <w:rFonts w:ascii="Arial" w:hAnsi="Arial" w:cs="Arial"/>
        </w:rPr>
        <w:t xml:space="preserve"> Tato obecně závazná vyhláška nabývá účinnosti </w:t>
      </w:r>
      <w:r w:rsidR="00FF3E2E">
        <w:rPr>
          <w:rFonts w:ascii="Arial" w:hAnsi="Arial" w:cs="Arial"/>
        </w:rPr>
        <w:t xml:space="preserve">dnem 1. </w:t>
      </w:r>
      <w:r w:rsidR="008467B5">
        <w:rPr>
          <w:rFonts w:ascii="Arial" w:hAnsi="Arial" w:cs="Arial"/>
        </w:rPr>
        <w:t>prosince</w:t>
      </w:r>
      <w:r w:rsidR="00FF3E2E">
        <w:rPr>
          <w:rFonts w:ascii="Arial" w:hAnsi="Arial" w:cs="Arial"/>
        </w:rPr>
        <w:t xml:space="preserve"> 201</w:t>
      </w:r>
      <w:r w:rsidR="008467B5">
        <w:rPr>
          <w:rFonts w:ascii="Arial" w:hAnsi="Arial" w:cs="Arial"/>
        </w:rPr>
        <w:t>5</w:t>
      </w:r>
      <w:r w:rsidR="00163480">
        <w:rPr>
          <w:rFonts w:ascii="Arial" w:hAnsi="Arial" w:cs="Arial"/>
        </w:rPr>
        <w:t>.</w:t>
      </w:r>
    </w:p>
    <w:p w:rsidR="00763FFD" w:rsidRDefault="009658E5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4E41" w:rsidRDefault="00574E41">
      <w:pPr>
        <w:pStyle w:val="Prosttext"/>
        <w:jc w:val="both"/>
        <w:rPr>
          <w:rFonts w:ascii="Arial" w:hAnsi="Arial" w:cs="Arial"/>
        </w:rPr>
      </w:pPr>
    </w:p>
    <w:p w:rsidR="00567102" w:rsidRDefault="00567102">
      <w:pPr>
        <w:pStyle w:val="Prosttext"/>
        <w:jc w:val="both"/>
        <w:rPr>
          <w:rFonts w:ascii="Arial" w:hAnsi="Arial" w:cs="Arial"/>
        </w:rPr>
      </w:pPr>
    </w:p>
    <w:p w:rsidR="00567102" w:rsidRDefault="00567102">
      <w:pPr>
        <w:pStyle w:val="Prosttext"/>
        <w:jc w:val="both"/>
        <w:rPr>
          <w:rFonts w:ascii="Arial" w:hAnsi="Arial" w:cs="Arial"/>
        </w:rPr>
      </w:pPr>
    </w:p>
    <w:p w:rsidR="003348A7" w:rsidRDefault="003348A7">
      <w:pPr>
        <w:pStyle w:val="Prosttext"/>
        <w:jc w:val="both"/>
        <w:rPr>
          <w:rFonts w:ascii="Arial" w:hAnsi="Arial" w:cs="Arial"/>
        </w:rPr>
      </w:pPr>
    </w:p>
    <w:p w:rsidR="009653A5" w:rsidRDefault="009653A5">
      <w:pPr>
        <w:pStyle w:val="Prosttext"/>
        <w:jc w:val="both"/>
        <w:rPr>
          <w:rFonts w:ascii="Arial" w:hAnsi="Arial" w:cs="Arial"/>
        </w:rPr>
      </w:pPr>
    </w:p>
    <w:p w:rsidR="00FF060D" w:rsidRPr="0070729D" w:rsidRDefault="00FF060D" w:rsidP="00FF060D">
      <w:pPr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Mgr. Jaroslav Budek v. r.</w:t>
      </w:r>
    </w:p>
    <w:p w:rsidR="00FF060D" w:rsidRPr="0070729D" w:rsidRDefault="00FF060D" w:rsidP="00FF060D">
      <w:pPr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starosta města</w:t>
      </w:r>
    </w:p>
    <w:p w:rsidR="00FF060D" w:rsidRPr="0070729D" w:rsidRDefault="00FF060D" w:rsidP="00FF060D">
      <w:pPr>
        <w:jc w:val="center"/>
        <w:rPr>
          <w:rFonts w:ascii="Arial" w:hAnsi="Arial" w:cs="Arial"/>
        </w:rPr>
      </w:pPr>
    </w:p>
    <w:p w:rsidR="00FF060D" w:rsidRPr="0070729D" w:rsidRDefault="00FF060D" w:rsidP="00FF060D">
      <w:pPr>
        <w:jc w:val="center"/>
        <w:rPr>
          <w:rFonts w:ascii="Arial" w:hAnsi="Arial" w:cs="Arial"/>
        </w:rPr>
      </w:pPr>
    </w:p>
    <w:p w:rsidR="00FF060D" w:rsidRPr="0070729D" w:rsidRDefault="00FF060D" w:rsidP="00FF060D">
      <w:pPr>
        <w:jc w:val="center"/>
        <w:rPr>
          <w:rFonts w:ascii="Arial" w:hAnsi="Arial" w:cs="Arial"/>
        </w:rPr>
      </w:pPr>
    </w:p>
    <w:p w:rsidR="00FF060D" w:rsidRPr="0070729D" w:rsidRDefault="00FF060D" w:rsidP="00FF060D">
      <w:pPr>
        <w:jc w:val="center"/>
        <w:rPr>
          <w:rFonts w:ascii="Arial" w:hAnsi="Arial" w:cs="Arial"/>
        </w:rPr>
      </w:pPr>
    </w:p>
    <w:p w:rsidR="00FF060D" w:rsidRPr="0070729D" w:rsidRDefault="00FF060D" w:rsidP="00FF06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Mgr. Jiří Veselý</w:t>
      </w:r>
      <w:r w:rsidRPr="0070729D">
        <w:rPr>
          <w:rFonts w:ascii="Arial" w:hAnsi="Arial" w:cs="Arial"/>
        </w:rPr>
        <w:t xml:space="preserve"> v. r.</w:t>
      </w:r>
    </w:p>
    <w:p w:rsidR="00FF060D" w:rsidRPr="0070729D" w:rsidRDefault="00FF060D" w:rsidP="00FF060D">
      <w:pPr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místostarosta města</w:t>
      </w:r>
    </w:p>
    <w:p w:rsidR="00FF060D" w:rsidRPr="0070729D" w:rsidRDefault="00FF060D" w:rsidP="00FF060D">
      <w:pPr>
        <w:rPr>
          <w:rFonts w:ascii="Arial" w:hAnsi="Arial" w:cs="Arial"/>
        </w:rPr>
      </w:pPr>
    </w:p>
    <w:p w:rsidR="007C2B85" w:rsidRPr="009D3872" w:rsidRDefault="007C2B85" w:rsidP="007C2B85">
      <w:pPr>
        <w:rPr>
          <w:rFonts w:ascii="Arial" w:hAnsi="Arial" w:cs="Arial"/>
        </w:rPr>
      </w:pPr>
    </w:p>
    <w:p w:rsidR="00074C87" w:rsidRDefault="00074C87" w:rsidP="00A639FE">
      <w:pPr>
        <w:jc w:val="center"/>
        <w:rPr>
          <w:rFonts w:ascii="Arial" w:hAnsi="Arial" w:cs="Arial"/>
        </w:rPr>
      </w:pPr>
    </w:p>
    <w:p w:rsidR="00657EFC" w:rsidRDefault="00657EFC" w:rsidP="00A639FE">
      <w:pPr>
        <w:jc w:val="center"/>
        <w:rPr>
          <w:rFonts w:ascii="Arial" w:hAnsi="Arial" w:cs="Arial"/>
        </w:rPr>
      </w:pPr>
    </w:p>
    <w:p w:rsidR="009653A5" w:rsidRDefault="009653A5" w:rsidP="00A639FE">
      <w:pPr>
        <w:jc w:val="center"/>
        <w:rPr>
          <w:rFonts w:ascii="Arial" w:hAnsi="Arial" w:cs="Arial"/>
        </w:rPr>
      </w:pPr>
    </w:p>
    <w:p w:rsidR="009653A5" w:rsidRPr="00CE6183" w:rsidRDefault="009653A5" w:rsidP="00A639FE">
      <w:pPr>
        <w:jc w:val="center"/>
        <w:rPr>
          <w:rFonts w:ascii="Arial" w:hAnsi="Arial" w:cs="Arial"/>
        </w:rPr>
      </w:pPr>
    </w:p>
    <w:p w:rsidR="00A81E7E" w:rsidRPr="00A81E7E" w:rsidRDefault="00A81E7E" w:rsidP="00A81E7E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 xml:space="preserve">Den vyvěšení na Úřední desku:  </w:t>
      </w:r>
      <w:r w:rsidR="00FF3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E2F7B">
        <w:rPr>
          <w:rFonts w:ascii="Arial" w:hAnsi="Arial" w:cs="Arial"/>
        </w:rPr>
        <w:t xml:space="preserve"> </w:t>
      </w:r>
      <w:r w:rsidR="00163480">
        <w:rPr>
          <w:rFonts w:ascii="Arial" w:hAnsi="Arial" w:cs="Arial"/>
        </w:rPr>
        <w:t xml:space="preserve"> </w:t>
      </w:r>
      <w:r w:rsidR="00FF060D">
        <w:rPr>
          <w:rFonts w:ascii="Arial" w:hAnsi="Arial" w:cs="Arial"/>
        </w:rPr>
        <w:tab/>
      </w:r>
      <w:r w:rsidR="00FF060D">
        <w:rPr>
          <w:rFonts w:ascii="Arial" w:hAnsi="Arial" w:cs="Arial"/>
        </w:rPr>
        <w:tab/>
        <w:t>9.11.2015</w:t>
      </w:r>
    </w:p>
    <w:p w:rsidR="00C969AE" w:rsidRPr="00C969AE" w:rsidRDefault="00C969AE" w:rsidP="00C969AE">
      <w:pPr>
        <w:pStyle w:val="Prosttext"/>
        <w:rPr>
          <w:rFonts w:ascii="Arial" w:hAnsi="Arial" w:cs="Arial"/>
        </w:rPr>
      </w:pPr>
      <w:r w:rsidRPr="00C969AE">
        <w:rPr>
          <w:rFonts w:ascii="Arial" w:hAnsi="Arial" w:cs="Arial"/>
        </w:rPr>
        <w:t>Požadovaný den sejmutí z Úřední desky:</w:t>
      </w:r>
      <w:r w:rsidR="00FF060D">
        <w:rPr>
          <w:rFonts w:ascii="Arial" w:hAnsi="Arial" w:cs="Arial"/>
        </w:rPr>
        <w:tab/>
        <w:t>1.12.2015</w:t>
      </w:r>
      <w:r w:rsidR="009653A5">
        <w:rPr>
          <w:rFonts w:ascii="Arial" w:hAnsi="Arial" w:cs="Arial"/>
        </w:rPr>
        <w:tab/>
      </w:r>
      <w:r w:rsidRPr="00C969AE">
        <w:rPr>
          <w:rFonts w:ascii="Arial" w:hAnsi="Arial" w:cs="Arial"/>
        </w:rPr>
        <w:t xml:space="preserve">Potvrzený den sejmutí z Úřední desky: </w:t>
      </w:r>
      <w:r w:rsidRPr="00C969AE">
        <w:rPr>
          <w:rFonts w:ascii="Arial" w:hAnsi="Arial" w:cs="Arial"/>
        </w:rPr>
        <w:tab/>
        <w:t xml:space="preserve"> </w:t>
      </w:r>
    </w:p>
    <w:p w:rsidR="00074C87" w:rsidRPr="00CE6183" w:rsidRDefault="00A81E7E" w:rsidP="007C2B85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 xml:space="preserve">Pořadové číslo vyvěšení: </w:t>
      </w:r>
      <w:r w:rsidR="00FF060D">
        <w:rPr>
          <w:rFonts w:ascii="Arial" w:hAnsi="Arial" w:cs="Arial"/>
        </w:rPr>
        <w:tab/>
        <w:t>596/2015</w:t>
      </w:r>
    </w:p>
    <w:sectPr w:rsidR="00074C87" w:rsidRPr="00CE6183" w:rsidSect="0079096B">
      <w:footerReference w:type="default" r:id="rId10"/>
      <w:endnotePr>
        <w:numFmt w:val="decimal"/>
      </w:endnotePr>
      <w:pgSz w:w="16838" w:h="11906" w:orient="landscape"/>
      <w:pgMar w:top="993" w:right="815" w:bottom="1152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12" w:rsidRDefault="00903912">
      <w:r>
        <w:separator/>
      </w:r>
    </w:p>
  </w:endnote>
  <w:endnote w:type="continuationSeparator" w:id="0">
    <w:p w:rsidR="00903912" w:rsidRDefault="0090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A6649E">
    <w:pPr>
      <w:pStyle w:val="Zpat"/>
      <w:rPr>
        <w:i/>
      </w:rPr>
    </w:pPr>
    <w:r>
      <w:rPr>
        <w:i/>
        <w:snapToGrid w:val="0"/>
      </w:rPr>
      <w:t xml:space="preserve">Změna </w:t>
    </w:r>
    <w:r w:rsidR="004F0DA5">
      <w:rPr>
        <w:i/>
        <w:snapToGrid w:val="0"/>
      </w:rPr>
      <w:t>1</w:t>
    </w:r>
    <w:r w:rsidR="00D66D70">
      <w:rPr>
        <w:i/>
        <w:snapToGrid w:val="0"/>
      </w:rPr>
      <w:t xml:space="preserve"> </w:t>
    </w:r>
    <w:r w:rsidR="00C45D91">
      <w:rPr>
        <w:i/>
        <w:snapToGrid w:val="0"/>
      </w:rPr>
      <w:t xml:space="preserve">OZV </w:t>
    </w:r>
    <w:r w:rsidR="004F0DA5">
      <w:rPr>
        <w:i/>
        <w:snapToGrid w:val="0"/>
      </w:rPr>
      <w:t>– požární řád</w:t>
    </w:r>
    <w:r w:rsidR="009B2FEA">
      <w:rPr>
        <w:snapToGrid w:val="0"/>
      </w:rPr>
      <w:tab/>
    </w:r>
    <w:r w:rsidR="00C45D91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C45D91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C45D91" w:rsidRPr="00C45D91">
      <w:rPr>
        <w:i/>
        <w:snapToGrid w:val="0"/>
      </w:rPr>
      <w:fldChar w:fldCharType="separate"/>
    </w:r>
    <w:r w:rsidR="00772AEE">
      <w:rPr>
        <w:i/>
        <w:noProof/>
        <w:snapToGrid w:val="0"/>
      </w:rPr>
      <w:t>1</w:t>
    </w:r>
    <w:r w:rsidR="00C45D91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C45D91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C45D91" w:rsidRPr="00C45D91">
      <w:rPr>
        <w:i/>
        <w:snapToGrid w:val="0"/>
      </w:rPr>
      <w:fldChar w:fldCharType="separate"/>
    </w:r>
    <w:r w:rsidR="00772AEE">
      <w:rPr>
        <w:i/>
        <w:noProof/>
        <w:snapToGrid w:val="0"/>
      </w:rPr>
      <w:t>1</w:t>
    </w:r>
    <w:r w:rsidR="00C45D91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12" w:rsidRDefault="00903912">
      <w:r>
        <w:separator/>
      </w:r>
    </w:p>
  </w:footnote>
  <w:footnote w:type="continuationSeparator" w:id="0">
    <w:p w:rsidR="00903912" w:rsidRDefault="0090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951"/>
    <w:multiLevelType w:val="hybridMultilevel"/>
    <w:tmpl w:val="263046A8"/>
    <w:lvl w:ilvl="0" w:tplc="F9E80248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E5051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A581672"/>
    <w:multiLevelType w:val="singleLevel"/>
    <w:tmpl w:val="B2B08CB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F0D1D44"/>
    <w:multiLevelType w:val="singleLevel"/>
    <w:tmpl w:val="DF9C17DC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4" w15:restartNumberingAfterBreak="0">
    <w:nsid w:val="134278EE"/>
    <w:multiLevelType w:val="hybridMultilevel"/>
    <w:tmpl w:val="CDEE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0B11"/>
    <w:multiLevelType w:val="hybridMultilevel"/>
    <w:tmpl w:val="58D65C40"/>
    <w:lvl w:ilvl="0" w:tplc="0DACBDD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F6E20"/>
    <w:multiLevelType w:val="hybridMultilevel"/>
    <w:tmpl w:val="1D12A59E"/>
    <w:lvl w:ilvl="0" w:tplc="68C258C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B37CC1"/>
    <w:multiLevelType w:val="hybridMultilevel"/>
    <w:tmpl w:val="AB4C3160"/>
    <w:lvl w:ilvl="0" w:tplc="0BD443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F79"/>
    <w:multiLevelType w:val="hybridMultilevel"/>
    <w:tmpl w:val="91F6FAD2"/>
    <w:lvl w:ilvl="0" w:tplc="1346A22C">
      <w:start w:val="2"/>
      <w:numFmt w:val="decimal"/>
      <w:lvlText w:val="%1."/>
      <w:lvlJc w:val="left"/>
      <w:pPr>
        <w:ind w:left="862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91821"/>
    <w:multiLevelType w:val="hybridMultilevel"/>
    <w:tmpl w:val="83FAB338"/>
    <w:lvl w:ilvl="0" w:tplc="E91EDE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328C"/>
    <w:multiLevelType w:val="hybridMultilevel"/>
    <w:tmpl w:val="F45AA484"/>
    <w:lvl w:ilvl="0" w:tplc="AE7A2D8E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7" w:hanging="360"/>
      </w:pPr>
    </w:lvl>
    <w:lvl w:ilvl="2" w:tplc="0405001B" w:tentative="1">
      <w:start w:val="1"/>
      <w:numFmt w:val="lowerRoman"/>
      <w:lvlText w:val="%3."/>
      <w:lvlJc w:val="right"/>
      <w:pPr>
        <w:ind w:left="2937" w:hanging="180"/>
      </w:pPr>
    </w:lvl>
    <w:lvl w:ilvl="3" w:tplc="0405000F" w:tentative="1">
      <w:start w:val="1"/>
      <w:numFmt w:val="decimal"/>
      <w:lvlText w:val="%4."/>
      <w:lvlJc w:val="left"/>
      <w:pPr>
        <w:ind w:left="3657" w:hanging="360"/>
      </w:pPr>
    </w:lvl>
    <w:lvl w:ilvl="4" w:tplc="04050019" w:tentative="1">
      <w:start w:val="1"/>
      <w:numFmt w:val="lowerLetter"/>
      <w:lvlText w:val="%5."/>
      <w:lvlJc w:val="left"/>
      <w:pPr>
        <w:ind w:left="4377" w:hanging="360"/>
      </w:pPr>
    </w:lvl>
    <w:lvl w:ilvl="5" w:tplc="0405001B" w:tentative="1">
      <w:start w:val="1"/>
      <w:numFmt w:val="lowerRoman"/>
      <w:lvlText w:val="%6."/>
      <w:lvlJc w:val="right"/>
      <w:pPr>
        <w:ind w:left="5097" w:hanging="180"/>
      </w:pPr>
    </w:lvl>
    <w:lvl w:ilvl="6" w:tplc="0405000F" w:tentative="1">
      <w:start w:val="1"/>
      <w:numFmt w:val="decimal"/>
      <w:lvlText w:val="%7."/>
      <w:lvlJc w:val="left"/>
      <w:pPr>
        <w:ind w:left="5817" w:hanging="360"/>
      </w:pPr>
    </w:lvl>
    <w:lvl w:ilvl="7" w:tplc="04050019" w:tentative="1">
      <w:start w:val="1"/>
      <w:numFmt w:val="lowerLetter"/>
      <w:lvlText w:val="%8."/>
      <w:lvlJc w:val="left"/>
      <w:pPr>
        <w:ind w:left="6537" w:hanging="360"/>
      </w:pPr>
    </w:lvl>
    <w:lvl w:ilvl="8" w:tplc="040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2" w15:restartNumberingAfterBreak="0">
    <w:nsid w:val="6A324CCB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11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7"/>
    <w:rsid w:val="00003791"/>
    <w:rsid w:val="00003C21"/>
    <w:rsid w:val="00016550"/>
    <w:rsid w:val="00021A94"/>
    <w:rsid w:val="000260EA"/>
    <w:rsid w:val="00026BFE"/>
    <w:rsid w:val="00027FDA"/>
    <w:rsid w:val="000335D3"/>
    <w:rsid w:val="0003435A"/>
    <w:rsid w:val="00036248"/>
    <w:rsid w:val="000372A4"/>
    <w:rsid w:val="0003755A"/>
    <w:rsid w:val="00037644"/>
    <w:rsid w:val="00040923"/>
    <w:rsid w:val="0004110F"/>
    <w:rsid w:val="00041708"/>
    <w:rsid w:val="00045C9F"/>
    <w:rsid w:val="00046287"/>
    <w:rsid w:val="00053286"/>
    <w:rsid w:val="00055357"/>
    <w:rsid w:val="0005769D"/>
    <w:rsid w:val="0006049F"/>
    <w:rsid w:val="00060CA7"/>
    <w:rsid w:val="00061137"/>
    <w:rsid w:val="000611C4"/>
    <w:rsid w:val="0006558B"/>
    <w:rsid w:val="00067E0E"/>
    <w:rsid w:val="000701C2"/>
    <w:rsid w:val="0007065F"/>
    <w:rsid w:val="00072579"/>
    <w:rsid w:val="000744AE"/>
    <w:rsid w:val="00074C87"/>
    <w:rsid w:val="00081578"/>
    <w:rsid w:val="00081DC1"/>
    <w:rsid w:val="00084879"/>
    <w:rsid w:val="00086B57"/>
    <w:rsid w:val="0009062B"/>
    <w:rsid w:val="000956E6"/>
    <w:rsid w:val="000A26A1"/>
    <w:rsid w:val="000A38C7"/>
    <w:rsid w:val="000A3969"/>
    <w:rsid w:val="000A4DF0"/>
    <w:rsid w:val="000B139B"/>
    <w:rsid w:val="000B17EA"/>
    <w:rsid w:val="000C5543"/>
    <w:rsid w:val="000D295E"/>
    <w:rsid w:val="000D559A"/>
    <w:rsid w:val="000D70C3"/>
    <w:rsid w:val="000E2461"/>
    <w:rsid w:val="000E33F1"/>
    <w:rsid w:val="000E63CE"/>
    <w:rsid w:val="000E667F"/>
    <w:rsid w:val="000E77DD"/>
    <w:rsid w:val="000E78E4"/>
    <w:rsid w:val="000F2C8B"/>
    <w:rsid w:val="000F623A"/>
    <w:rsid w:val="00102596"/>
    <w:rsid w:val="001037A1"/>
    <w:rsid w:val="00105B73"/>
    <w:rsid w:val="00107611"/>
    <w:rsid w:val="001142CE"/>
    <w:rsid w:val="00116EB0"/>
    <w:rsid w:val="0011787D"/>
    <w:rsid w:val="00120F68"/>
    <w:rsid w:val="00123B50"/>
    <w:rsid w:val="00127BB0"/>
    <w:rsid w:val="00136940"/>
    <w:rsid w:val="0013775D"/>
    <w:rsid w:val="001431D7"/>
    <w:rsid w:val="00145B51"/>
    <w:rsid w:val="001478AF"/>
    <w:rsid w:val="00147C8D"/>
    <w:rsid w:val="00160344"/>
    <w:rsid w:val="00160C8C"/>
    <w:rsid w:val="00163480"/>
    <w:rsid w:val="00171B39"/>
    <w:rsid w:val="00171C4F"/>
    <w:rsid w:val="0017273A"/>
    <w:rsid w:val="00181EC4"/>
    <w:rsid w:val="001915BB"/>
    <w:rsid w:val="00191F8F"/>
    <w:rsid w:val="00193A8F"/>
    <w:rsid w:val="00194867"/>
    <w:rsid w:val="00194B68"/>
    <w:rsid w:val="001954E5"/>
    <w:rsid w:val="001A1740"/>
    <w:rsid w:val="001A204C"/>
    <w:rsid w:val="001A4B63"/>
    <w:rsid w:val="001A63F2"/>
    <w:rsid w:val="001A71F1"/>
    <w:rsid w:val="001A7859"/>
    <w:rsid w:val="001B058A"/>
    <w:rsid w:val="001B2531"/>
    <w:rsid w:val="001C4EFD"/>
    <w:rsid w:val="001D1DC8"/>
    <w:rsid w:val="001D20F8"/>
    <w:rsid w:val="001E08B5"/>
    <w:rsid w:val="001E1152"/>
    <w:rsid w:val="001E26E2"/>
    <w:rsid w:val="001E39CF"/>
    <w:rsid w:val="001E51E8"/>
    <w:rsid w:val="001F0FFE"/>
    <w:rsid w:val="001F16C6"/>
    <w:rsid w:val="001F3ECE"/>
    <w:rsid w:val="001F65BE"/>
    <w:rsid w:val="00203E8D"/>
    <w:rsid w:val="00206BDC"/>
    <w:rsid w:val="00212C0C"/>
    <w:rsid w:val="00212ED2"/>
    <w:rsid w:val="002136B6"/>
    <w:rsid w:val="00215342"/>
    <w:rsid w:val="00217453"/>
    <w:rsid w:val="00221EEC"/>
    <w:rsid w:val="0022302E"/>
    <w:rsid w:val="00223494"/>
    <w:rsid w:val="0022457B"/>
    <w:rsid w:val="00225ECB"/>
    <w:rsid w:val="00231107"/>
    <w:rsid w:val="0023625A"/>
    <w:rsid w:val="00236C34"/>
    <w:rsid w:val="002416CC"/>
    <w:rsid w:val="00243E70"/>
    <w:rsid w:val="00244EDC"/>
    <w:rsid w:val="00245BB4"/>
    <w:rsid w:val="00253BE5"/>
    <w:rsid w:val="00254462"/>
    <w:rsid w:val="00255068"/>
    <w:rsid w:val="00264A35"/>
    <w:rsid w:val="002653AF"/>
    <w:rsid w:val="00271A19"/>
    <w:rsid w:val="00272A8B"/>
    <w:rsid w:val="00273E96"/>
    <w:rsid w:val="00277717"/>
    <w:rsid w:val="00286346"/>
    <w:rsid w:val="0029037F"/>
    <w:rsid w:val="00291845"/>
    <w:rsid w:val="002976EE"/>
    <w:rsid w:val="002A08ED"/>
    <w:rsid w:val="002A264E"/>
    <w:rsid w:val="002A2CA5"/>
    <w:rsid w:val="002A4C7D"/>
    <w:rsid w:val="002A72D3"/>
    <w:rsid w:val="002B2971"/>
    <w:rsid w:val="002B3558"/>
    <w:rsid w:val="002B7D95"/>
    <w:rsid w:val="002C60BB"/>
    <w:rsid w:val="002D0B18"/>
    <w:rsid w:val="002D0C21"/>
    <w:rsid w:val="002D53C2"/>
    <w:rsid w:val="002D78BF"/>
    <w:rsid w:val="002D7AB1"/>
    <w:rsid w:val="002E0E12"/>
    <w:rsid w:val="002E124D"/>
    <w:rsid w:val="002E50AA"/>
    <w:rsid w:val="002E546D"/>
    <w:rsid w:val="002E70C5"/>
    <w:rsid w:val="002E7DCF"/>
    <w:rsid w:val="002F0F47"/>
    <w:rsid w:val="00300BE1"/>
    <w:rsid w:val="00300CF9"/>
    <w:rsid w:val="003036E2"/>
    <w:rsid w:val="00306607"/>
    <w:rsid w:val="003071D0"/>
    <w:rsid w:val="003077B1"/>
    <w:rsid w:val="00311735"/>
    <w:rsid w:val="003124EF"/>
    <w:rsid w:val="00313F84"/>
    <w:rsid w:val="00315243"/>
    <w:rsid w:val="00316DF1"/>
    <w:rsid w:val="0032040F"/>
    <w:rsid w:val="003348A7"/>
    <w:rsid w:val="003360B3"/>
    <w:rsid w:val="0033653E"/>
    <w:rsid w:val="00337C57"/>
    <w:rsid w:val="00340574"/>
    <w:rsid w:val="00344FCB"/>
    <w:rsid w:val="003451EC"/>
    <w:rsid w:val="00350F98"/>
    <w:rsid w:val="00353F64"/>
    <w:rsid w:val="00355539"/>
    <w:rsid w:val="003556A8"/>
    <w:rsid w:val="0036015F"/>
    <w:rsid w:val="0036539D"/>
    <w:rsid w:val="00370976"/>
    <w:rsid w:val="0037138B"/>
    <w:rsid w:val="00374A14"/>
    <w:rsid w:val="00374A9D"/>
    <w:rsid w:val="003757EA"/>
    <w:rsid w:val="00382E06"/>
    <w:rsid w:val="003837EF"/>
    <w:rsid w:val="00384E4F"/>
    <w:rsid w:val="00387E7A"/>
    <w:rsid w:val="00390F4A"/>
    <w:rsid w:val="00392E26"/>
    <w:rsid w:val="003A4654"/>
    <w:rsid w:val="003A5851"/>
    <w:rsid w:val="003B00BE"/>
    <w:rsid w:val="003B0E35"/>
    <w:rsid w:val="003B7E3B"/>
    <w:rsid w:val="003C2EEE"/>
    <w:rsid w:val="003C4E6C"/>
    <w:rsid w:val="003C52D7"/>
    <w:rsid w:val="003C7A65"/>
    <w:rsid w:val="003D15EC"/>
    <w:rsid w:val="003D204B"/>
    <w:rsid w:val="003D3A3A"/>
    <w:rsid w:val="003D474D"/>
    <w:rsid w:val="003D47AB"/>
    <w:rsid w:val="003D7875"/>
    <w:rsid w:val="003E47AA"/>
    <w:rsid w:val="003E6643"/>
    <w:rsid w:val="003E7699"/>
    <w:rsid w:val="003F20B2"/>
    <w:rsid w:val="003F38B9"/>
    <w:rsid w:val="003F6ACD"/>
    <w:rsid w:val="003F6ACE"/>
    <w:rsid w:val="003F770A"/>
    <w:rsid w:val="00400C73"/>
    <w:rsid w:val="0040171F"/>
    <w:rsid w:val="00403B30"/>
    <w:rsid w:val="004041C8"/>
    <w:rsid w:val="00404A96"/>
    <w:rsid w:val="00404EEF"/>
    <w:rsid w:val="00412F2C"/>
    <w:rsid w:val="00413B9F"/>
    <w:rsid w:val="0041696E"/>
    <w:rsid w:val="00416AB7"/>
    <w:rsid w:val="00416DA4"/>
    <w:rsid w:val="00421323"/>
    <w:rsid w:val="00421F6B"/>
    <w:rsid w:val="004230E7"/>
    <w:rsid w:val="00430D2B"/>
    <w:rsid w:val="0043315C"/>
    <w:rsid w:val="0043573C"/>
    <w:rsid w:val="004437F6"/>
    <w:rsid w:val="00446AEF"/>
    <w:rsid w:val="00447378"/>
    <w:rsid w:val="00447755"/>
    <w:rsid w:val="00451E32"/>
    <w:rsid w:val="00462BD3"/>
    <w:rsid w:val="00462C3D"/>
    <w:rsid w:val="00463356"/>
    <w:rsid w:val="00466615"/>
    <w:rsid w:val="00466993"/>
    <w:rsid w:val="004672E4"/>
    <w:rsid w:val="0046734E"/>
    <w:rsid w:val="00473A1A"/>
    <w:rsid w:val="00477EAF"/>
    <w:rsid w:val="004833AE"/>
    <w:rsid w:val="00485A0D"/>
    <w:rsid w:val="004863EB"/>
    <w:rsid w:val="00492627"/>
    <w:rsid w:val="00494703"/>
    <w:rsid w:val="00495ABD"/>
    <w:rsid w:val="00496C91"/>
    <w:rsid w:val="004A13DC"/>
    <w:rsid w:val="004A564E"/>
    <w:rsid w:val="004B1432"/>
    <w:rsid w:val="004B2722"/>
    <w:rsid w:val="004B583E"/>
    <w:rsid w:val="004B768B"/>
    <w:rsid w:val="004C237D"/>
    <w:rsid w:val="004C4DE6"/>
    <w:rsid w:val="004C5233"/>
    <w:rsid w:val="004C6435"/>
    <w:rsid w:val="004D0CBD"/>
    <w:rsid w:val="004D4D27"/>
    <w:rsid w:val="004E02E8"/>
    <w:rsid w:val="004E06E1"/>
    <w:rsid w:val="004F0DA5"/>
    <w:rsid w:val="004F49A7"/>
    <w:rsid w:val="004F6544"/>
    <w:rsid w:val="004F6CE1"/>
    <w:rsid w:val="005010D9"/>
    <w:rsid w:val="00501E6F"/>
    <w:rsid w:val="00502580"/>
    <w:rsid w:val="00504553"/>
    <w:rsid w:val="00506A6D"/>
    <w:rsid w:val="00507F1E"/>
    <w:rsid w:val="00510776"/>
    <w:rsid w:val="00511059"/>
    <w:rsid w:val="005168F1"/>
    <w:rsid w:val="00523275"/>
    <w:rsid w:val="00523654"/>
    <w:rsid w:val="005270F5"/>
    <w:rsid w:val="00527D0C"/>
    <w:rsid w:val="00532723"/>
    <w:rsid w:val="00534A7D"/>
    <w:rsid w:val="00535FBA"/>
    <w:rsid w:val="005429F6"/>
    <w:rsid w:val="005450C1"/>
    <w:rsid w:val="00545E1F"/>
    <w:rsid w:val="00547278"/>
    <w:rsid w:val="005503A8"/>
    <w:rsid w:val="00551D91"/>
    <w:rsid w:val="00556175"/>
    <w:rsid w:val="0055680E"/>
    <w:rsid w:val="00563F17"/>
    <w:rsid w:val="00565899"/>
    <w:rsid w:val="00565947"/>
    <w:rsid w:val="005666E2"/>
    <w:rsid w:val="00567102"/>
    <w:rsid w:val="005727BB"/>
    <w:rsid w:val="00573F44"/>
    <w:rsid w:val="00574E41"/>
    <w:rsid w:val="00574E83"/>
    <w:rsid w:val="00575977"/>
    <w:rsid w:val="00577FFB"/>
    <w:rsid w:val="005845C2"/>
    <w:rsid w:val="005874F7"/>
    <w:rsid w:val="0058766F"/>
    <w:rsid w:val="00592BDA"/>
    <w:rsid w:val="00594310"/>
    <w:rsid w:val="00596947"/>
    <w:rsid w:val="00597398"/>
    <w:rsid w:val="00597B87"/>
    <w:rsid w:val="005A148B"/>
    <w:rsid w:val="005A4154"/>
    <w:rsid w:val="005A4E3B"/>
    <w:rsid w:val="005B1E6D"/>
    <w:rsid w:val="005B39E8"/>
    <w:rsid w:val="005C02C0"/>
    <w:rsid w:val="005C6182"/>
    <w:rsid w:val="005D3BFC"/>
    <w:rsid w:val="005D4A35"/>
    <w:rsid w:val="005D50F6"/>
    <w:rsid w:val="005D5519"/>
    <w:rsid w:val="005E1683"/>
    <w:rsid w:val="005E1B57"/>
    <w:rsid w:val="005E791C"/>
    <w:rsid w:val="005E7C60"/>
    <w:rsid w:val="005F02AE"/>
    <w:rsid w:val="005F07FA"/>
    <w:rsid w:val="005F2DA7"/>
    <w:rsid w:val="005F3CBF"/>
    <w:rsid w:val="005F4DAE"/>
    <w:rsid w:val="00600329"/>
    <w:rsid w:val="00602AF5"/>
    <w:rsid w:val="00603597"/>
    <w:rsid w:val="00603924"/>
    <w:rsid w:val="006077FE"/>
    <w:rsid w:val="00610D08"/>
    <w:rsid w:val="00610D47"/>
    <w:rsid w:val="00611946"/>
    <w:rsid w:val="00621D92"/>
    <w:rsid w:val="006230DD"/>
    <w:rsid w:val="00623FEE"/>
    <w:rsid w:val="006245AF"/>
    <w:rsid w:val="00627121"/>
    <w:rsid w:val="00631672"/>
    <w:rsid w:val="00640D13"/>
    <w:rsid w:val="00641850"/>
    <w:rsid w:val="006428E6"/>
    <w:rsid w:val="00642910"/>
    <w:rsid w:val="00642982"/>
    <w:rsid w:val="00642992"/>
    <w:rsid w:val="00643A77"/>
    <w:rsid w:val="00644727"/>
    <w:rsid w:val="00656A51"/>
    <w:rsid w:val="00657EFC"/>
    <w:rsid w:val="0066039A"/>
    <w:rsid w:val="00660A66"/>
    <w:rsid w:val="00664C3C"/>
    <w:rsid w:val="00666392"/>
    <w:rsid w:val="00667E27"/>
    <w:rsid w:val="00670DA2"/>
    <w:rsid w:val="00673B28"/>
    <w:rsid w:val="00674353"/>
    <w:rsid w:val="0067494A"/>
    <w:rsid w:val="00675226"/>
    <w:rsid w:val="006758F8"/>
    <w:rsid w:val="00685D06"/>
    <w:rsid w:val="0069002D"/>
    <w:rsid w:val="006904A7"/>
    <w:rsid w:val="0069396D"/>
    <w:rsid w:val="006A1590"/>
    <w:rsid w:val="006A1DDA"/>
    <w:rsid w:val="006A621A"/>
    <w:rsid w:val="006A67A0"/>
    <w:rsid w:val="006A7332"/>
    <w:rsid w:val="006B054A"/>
    <w:rsid w:val="006B198A"/>
    <w:rsid w:val="006C1732"/>
    <w:rsid w:val="006C1845"/>
    <w:rsid w:val="006C468D"/>
    <w:rsid w:val="006D0696"/>
    <w:rsid w:val="006D233B"/>
    <w:rsid w:val="006D371F"/>
    <w:rsid w:val="006D3BEC"/>
    <w:rsid w:val="006D404E"/>
    <w:rsid w:val="006D64F5"/>
    <w:rsid w:val="006E0970"/>
    <w:rsid w:val="006E4F9B"/>
    <w:rsid w:val="006E6D2D"/>
    <w:rsid w:val="006F0F6A"/>
    <w:rsid w:val="006F409F"/>
    <w:rsid w:val="006F4361"/>
    <w:rsid w:val="00702447"/>
    <w:rsid w:val="00703E5A"/>
    <w:rsid w:val="00706A19"/>
    <w:rsid w:val="0071166A"/>
    <w:rsid w:val="00723838"/>
    <w:rsid w:val="00726AF1"/>
    <w:rsid w:val="007303EE"/>
    <w:rsid w:val="00730F0A"/>
    <w:rsid w:val="00735283"/>
    <w:rsid w:val="007353B4"/>
    <w:rsid w:val="00737CCA"/>
    <w:rsid w:val="0074730E"/>
    <w:rsid w:val="007513E2"/>
    <w:rsid w:val="00752D14"/>
    <w:rsid w:val="00753307"/>
    <w:rsid w:val="007533F7"/>
    <w:rsid w:val="0075609C"/>
    <w:rsid w:val="007577C0"/>
    <w:rsid w:val="007578A9"/>
    <w:rsid w:val="00760B03"/>
    <w:rsid w:val="00762F7D"/>
    <w:rsid w:val="007636F9"/>
    <w:rsid w:val="00763FFD"/>
    <w:rsid w:val="00765286"/>
    <w:rsid w:val="00771FF5"/>
    <w:rsid w:val="00772AEE"/>
    <w:rsid w:val="0077383B"/>
    <w:rsid w:val="007739EF"/>
    <w:rsid w:val="00777234"/>
    <w:rsid w:val="00780AB2"/>
    <w:rsid w:val="007817F0"/>
    <w:rsid w:val="00785838"/>
    <w:rsid w:val="007879CD"/>
    <w:rsid w:val="00787C25"/>
    <w:rsid w:val="0079096B"/>
    <w:rsid w:val="0079111B"/>
    <w:rsid w:val="0079248D"/>
    <w:rsid w:val="00794BBC"/>
    <w:rsid w:val="00794F50"/>
    <w:rsid w:val="00797B0D"/>
    <w:rsid w:val="00797D28"/>
    <w:rsid w:val="007A113B"/>
    <w:rsid w:val="007A3FF3"/>
    <w:rsid w:val="007A495D"/>
    <w:rsid w:val="007A7883"/>
    <w:rsid w:val="007B2954"/>
    <w:rsid w:val="007B2F7C"/>
    <w:rsid w:val="007B335D"/>
    <w:rsid w:val="007B3D0B"/>
    <w:rsid w:val="007B67E9"/>
    <w:rsid w:val="007C04C6"/>
    <w:rsid w:val="007C29C0"/>
    <w:rsid w:val="007C29D0"/>
    <w:rsid w:val="007C2B85"/>
    <w:rsid w:val="007C3A9F"/>
    <w:rsid w:val="007C3BA9"/>
    <w:rsid w:val="007C3C63"/>
    <w:rsid w:val="007C5598"/>
    <w:rsid w:val="007C5D5A"/>
    <w:rsid w:val="007D3A7A"/>
    <w:rsid w:val="007D423F"/>
    <w:rsid w:val="007E41C3"/>
    <w:rsid w:val="007E58CA"/>
    <w:rsid w:val="007E5A24"/>
    <w:rsid w:val="007F066F"/>
    <w:rsid w:val="007F0A2F"/>
    <w:rsid w:val="007F2CDC"/>
    <w:rsid w:val="007F45D4"/>
    <w:rsid w:val="007F47CF"/>
    <w:rsid w:val="007F480D"/>
    <w:rsid w:val="0080005D"/>
    <w:rsid w:val="0080270B"/>
    <w:rsid w:val="008031C7"/>
    <w:rsid w:val="008032BF"/>
    <w:rsid w:val="008051B9"/>
    <w:rsid w:val="0080706D"/>
    <w:rsid w:val="008100CB"/>
    <w:rsid w:val="00813BC0"/>
    <w:rsid w:val="00820A81"/>
    <w:rsid w:val="00821CCC"/>
    <w:rsid w:val="00824052"/>
    <w:rsid w:val="00824F82"/>
    <w:rsid w:val="00832719"/>
    <w:rsid w:val="00832CF7"/>
    <w:rsid w:val="00835617"/>
    <w:rsid w:val="00836319"/>
    <w:rsid w:val="00836A51"/>
    <w:rsid w:val="008451BC"/>
    <w:rsid w:val="008467B5"/>
    <w:rsid w:val="008467E3"/>
    <w:rsid w:val="00846BA1"/>
    <w:rsid w:val="0084797F"/>
    <w:rsid w:val="00853B8B"/>
    <w:rsid w:val="008540A5"/>
    <w:rsid w:val="008541B7"/>
    <w:rsid w:val="008541CF"/>
    <w:rsid w:val="0085478F"/>
    <w:rsid w:val="008607F1"/>
    <w:rsid w:val="0086148D"/>
    <w:rsid w:val="00866AE3"/>
    <w:rsid w:val="008674D6"/>
    <w:rsid w:val="00871FE6"/>
    <w:rsid w:val="00873DD9"/>
    <w:rsid w:val="008819BC"/>
    <w:rsid w:val="0088611A"/>
    <w:rsid w:val="00895181"/>
    <w:rsid w:val="008A0BA6"/>
    <w:rsid w:val="008A142D"/>
    <w:rsid w:val="008A24A8"/>
    <w:rsid w:val="008A3EA9"/>
    <w:rsid w:val="008B111E"/>
    <w:rsid w:val="008B112A"/>
    <w:rsid w:val="008B4227"/>
    <w:rsid w:val="008B75CE"/>
    <w:rsid w:val="008C09C7"/>
    <w:rsid w:val="008C0A36"/>
    <w:rsid w:val="008D28DC"/>
    <w:rsid w:val="008D2DCE"/>
    <w:rsid w:val="008D32A5"/>
    <w:rsid w:val="008D3607"/>
    <w:rsid w:val="008D519A"/>
    <w:rsid w:val="008E0BBE"/>
    <w:rsid w:val="008E0D42"/>
    <w:rsid w:val="008E1B01"/>
    <w:rsid w:val="008E4180"/>
    <w:rsid w:val="008E7963"/>
    <w:rsid w:val="008F018E"/>
    <w:rsid w:val="008F3EE3"/>
    <w:rsid w:val="008F6EDB"/>
    <w:rsid w:val="008F780C"/>
    <w:rsid w:val="00903912"/>
    <w:rsid w:val="00903DBC"/>
    <w:rsid w:val="00904790"/>
    <w:rsid w:val="00905796"/>
    <w:rsid w:val="00906558"/>
    <w:rsid w:val="00910BFA"/>
    <w:rsid w:val="00911742"/>
    <w:rsid w:val="00917AD7"/>
    <w:rsid w:val="00922AE6"/>
    <w:rsid w:val="00923541"/>
    <w:rsid w:val="009243C8"/>
    <w:rsid w:val="00930D0D"/>
    <w:rsid w:val="00932CC5"/>
    <w:rsid w:val="00942448"/>
    <w:rsid w:val="00947453"/>
    <w:rsid w:val="00950E48"/>
    <w:rsid w:val="00953B39"/>
    <w:rsid w:val="00954851"/>
    <w:rsid w:val="00962507"/>
    <w:rsid w:val="009630A1"/>
    <w:rsid w:val="0096432E"/>
    <w:rsid w:val="009653A5"/>
    <w:rsid w:val="009658E5"/>
    <w:rsid w:val="00966456"/>
    <w:rsid w:val="00967DB6"/>
    <w:rsid w:val="0097181B"/>
    <w:rsid w:val="0097187D"/>
    <w:rsid w:val="00972867"/>
    <w:rsid w:val="00977CAC"/>
    <w:rsid w:val="00984195"/>
    <w:rsid w:val="00985925"/>
    <w:rsid w:val="00985B1A"/>
    <w:rsid w:val="00986950"/>
    <w:rsid w:val="00986DE6"/>
    <w:rsid w:val="009937F1"/>
    <w:rsid w:val="009938D3"/>
    <w:rsid w:val="009A3402"/>
    <w:rsid w:val="009A3B26"/>
    <w:rsid w:val="009A4C2D"/>
    <w:rsid w:val="009A68B4"/>
    <w:rsid w:val="009B0378"/>
    <w:rsid w:val="009B1207"/>
    <w:rsid w:val="009B1EDB"/>
    <w:rsid w:val="009B2FEA"/>
    <w:rsid w:val="009B4DE6"/>
    <w:rsid w:val="009C5D33"/>
    <w:rsid w:val="009D11F5"/>
    <w:rsid w:val="009D1570"/>
    <w:rsid w:val="009D193A"/>
    <w:rsid w:val="009D4567"/>
    <w:rsid w:val="009D6440"/>
    <w:rsid w:val="009E2F7B"/>
    <w:rsid w:val="009E3AEF"/>
    <w:rsid w:val="009E4216"/>
    <w:rsid w:val="009E4A52"/>
    <w:rsid w:val="009E5F12"/>
    <w:rsid w:val="009E7EC6"/>
    <w:rsid w:val="009F60EE"/>
    <w:rsid w:val="00A036CB"/>
    <w:rsid w:val="00A042EA"/>
    <w:rsid w:val="00A04CBE"/>
    <w:rsid w:val="00A050CE"/>
    <w:rsid w:val="00A101C0"/>
    <w:rsid w:val="00A10AF9"/>
    <w:rsid w:val="00A1196B"/>
    <w:rsid w:val="00A13097"/>
    <w:rsid w:val="00A14141"/>
    <w:rsid w:val="00A1630A"/>
    <w:rsid w:val="00A172F1"/>
    <w:rsid w:val="00A2036D"/>
    <w:rsid w:val="00A218AB"/>
    <w:rsid w:val="00A250BA"/>
    <w:rsid w:val="00A3105F"/>
    <w:rsid w:val="00A326CC"/>
    <w:rsid w:val="00A33892"/>
    <w:rsid w:val="00A342A0"/>
    <w:rsid w:val="00A3562A"/>
    <w:rsid w:val="00A362C8"/>
    <w:rsid w:val="00A43B9C"/>
    <w:rsid w:val="00A44869"/>
    <w:rsid w:val="00A476A6"/>
    <w:rsid w:val="00A501A1"/>
    <w:rsid w:val="00A62A27"/>
    <w:rsid w:val="00A639FE"/>
    <w:rsid w:val="00A63D9A"/>
    <w:rsid w:val="00A66112"/>
    <w:rsid w:val="00A6649E"/>
    <w:rsid w:val="00A730B2"/>
    <w:rsid w:val="00A76913"/>
    <w:rsid w:val="00A80499"/>
    <w:rsid w:val="00A81E7E"/>
    <w:rsid w:val="00A84F62"/>
    <w:rsid w:val="00A85B1C"/>
    <w:rsid w:val="00A86296"/>
    <w:rsid w:val="00A864AE"/>
    <w:rsid w:val="00A95D93"/>
    <w:rsid w:val="00A97015"/>
    <w:rsid w:val="00AA0679"/>
    <w:rsid w:val="00AA6312"/>
    <w:rsid w:val="00AA7562"/>
    <w:rsid w:val="00AA7677"/>
    <w:rsid w:val="00AB1AF1"/>
    <w:rsid w:val="00AB3D01"/>
    <w:rsid w:val="00AB694C"/>
    <w:rsid w:val="00AC1B8B"/>
    <w:rsid w:val="00AD3E24"/>
    <w:rsid w:val="00AD48A6"/>
    <w:rsid w:val="00AD6ECF"/>
    <w:rsid w:val="00AE0270"/>
    <w:rsid w:val="00AE0CE4"/>
    <w:rsid w:val="00AE0F71"/>
    <w:rsid w:val="00AE138A"/>
    <w:rsid w:val="00AE20F2"/>
    <w:rsid w:val="00AE3C04"/>
    <w:rsid w:val="00AE56C3"/>
    <w:rsid w:val="00AE7170"/>
    <w:rsid w:val="00AE7646"/>
    <w:rsid w:val="00AE77C7"/>
    <w:rsid w:val="00AF70F9"/>
    <w:rsid w:val="00B03FE8"/>
    <w:rsid w:val="00B04FCB"/>
    <w:rsid w:val="00B05057"/>
    <w:rsid w:val="00B0726D"/>
    <w:rsid w:val="00B072A3"/>
    <w:rsid w:val="00B07A1F"/>
    <w:rsid w:val="00B10B82"/>
    <w:rsid w:val="00B1344D"/>
    <w:rsid w:val="00B13517"/>
    <w:rsid w:val="00B202CF"/>
    <w:rsid w:val="00B20940"/>
    <w:rsid w:val="00B24101"/>
    <w:rsid w:val="00B264A9"/>
    <w:rsid w:val="00B267C3"/>
    <w:rsid w:val="00B26B09"/>
    <w:rsid w:val="00B31E8D"/>
    <w:rsid w:val="00B32FE0"/>
    <w:rsid w:val="00B3375E"/>
    <w:rsid w:val="00B33AFC"/>
    <w:rsid w:val="00B372E5"/>
    <w:rsid w:val="00B40FF0"/>
    <w:rsid w:val="00B4510F"/>
    <w:rsid w:val="00B45325"/>
    <w:rsid w:val="00B465ED"/>
    <w:rsid w:val="00B52D3F"/>
    <w:rsid w:val="00B56B6E"/>
    <w:rsid w:val="00B610B8"/>
    <w:rsid w:val="00B6492C"/>
    <w:rsid w:val="00B67E77"/>
    <w:rsid w:val="00B7161E"/>
    <w:rsid w:val="00B72C9E"/>
    <w:rsid w:val="00B745F8"/>
    <w:rsid w:val="00B75D93"/>
    <w:rsid w:val="00B8540B"/>
    <w:rsid w:val="00B90817"/>
    <w:rsid w:val="00B9246B"/>
    <w:rsid w:val="00B93133"/>
    <w:rsid w:val="00B93A1F"/>
    <w:rsid w:val="00B966EA"/>
    <w:rsid w:val="00B96AFE"/>
    <w:rsid w:val="00B97631"/>
    <w:rsid w:val="00BA237C"/>
    <w:rsid w:val="00BA3647"/>
    <w:rsid w:val="00BA6AAF"/>
    <w:rsid w:val="00BB005C"/>
    <w:rsid w:val="00BB0F0F"/>
    <w:rsid w:val="00BB42A6"/>
    <w:rsid w:val="00BB4796"/>
    <w:rsid w:val="00BB77BF"/>
    <w:rsid w:val="00BC0C0D"/>
    <w:rsid w:val="00BC2ADB"/>
    <w:rsid w:val="00BC4A99"/>
    <w:rsid w:val="00BC5269"/>
    <w:rsid w:val="00BD22F3"/>
    <w:rsid w:val="00BD373A"/>
    <w:rsid w:val="00BD438A"/>
    <w:rsid w:val="00BD7518"/>
    <w:rsid w:val="00BE0851"/>
    <w:rsid w:val="00BE12C0"/>
    <w:rsid w:val="00BE1E50"/>
    <w:rsid w:val="00BE352D"/>
    <w:rsid w:val="00BE505C"/>
    <w:rsid w:val="00BE593E"/>
    <w:rsid w:val="00BE6FF4"/>
    <w:rsid w:val="00BE75EF"/>
    <w:rsid w:val="00BF3014"/>
    <w:rsid w:val="00BF58B3"/>
    <w:rsid w:val="00C010C3"/>
    <w:rsid w:val="00C01D0D"/>
    <w:rsid w:val="00C074CA"/>
    <w:rsid w:val="00C10659"/>
    <w:rsid w:val="00C10D78"/>
    <w:rsid w:val="00C119FA"/>
    <w:rsid w:val="00C13E10"/>
    <w:rsid w:val="00C26DC1"/>
    <w:rsid w:val="00C31DE1"/>
    <w:rsid w:val="00C320DF"/>
    <w:rsid w:val="00C34BB3"/>
    <w:rsid w:val="00C3556D"/>
    <w:rsid w:val="00C37B1D"/>
    <w:rsid w:val="00C37BAE"/>
    <w:rsid w:val="00C4033E"/>
    <w:rsid w:val="00C43665"/>
    <w:rsid w:val="00C43E94"/>
    <w:rsid w:val="00C45D91"/>
    <w:rsid w:val="00C45DEA"/>
    <w:rsid w:val="00C50E09"/>
    <w:rsid w:val="00C5102A"/>
    <w:rsid w:val="00C51AEB"/>
    <w:rsid w:val="00C53525"/>
    <w:rsid w:val="00C5368B"/>
    <w:rsid w:val="00C56AB8"/>
    <w:rsid w:val="00C5784E"/>
    <w:rsid w:val="00C60927"/>
    <w:rsid w:val="00C61A73"/>
    <w:rsid w:val="00C62BDF"/>
    <w:rsid w:val="00C654C8"/>
    <w:rsid w:val="00C71BF7"/>
    <w:rsid w:val="00C8192A"/>
    <w:rsid w:val="00C8227B"/>
    <w:rsid w:val="00C84627"/>
    <w:rsid w:val="00C8625C"/>
    <w:rsid w:val="00C87BD0"/>
    <w:rsid w:val="00C9449B"/>
    <w:rsid w:val="00C94951"/>
    <w:rsid w:val="00C969AE"/>
    <w:rsid w:val="00CA0880"/>
    <w:rsid w:val="00CA0CC9"/>
    <w:rsid w:val="00CA1F6A"/>
    <w:rsid w:val="00CA39C0"/>
    <w:rsid w:val="00CA761F"/>
    <w:rsid w:val="00CA7831"/>
    <w:rsid w:val="00CB0FF7"/>
    <w:rsid w:val="00CB1E22"/>
    <w:rsid w:val="00CB3AD6"/>
    <w:rsid w:val="00CB6551"/>
    <w:rsid w:val="00CB65EF"/>
    <w:rsid w:val="00CC001C"/>
    <w:rsid w:val="00CC0029"/>
    <w:rsid w:val="00CD035E"/>
    <w:rsid w:val="00CD371D"/>
    <w:rsid w:val="00CD50B3"/>
    <w:rsid w:val="00CD5559"/>
    <w:rsid w:val="00CE040F"/>
    <w:rsid w:val="00CE0C4C"/>
    <w:rsid w:val="00CE1A80"/>
    <w:rsid w:val="00CE347D"/>
    <w:rsid w:val="00CE3AAF"/>
    <w:rsid w:val="00CE50E3"/>
    <w:rsid w:val="00CE6183"/>
    <w:rsid w:val="00D00C03"/>
    <w:rsid w:val="00D0142D"/>
    <w:rsid w:val="00D0725E"/>
    <w:rsid w:val="00D11745"/>
    <w:rsid w:val="00D23F4B"/>
    <w:rsid w:val="00D24A48"/>
    <w:rsid w:val="00D255B2"/>
    <w:rsid w:val="00D263C9"/>
    <w:rsid w:val="00D26EDE"/>
    <w:rsid w:val="00D312FA"/>
    <w:rsid w:val="00D32255"/>
    <w:rsid w:val="00D35B8E"/>
    <w:rsid w:val="00D3799F"/>
    <w:rsid w:val="00D401F3"/>
    <w:rsid w:val="00D4074C"/>
    <w:rsid w:val="00D420B0"/>
    <w:rsid w:val="00D46257"/>
    <w:rsid w:val="00D5394A"/>
    <w:rsid w:val="00D54127"/>
    <w:rsid w:val="00D5511D"/>
    <w:rsid w:val="00D607BC"/>
    <w:rsid w:val="00D62F08"/>
    <w:rsid w:val="00D63E78"/>
    <w:rsid w:val="00D6442D"/>
    <w:rsid w:val="00D66D70"/>
    <w:rsid w:val="00D70E6B"/>
    <w:rsid w:val="00D744F9"/>
    <w:rsid w:val="00D748D8"/>
    <w:rsid w:val="00D77E97"/>
    <w:rsid w:val="00D81D46"/>
    <w:rsid w:val="00D850F0"/>
    <w:rsid w:val="00D86F4C"/>
    <w:rsid w:val="00D87075"/>
    <w:rsid w:val="00D914DE"/>
    <w:rsid w:val="00D91B72"/>
    <w:rsid w:val="00D95134"/>
    <w:rsid w:val="00D953A7"/>
    <w:rsid w:val="00DA0858"/>
    <w:rsid w:val="00DA28F5"/>
    <w:rsid w:val="00DA5943"/>
    <w:rsid w:val="00DA7024"/>
    <w:rsid w:val="00DB2CD5"/>
    <w:rsid w:val="00DB37B9"/>
    <w:rsid w:val="00DB6397"/>
    <w:rsid w:val="00DB7862"/>
    <w:rsid w:val="00DB7AC7"/>
    <w:rsid w:val="00DC215B"/>
    <w:rsid w:val="00DC327B"/>
    <w:rsid w:val="00DC638B"/>
    <w:rsid w:val="00DC68DC"/>
    <w:rsid w:val="00DD1F40"/>
    <w:rsid w:val="00DD3F05"/>
    <w:rsid w:val="00DD586F"/>
    <w:rsid w:val="00DD7330"/>
    <w:rsid w:val="00DE23A6"/>
    <w:rsid w:val="00DE2F58"/>
    <w:rsid w:val="00DE3DFF"/>
    <w:rsid w:val="00DE44EB"/>
    <w:rsid w:val="00DE4E02"/>
    <w:rsid w:val="00DE5426"/>
    <w:rsid w:val="00DF3931"/>
    <w:rsid w:val="00DF4ED1"/>
    <w:rsid w:val="00DF642F"/>
    <w:rsid w:val="00E004CE"/>
    <w:rsid w:val="00E0255B"/>
    <w:rsid w:val="00E0600B"/>
    <w:rsid w:val="00E069F4"/>
    <w:rsid w:val="00E10D10"/>
    <w:rsid w:val="00E14085"/>
    <w:rsid w:val="00E14F9A"/>
    <w:rsid w:val="00E16955"/>
    <w:rsid w:val="00E16BF2"/>
    <w:rsid w:val="00E21204"/>
    <w:rsid w:val="00E23192"/>
    <w:rsid w:val="00E243D0"/>
    <w:rsid w:val="00E27111"/>
    <w:rsid w:val="00E315DB"/>
    <w:rsid w:val="00E34D94"/>
    <w:rsid w:val="00E34F06"/>
    <w:rsid w:val="00E42A68"/>
    <w:rsid w:val="00E464CC"/>
    <w:rsid w:val="00E47A22"/>
    <w:rsid w:val="00E510CC"/>
    <w:rsid w:val="00E531AC"/>
    <w:rsid w:val="00E55BD2"/>
    <w:rsid w:val="00E57974"/>
    <w:rsid w:val="00E6055C"/>
    <w:rsid w:val="00E623A8"/>
    <w:rsid w:val="00E630C6"/>
    <w:rsid w:val="00E64762"/>
    <w:rsid w:val="00E64E83"/>
    <w:rsid w:val="00E658D2"/>
    <w:rsid w:val="00E71ABA"/>
    <w:rsid w:val="00E72D31"/>
    <w:rsid w:val="00E74E7D"/>
    <w:rsid w:val="00E7562F"/>
    <w:rsid w:val="00E774A3"/>
    <w:rsid w:val="00E77F94"/>
    <w:rsid w:val="00E82B19"/>
    <w:rsid w:val="00E8382E"/>
    <w:rsid w:val="00E86FC5"/>
    <w:rsid w:val="00E92E91"/>
    <w:rsid w:val="00E94461"/>
    <w:rsid w:val="00EA03D5"/>
    <w:rsid w:val="00EA27CF"/>
    <w:rsid w:val="00EA5B57"/>
    <w:rsid w:val="00EB0E66"/>
    <w:rsid w:val="00EB1CFB"/>
    <w:rsid w:val="00EB3E3F"/>
    <w:rsid w:val="00EB59C7"/>
    <w:rsid w:val="00EB779E"/>
    <w:rsid w:val="00EC6083"/>
    <w:rsid w:val="00ED2A1F"/>
    <w:rsid w:val="00ED5927"/>
    <w:rsid w:val="00EE527B"/>
    <w:rsid w:val="00EE705F"/>
    <w:rsid w:val="00EF4977"/>
    <w:rsid w:val="00EF5132"/>
    <w:rsid w:val="00EF7151"/>
    <w:rsid w:val="00EF7FD2"/>
    <w:rsid w:val="00F00F00"/>
    <w:rsid w:val="00F05156"/>
    <w:rsid w:val="00F05F6E"/>
    <w:rsid w:val="00F061BC"/>
    <w:rsid w:val="00F0736B"/>
    <w:rsid w:val="00F07A4F"/>
    <w:rsid w:val="00F11595"/>
    <w:rsid w:val="00F14133"/>
    <w:rsid w:val="00F17F78"/>
    <w:rsid w:val="00F22868"/>
    <w:rsid w:val="00F23C68"/>
    <w:rsid w:val="00F23D69"/>
    <w:rsid w:val="00F26EB0"/>
    <w:rsid w:val="00F35E6E"/>
    <w:rsid w:val="00F37E3D"/>
    <w:rsid w:val="00F37EF9"/>
    <w:rsid w:val="00F42DB4"/>
    <w:rsid w:val="00F4556B"/>
    <w:rsid w:val="00F624B8"/>
    <w:rsid w:val="00F676A5"/>
    <w:rsid w:val="00F67E8A"/>
    <w:rsid w:val="00F8155D"/>
    <w:rsid w:val="00F8660A"/>
    <w:rsid w:val="00F86A57"/>
    <w:rsid w:val="00F915AB"/>
    <w:rsid w:val="00F92843"/>
    <w:rsid w:val="00F939A8"/>
    <w:rsid w:val="00F940BC"/>
    <w:rsid w:val="00F95728"/>
    <w:rsid w:val="00F96709"/>
    <w:rsid w:val="00FA1F28"/>
    <w:rsid w:val="00FA3EFC"/>
    <w:rsid w:val="00FA4229"/>
    <w:rsid w:val="00FA7484"/>
    <w:rsid w:val="00FB0226"/>
    <w:rsid w:val="00FB106F"/>
    <w:rsid w:val="00FB4277"/>
    <w:rsid w:val="00FB4A1D"/>
    <w:rsid w:val="00FC1039"/>
    <w:rsid w:val="00FC2565"/>
    <w:rsid w:val="00FC3ABE"/>
    <w:rsid w:val="00FC3BBE"/>
    <w:rsid w:val="00FC5A6C"/>
    <w:rsid w:val="00FC7F0F"/>
    <w:rsid w:val="00FD00D2"/>
    <w:rsid w:val="00FD3729"/>
    <w:rsid w:val="00FD4B7E"/>
    <w:rsid w:val="00FD4CD8"/>
    <w:rsid w:val="00FD5C20"/>
    <w:rsid w:val="00FD68B9"/>
    <w:rsid w:val="00FE09CC"/>
    <w:rsid w:val="00FE375A"/>
    <w:rsid w:val="00FE5201"/>
    <w:rsid w:val="00FE5852"/>
    <w:rsid w:val="00FE5B55"/>
    <w:rsid w:val="00FF060D"/>
    <w:rsid w:val="00FF1A77"/>
    <w:rsid w:val="00FF3E2E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454AC-24C1-4AAC-B7E1-9802D6A9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F0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sz w:val="24"/>
    </w:rPr>
  </w:style>
  <w:style w:type="character" w:customStyle="1" w:styleId="ProsttextChar">
    <w:name w:val="Prostý text Char"/>
    <w:basedOn w:val="Standardnpsmoodstavce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basedOn w:val="Standardnpsmoodstav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basedOn w:val="Standardnpsmoodstav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4F0DA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6936-0AF4-4A4E-B534-5A514F5F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subject/>
  <dc:creator>Mgr. Turcin Jiri</dc:creator>
  <cp:keywords/>
  <cp:lastModifiedBy>Turčín Jiří</cp:lastModifiedBy>
  <cp:revision>2</cp:revision>
  <cp:lastPrinted>2015-11-06T07:59:00Z</cp:lastPrinted>
  <dcterms:created xsi:type="dcterms:W3CDTF">2023-04-21T05:42:00Z</dcterms:created>
  <dcterms:modified xsi:type="dcterms:W3CDTF">2023-04-21T05:42:00Z</dcterms:modified>
</cp:coreProperties>
</file>