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55A81">
        <w:rPr>
          <w:rFonts w:ascii="Arial" w:hAnsi="Arial" w:cs="Arial"/>
          <w:b/>
          <w:sz w:val="28"/>
          <w:szCs w:val="28"/>
        </w:rPr>
        <w:t xml:space="preserve">OBEC </w:t>
      </w:r>
      <w:r w:rsidR="00047F85" w:rsidRPr="00A55A81">
        <w:rPr>
          <w:rFonts w:ascii="Arial" w:hAnsi="Arial" w:cs="Arial"/>
          <w:b/>
          <w:sz w:val="28"/>
          <w:szCs w:val="28"/>
        </w:rPr>
        <w:t>PROSTŘEDNÍ BEČVA</w:t>
      </w:r>
    </w:p>
    <w:p w:rsidR="00A55A81" w:rsidRPr="00A55A81" w:rsidRDefault="00A55A81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850CCE" w:rsidRPr="00A55A81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A81">
        <w:rPr>
          <w:rFonts w:ascii="Arial" w:hAnsi="Arial" w:cs="Arial"/>
          <w:b/>
          <w:sz w:val="22"/>
          <w:szCs w:val="22"/>
        </w:rPr>
        <w:t xml:space="preserve">Zastupitelstvo obce </w:t>
      </w:r>
      <w:r w:rsidR="00047F85" w:rsidRPr="00A55A81">
        <w:rPr>
          <w:rFonts w:ascii="Arial" w:hAnsi="Arial" w:cs="Arial"/>
          <w:b/>
          <w:sz w:val="22"/>
          <w:szCs w:val="22"/>
        </w:rPr>
        <w:t>Prostřední Bečva</w:t>
      </w:r>
    </w:p>
    <w:p w:rsidR="00850CCE" w:rsidRPr="00A17093" w:rsidRDefault="00850CCE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5A81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47F85" w:rsidRPr="00A55A81">
        <w:rPr>
          <w:rFonts w:ascii="Arial" w:hAnsi="Arial" w:cs="Arial"/>
          <w:b/>
          <w:sz w:val="22"/>
          <w:szCs w:val="22"/>
        </w:rPr>
        <w:t>Prostřední Be</w:t>
      </w:r>
      <w:r w:rsidR="00047F85" w:rsidRPr="00A17093">
        <w:rPr>
          <w:rFonts w:ascii="Arial" w:hAnsi="Arial" w:cs="Arial"/>
          <w:b/>
          <w:sz w:val="22"/>
          <w:szCs w:val="22"/>
        </w:rPr>
        <w:t xml:space="preserve">čva </w:t>
      </w:r>
      <w:r w:rsidRPr="00A17093">
        <w:rPr>
          <w:rFonts w:ascii="Arial" w:hAnsi="Arial" w:cs="Arial"/>
          <w:b/>
          <w:sz w:val="22"/>
          <w:szCs w:val="22"/>
        </w:rPr>
        <w:t xml:space="preserve">č. </w:t>
      </w:r>
      <w:r w:rsidR="009F5BAF" w:rsidRPr="00A17093">
        <w:rPr>
          <w:rFonts w:ascii="Arial" w:hAnsi="Arial" w:cs="Arial"/>
          <w:b/>
          <w:sz w:val="22"/>
          <w:szCs w:val="22"/>
        </w:rPr>
        <w:t>2</w:t>
      </w:r>
      <w:r w:rsidRPr="00A17093">
        <w:rPr>
          <w:rFonts w:ascii="Arial" w:hAnsi="Arial" w:cs="Arial"/>
          <w:b/>
          <w:sz w:val="22"/>
          <w:szCs w:val="22"/>
        </w:rPr>
        <w:t>/20</w:t>
      </w:r>
      <w:r w:rsidR="009F5BAF" w:rsidRPr="00A17093">
        <w:rPr>
          <w:rFonts w:ascii="Arial" w:hAnsi="Arial" w:cs="Arial"/>
          <w:b/>
          <w:sz w:val="22"/>
          <w:szCs w:val="22"/>
        </w:rPr>
        <w:t>2</w:t>
      </w:r>
      <w:r w:rsidR="00A70A23" w:rsidRPr="00A17093">
        <w:rPr>
          <w:rFonts w:ascii="Arial" w:hAnsi="Arial" w:cs="Arial"/>
          <w:b/>
          <w:sz w:val="22"/>
          <w:szCs w:val="22"/>
        </w:rPr>
        <w:t>1</w:t>
      </w:r>
      <w:r w:rsidRPr="00A17093">
        <w:rPr>
          <w:rFonts w:ascii="Arial" w:hAnsi="Arial" w:cs="Arial"/>
          <w:b/>
          <w:sz w:val="22"/>
          <w:szCs w:val="22"/>
        </w:rPr>
        <w:t>,</w:t>
      </w:r>
    </w:p>
    <w:p w:rsidR="008F0DA9" w:rsidRPr="00A17093" w:rsidRDefault="00A70A23" w:rsidP="00850C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7093">
        <w:rPr>
          <w:rFonts w:ascii="Arial" w:hAnsi="Arial" w:cs="Arial"/>
          <w:b/>
          <w:sz w:val="22"/>
          <w:szCs w:val="22"/>
        </w:rPr>
        <w:t>o místním poplatku ze psů</w:t>
      </w:r>
    </w:p>
    <w:p w:rsidR="00850CCE" w:rsidRPr="00A1709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7093">
        <w:rPr>
          <w:rFonts w:ascii="Arial" w:hAnsi="Arial" w:cs="Arial"/>
          <w:sz w:val="22"/>
          <w:szCs w:val="22"/>
        </w:rPr>
        <w:t xml:space="preserve">Zastupitelstvo obce </w:t>
      </w:r>
      <w:r w:rsidR="00047F85" w:rsidRPr="00A17093">
        <w:rPr>
          <w:rFonts w:ascii="Arial" w:hAnsi="Arial" w:cs="Arial"/>
          <w:sz w:val="22"/>
          <w:szCs w:val="22"/>
        </w:rPr>
        <w:t xml:space="preserve">Prostřední Bečva </w:t>
      </w:r>
      <w:r w:rsidR="00893F98" w:rsidRPr="00A17093">
        <w:rPr>
          <w:rFonts w:ascii="Arial" w:hAnsi="Arial" w:cs="Arial"/>
          <w:sz w:val="22"/>
          <w:szCs w:val="22"/>
        </w:rPr>
        <w:t xml:space="preserve">se na svém zasedání dne </w:t>
      </w:r>
      <w:r w:rsidR="00886048" w:rsidRPr="00A17093">
        <w:rPr>
          <w:rFonts w:ascii="Arial" w:hAnsi="Arial" w:cs="Arial"/>
          <w:sz w:val="22"/>
          <w:szCs w:val="22"/>
        </w:rPr>
        <w:t>1</w:t>
      </w:r>
      <w:r w:rsidR="009F5BAF" w:rsidRPr="00A17093">
        <w:rPr>
          <w:rFonts w:ascii="Arial" w:hAnsi="Arial" w:cs="Arial"/>
          <w:sz w:val="22"/>
          <w:szCs w:val="22"/>
        </w:rPr>
        <w:t>1</w:t>
      </w:r>
      <w:r w:rsidR="00886048" w:rsidRPr="00A17093">
        <w:rPr>
          <w:rFonts w:ascii="Arial" w:hAnsi="Arial" w:cs="Arial"/>
          <w:sz w:val="22"/>
          <w:szCs w:val="22"/>
        </w:rPr>
        <w:t>. 2. 20</w:t>
      </w:r>
      <w:r w:rsidR="009F5BAF" w:rsidRPr="00A17093">
        <w:rPr>
          <w:rFonts w:ascii="Arial" w:hAnsi="Arial" w:cs="Arial"/>
          <w:sz w:val="22"/>
          <w:szCs w:val="22"/>
        </w:rPr>
        <w:t>21</w:t>
      </w:r>
      <w:r w:rsidR="00893F98" w:rsidRPr="00A17093">
        <w:rPr>
          <w:rFonts w:ascii="Arial" w:hAnsi="Arial" w:cs="Arial"/>
          <w:sz w:val="22"/>
          <w:szCs w:val="22"/>
        </w:rPr>
        <w:t xml:space="preserve"> usnesením </w:t>
      </w:r>
      <w:r w:rsidRPr="00A17093">
        <w:rPr>
          <w:rFonts w:ascii="Arial" w:hAnsi="Arial" w:cs="Arial"/>
          <w:sz w:val="22"/>
          <w:szCs w:val="22"/>
        </w:rPr>
        <w:br/>
      </w:r>
      <w:r w:rsidR="00893F98" w:rsidRPr="00995B30">
        <w:rPr>
          <w:rFonts w:ascii="Arial" w:hAnsi="Arial" w:cs="Arial"/>
          <w:sz w:val="22"/>
          <w:szCs w:val="22"/>
          <w:highlight w:val="yellow"/>
        </w:rPr>
        <w:t>č.</w:t>
      </w:r>
      <w:r w:rsidR="00886048" w:rsidRPr="00995B30">
        <w:rPr>
          <w:rFonts w:ascii="Arial" w:hAnsi="Arial" w:cs="Arial"/>
          <w:sz w:val="22"/>
          <w:szCs w:val="22"/>
          <w:highlight w:val="yellow"/>
        </w:rPr>
        <w:t xml:space="preserve"> </w:t>
      </w:r>
      <w:bookmarkStart w:id="0" w:name="_GoBack"/>
      <w:bookmarkEnd w:id="0"/>
      <w:r w:rsidR="009F5BAF" w:rsidRPr="00995B30">
        <w:rPr>
          <w:rFonts w:ascii="Arial" w:hAnsi="Arial" w:cs="Arial"/>
          <w:sz w:val="22"/>
          <w:szCs w:val="22"/>
          <w:highlight w:val="yellow"/>
        </w:rPr>
        <w:t>XX</w:t>
      </w:r>
      <w:r w:rsidR="00893F98" w:rsidRPr="00A17093">
        <w:rPr>
          <w:rFonts w:ascii="Arial" w:hAnsi="Arial" w:cs="Arial"/>
          <w:sz w:val="22"/>
          <w:szCs w:val="22"/>
        </w:rPr>
        <w:t xml:space="preserve"> usneslo vydat na základě § 14 zákona č. 565/1990 Sb., o</w:t>
      </w:r>
      <w:r w:rsidR="00893F98" w:rsidRPr="0001228D">
        <w:rPr>
          <w:rFonts w:ascii="Arial" w:hAnsi="Arial" w:cs="Arial"/>
          <w:sz w:val="22"/>
          <w:szCs w:val="22"/>
        </w:rPr>
        <w:t xml:space="preserve">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47F85">
        <w:rPr>
          <w:rFonts w:ascii="Arial" w:hAnsi="Arial" w:cs="Arial"/>
          <w:sz w:val="22"/>
          <w:szCs w:val="22"/>
        </w:rPr>
        <w:t xml:space="preserve">Prostřední Bečva </w:t>
      </w:r>
      <w:r w:rsidRPr="0001228D">
        <w:rPr>
          <w:rFonts w:ascii="Arial" w:hAnsi="Arial" w:cs="Arial"/>
          <w:sz w:val="22"/>
          <w:szCs w:val="22"/>
        </w:rPr>
        <w:t xml:space="preserve">touto vyhláškou zavádí </w:t>
      </w:r>
      <w:r w:rsidR="009F5BAF" w:rsidRPr="0001228D">
        <w:rPr>
          <w:rFonts w:ascii="Arial" w:hAnsi="Arial" w:cs="Arial"/>
          <w:sz w:val="22"/>
          <w:szCs w:val="22"/>
        </w:rPr>
        <w:t>místní poplatek ze psů (dále jen „poplatek“).</w:t>
      </w:r>
      <w:r w:rsidR="009F5BAF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523CF">
        <w:rPr>
          <w:rFonts w:ascii="Arial" w:hAnsi="Arial" w:cs="Arial"/>
          <w:sz w:val="22"/>
          <w:szCs w:val="22"/>
        </w:rPr>
        <w:t xml:space="preserve"> Prostřední Bečva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D523CF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785B10" w:rsidRDefault="00893F98" w:rsidP="009508FA">
      <w:pPr>
        <w:pStyle w:val="Nzvylnk"/>
        <w:rPr>
          <w:rFonts w:ascii="Arial" w:hAnsi="Arial" w:cs="Arial"/>
        </w:rPr>
      </w:pPr>
      <w:r w:rsidRPr="00785B10">
        <w:rPr>
          <w:rFonts w:ascii="Arial" w:hAnsi="Arial" w:cs="Arial"/>
        </w:rPr>
        <w:t>Ohlašovací povinnost</w:t>
      </w:r>
    </w:p>
    <w:p w:rsidR="00154F39" w:rsidRPr="00785B10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85B10">
        <w:rPr>
          <w:rFonts w:ascii="Arial" w:hAnsi="Arial" w:cs="Arial"/>
          <w:sz w:val="22"/>
          <w:szCs w:val="22"/>
        </w:rPr>
        <w:t>Poplatník</w:t>
      </w:r>
      <w:r w:rsidR="006C0C98" w:rsidRPr="00785B10">
        <w:rPr>
          <w:rFonts w:ascii="Arial" w:hAnsi="Arial" w:cs="Arial"/>
          <w:sz w:val="22"/>
          <w:szCs w:val="22"/>
        </w:rPr>
        <w:t xml:space="preserve"> </w:t>
      </w:r>
      <w:r w:rsidR="00893F98" w:rsidRPr="00785B10">
        <w:rPr>
          <w:rFonts w:ascii="Arial" w:hAnsi="Arial" w:cs="Arial"/>
          <w:sz w:val="22"/>
          <w:szCs w:val="22"/>
        </w:rPr>
        <w:t xml:space="preserve">je povinen </w:t>
      </w:r>
      <w:r w:rsidR="005F094F" w:rsidRPr="00785B10">
        <w:rPr>
          <w:rFonts w:ascii="Arial" w:hAnsi="Arial" w:cs="Arial"/>
          <w:sz w:val="22"/>
          <w:szCs w:val="22"/>
        </w:rPr>
        <w:t xml:space="preserve">ohlásit </w:t>
      </w:r>
      <w:r w:rsidR="00893F98" w:rsidRPr="00785B10">
        <w:rPr>
          <w:rFonts w:ascii="Arial" w:hAnsi="Arial" w:cs="Arial"/>
          <w:sz w:val="22"/>
          <w:szCs w:val="22"/>
        </w:rPr>
        <w:t>správci poplatku vznik</w:t>
      </w:r>
      <w:r w:rsidR="005F094F" w:rsidRPr="00785B10">
        <w:rPr>
          <w:rFonts w:ascii="Arial" w:hAnsi="Arial" w:cs="Arial"/>
          <w:sz w:val="22"/>
          <w:szCs w:val="22"/>
        </w:rPr>
        <w:t xml:space="preserve"> své</w:t>
      </w:r>
      <w:r w:rsidR="00893F98" w:rsidRPr="00785B10">
        <w:rPr>
          <w:rFonts w:ascii="Arial" w:hAnsi="Arial" w:cs="Arial"/>
          <w:sz w:val="22"/>
          <w:szCs w:val="22"/>
        </w:rPr>
        <w:t xml:space="preserve"> poplatkové povinnosti do </w:t>
      </w:r>
      <w:r w:rsidR="00D523CF" w:rsidRPr="00785B10">
        <w:rPr>
          <w:rFonts w:ascii="Arial" w:hAnsi="Arial" w:cs="Arial"/>
          <w:sz w:val="22"/>
          <w:szCs w:val="22"/>
        </w:rPr>
        <w:t>15</w:t>
      </w:r>
      <w:r w:rsidR="005F094F" w:rsidRPr="00785B10">
        <w:rPr>
          <w:rFonts w:ascii="Arial" w:hAnsi="Arial" w:cs="Arial"/>
          <w:sz w:val="22"/>
          <w:szCs w:val="22"/>
        </w:rPr>
        <w:t xml:space="preserve"> dnů</w:t>
      </w:r>
      <w:r w:rsidR="00893F98" w:rsidRPr="00785B10">
        <w:rPr>
          <w:rFonts w:ascii="Arial" w:hAnsi="Arial" w:cs="Arial"/>
          <w:sz w:val="22"/>
          <w:szCs w:val="22"/>
        </w:rPr>
        <w:t xml:space="preserve"> ode dne</w:t>
      </w:r>
      <w:r w:rsidR="00FF32F5" w:rsidRPr="00785B10">
        <w:rPr>
          <w:rFonts w:ascii="Arial" w:hAnsi="Arial" w:cs="Arial"/>
          <w:sz w:val="22"/>
          <w:szCs w:val="22"/>
        </w:rPr>
        <w:t>,</w:t>
      </w:r>
      <w:r w:rsidR="00893F98" w:rsidRPr="00785B10">
        <w:rPr>
          <w:rFonts w:ascii="Arial" w:hAnsi="Arial" w:cs="Arial"/>
          <w:sz w:val="22"/>
          <w:szCs w:val="22"/>
        </w:rPr>
        <w:t xml:space="preserve"> </w:t>
      </w:r>
      <w:r w:rsidR="00FF32F5" w:rsidRPr="00785B10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785B10">
        <w:rPr>
          <w:rFonts w:ascii="Arial" w:hAnsi="Arial" w:cs="Arial"/>
          <w:i/>
          <w:sz w:val="22"/>
          <w:szCs w:val="22"/>
        </w:rPr>
        <w:t xml:space="preserve"> </w:t>
      </w:r>
      <w:r w:rsidR="00C93620" w:rsidRPr="00785B10">
        <w:rPr>
          <w:rFonts w:ascii="Arial" w:hAnsi="Arial" w:cs="Arial"/>
          <w:sz w:val="22"/>
          <w:szCs w:val="22"/>
        </w:rPr>
        <w:t>Ve lhůtě</w:t>
      </w:r>
      <w:r w:rsidR="00ED5D64" w:rsidRPr="00785B10">
        <w:rPr>
          <w:rFonts w:ascii="Arial" w:hAnsi="Arial" w:cs="Arial"/>
          <w:sz w:val="22"/>
          <w:szCs w:val="22"/>
        </w:rPr>
        <w:t xml:space="preserve"> </w:t>
      </w:r>
      <w:r w:rsidR="00D523CF" w:rsidRPr="00785B10">
        <w:rPr>
          <w:rFonts w:ascii="Arial" w:hAnsi="Arial" w:cs="Arial"/>
          <w:sz w:val="22"/>
          <w:szCs w:val="22"/>
        </w:rPr>
        <w:t>15</w:t>
      </w:r>
      <w:r w:rsidR="00FF32F5" w:rsidRPr="00785B10">
        <w:rPr>
          <w:rFonts w:ascii="Arial" w:hAnsi="Arial" w:cs="Arial"/>
          <w:sz w:val="22"/>
          <w:szCs w:val="22"/>
        </w:rPr>
        <w:t xml:space="preserve"> </w:t>
      </w:r>
      <w:r w:rsidR="00ED5D64" w:rsidRPr="00785B10">
        <w:rPr>
          <w:rFonts w:ascii="Arial" w:hAnsi="Arial" w:cs="Arial"/>
          <w:sz w:val="22"/>
          <w:szCs w:val="22"/>
        </w:rPr>
        <w:t>dnů</w:t>
      </w:r>
      <w:r w:rsidR="00FF32F5" w:rsidRPr="00785B10">
        <w:rPr>
          <w:rFonts w:ascii="Arial" w:hAnsi="Arial" w:cs="Arial"/>
          <w:sz w:val="22"/>
          <w:szCs w:val="22"/>
        </w:rPr>
        <w:t xml:space="preserve"> </w:t>
      </w:r>
      <w:r w:rsidR="00154F39" w:rsidRPr="00785B10">
        <w:rPr>
          <w:rFonts w:ascii="Arial" w:hAnsi="Arial" w:cs="Arial"/>
          <w:sz w:val="22"/>
          <w:szCs w:val="22"/>
        </w:rPr>
        <w:t xml:space="preserve">je povinen </w:t>
      </w:r>
      <w:r w:rsidR="007711E7" w:rsidRPr="00785B10">
        <w:rPr>
          <w:rFonts w:ascii="Arial" w:hAnsi="Arial" w:cs="Arial"/>
          <w:sz w:val="22"/>
          <w:szCs w:val="22"/>
        </w:rPr>
        <w:t>ohlás</w:t>
      </w:r>
      <w:r w:rsidR="00154F39" w:rsidRPr="00785B10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785B10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785B10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785B10">
        <w:rPr>
          <w:rFonts w:ascii="Arial" w:hAnsi="Arial" w:cs="Arial"/>
          <w:sz w:val="22"/>
          <w:szCs w:val="22"/>
        </w:rPr>
        <w:t>Povinnost ohlásit držení psa má i</w:t>
      </w:r>
      <w:r w:rsidRPr="00833C29">
        <w:rPr>
          <w:rFonts w:ascii="Arial" w:hAnsi="Arial" w:cs="Arial"/>
          <w:sz w:val="22"/>
          <w:szCs w:val="22"/>
        </w:rPr>
        <w:t xml:space="preserve">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</w:t>
      </w:r>
      <w:r w:rsidRPr="00785B10">
        <w:rPr>
          <w:rFonts w:ascii="Arial" w:hAnsi="Arial" w:cs="Arial"/>
          <w:sz w:val="22"/>
          <w:szCs w:val="22"/>
        </w:rPr>
        <w:t xml:space="preserve">do 15 </w:t>
      </w:r>
      <w:r w:rsidR="007711E7" w:rsidRPr="00785B10">
        <w:rPr>
          <w:rFonts w:ascii="Arial" w:hAnsi="Arial" w:cs="Arial"/>
          <w:sz w:val="22"/>
          <w:szCs w:val="22"/>
        </w:rPr>
        <w:t xml:space="preserve">dnů </w:t>
      </w:r>
      <w:r w:rsidRPr="00785B10">
        <w:rPr>
          <w:rFonts w:ascii="Arial" w:hAnsi="Arial" w:cs="Arial"/>
          <w:sz w:val="22"/>
          <w:szCs w:val="22"/>
        </w:rPr>
        <w:t>ode</w:t>
      </w:r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</w:t>
      </w:r>
      <w:r w:rsidRPr="0080616A">
        <w:rPr>
          <w:rFonts w:ascii="Arial" w:hAnsi="Arial" w:cs="Arial"/>
          <w:sz w:val="22"/>
          <w:szCs w:val="22"/>
        </w:rPr>
        <w:t>…</w:t>
      </w:r>
      <w:r w:rsidR="00D52FD3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</w:t>
      </w:r>
      <w:r w:rsidR="00D52FD3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Pr="00A17093" w:rsidRDefault="008D0936" w:rsidP="009508FA">
      <w:pPr>
        <w:pStyle w:val="Nzvylnk"/>
        <w:rPr>
          <w:rFonts w:ascii="Arial" w:hAnsi="Arial" w:cs="Arial"/>
        </w:rPr>
      </w:pPr>
      <w:r w:rsidRPr="00A17093">
        <w:rPr>
          <w:rFonts w:ascii="Arial" w:hAnsi="Arial" w:cs="Arial"/>
        </w:rPr>
        <w:t xml:space="preserve">Splatnost poplatku </w:t>
      </w:r>
    </w:p>
    <w:p w:rsidR="008D0936" w:rsidRPr="00995B30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5B30">
        <w:rPr>
          <w:rFonts w:ascii="Arial" w:hAnsi="Arial" w:cs="Arial"/>
          <w:color w:val="000000" w:themeColor="text1"/>
          <w:sz w:val="22"/>
          <w:szCs w:val="22"/>
        </w:rPr>
        <w:t xml:space="preserve">Poplatek je splatný nejpozději do </w:t>
      </w:r>
      <w:r w:rsidR="00D52FD3" w:rsidRPr="00995B30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9F5BAF" w:rsidRPr="00995B30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D52FD3" w:rsidRPr="00995B30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9F5BAF" w:rsidRPr="00995B30">
        <w:rPr>
          <w:rFonts w:ascii="Arial" w:hAnsi="Arial" w:cs="Arial"/>
          <w:b/>
          <w:color w:val="000000" w:themeColor="text1"/>
          <w:sz w:val="22"/>
          <w:szCs w:val="22"/>
        </w:rPr>
        <w:t>září</w:t>
      </w:r>
      <w:r w:rsidRPr="00995B30">
        <w:rPr>
          <w:rFonts w:ascii="Arial" w:hAnsi="Arial" w:cs="Arial"/>
          <w:color w:val="000000" w:themeColor="text1"/>
          <w:sz w:val="22"/>
          <w:szCs w:val="22"/>
        </w:rPr>
        <w:t xml:space="preserve"> příslušného kalendářního roku.</w:t>
      </w:r>
    </w:p>
    <w:p w:rsidR="008D18AB" w:rsidRPr="00D52FD3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A17093">
        <w:rPr>
          <w:rFonts w:ascii="Arial" w:hAnsi="Arial" w:cs="Arial"/>
          <w:color w:val="000000" w:themeColor="text1"/>
          <w:sz w:val="22"/>
          <w:szCs w:val="22"/>
        </w:rPr>
        <w:t>Vznikne-li poplatková povinnost po datu splatnosti</w:t>
      </w:r>
      <w:r w:rsidRPr="004171B3">
        <w:rPr>
          <w:rFonts w:ascii="Arial" w:hAnsi="Arial" w:cs="Arial"/>
          <w:color w:val="000000" w:themeColor="text1"/>
          <w:sz w:val="22"/>
          <w:szCs w:val="22"/>
        </w:rPr>
        <w:t xml:space="preserve"> uvedeném v odstavci 1, je poplatek splatný nejpozději</w:t>
      </w:r>
      <w:r w:rsidRPr="00D52FD3">
        <w:rPr>
          <w:rFonts w:ascii="Arial" w:hAnsi="Arial" w:cs="Arial"/>
          <w:sz w:val="22"/>
          <w:szCs w:val="22"/>
        </w:rPr>
        <w:t xml:space="preserve"> do 15. dne měsíce, který následuje po měsíci, ve kter</w:t>
      </w:r>
      <w:r w:rsidR="00CE27F8" w:rsidRPr="00D52FD3">
        <w:rPr>
          <w:rFonts w:ascii="Arial" w:hAnsi="Arial" w:cs="Arial"/>
          <w:sz w:val="22"/>
          <w:szCs w:val="22"/>
        </w:rPr>
        <w:t>ém poplatková povinnost vznikla</w:t>
      </w:r>
      <w:r w:rsidR="00F21D44" w:rsidRPr="00D52FD3">
        <w:rPr>
          <w:rFonts w:ascii="Arial" w:hAnsi="Arial" w:cs="Arial"/>
          <w:sz w:val="22"/>
          <w:szCs w:val="22"/>
        </w:rPr>
        <w:t xml:space="preserve"> 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 xml:space="preserve">dle odst. </w:t>
      </w:r>
      <w:r w:rsidR="00D52FD3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</w:t>
      </w:r>
      <w:r w:rsidRPr="00785B10">
        <w:rPr>
          <w:rFonts w:ascii="Arial" w:hAnsi="Arial" w:cs="Arial"/>
          <w:sz w:val="22"/>
          <w:szCs w:val="22"/>
        </w:rPr>
        <w:t xml:space="preserve">do </w:t>
      </w:r>
      <w:r w:rsidR="00150996" w:rsidRPr="00785B10">
        <w:rPr>
          <w:rFonts w:ascii="Arial" w:hAnsi="Arial" w:cs="Arial"/>
          <w:sz w:val="22"/>
          <w:szCs w:val="22"/>
        </w:rPr>
        <w:t xml:space="preserve">15 </w:t>
      </w:r>
      <w:r w:rsidR="002B3C2F" w:rsidRPr="00785B10">
        <w:rPr>
          <w:rFonts w:ascii="Arial" w:hAnsi="Arial" w:cs="Arial"/>
          <w:sz w:val="22"/>
          <w:szCs w:val="22"/>
        </w:rPr>
        <w:t>dnů od</w:t>
      </w:r>
      <w:r w:rsidR="002B3C2F">
        <w:rPr>
          <w:rFonts w:ascii="Arial" w:hAnsi="Arial" w:cs="Arial"/>
          <w:sz w:val="22"/>
          <w:szCs w:val="22"/>
        </w:rPr>
        <w:t xml:space="preserve"> skutečnosti zakládající nárok na osvobození.</w:t>
      </w:r>
    </w:p>
    <w:p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BE77CF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0E3758" w:rsidRDefault="000E3758" w:rsidP="000E375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9F5BAF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A3B1C">
        <w:rPr>
          <w:rFonts w:ascii="Arial" w:hAnsi="Arial" w:cs="Arial"/>
        </w:rPr>
        <w:t>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nedoplatek na poplatku</w:t>
      </w:r>
      <w:r w:rsidR="002E36D5">
        <w:rPr>
          <w:rFonts w:ascii="Arial" w:hAnsi="Arial" w:cs="Arial"/>
          <w:sz w:val="22"/>
          <w:szCs w:val="22"/>
        </w:rPr>
        <w:t xml:space="preserve"> dle čl. 2, odst. 1) a 2) této vyhlášky, </w:t>
      </w:r>
      <w:r w:rsidRPr="002E0EAD">
        <w:rPr>
          <w:rFonts w:ascii="Arial" w:hAnsi="Arial" w:cs="Arial"/>
          <w:sz w:val="22"/>
          <w:szCs w:val="22"/>
        </w:rPr>
        <w:t>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A3B1C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:rsidR="009E6604" w:rsidRDefault="009E6604" w:rsidP="00BE77C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893F98" w:rsidRPr="00A17093" w:rsidRDefault="00893F98" w:rsidP="00CB3885">
      <w:pPr>
        <w:pStyle w:val="slalnk"/>
        <w:spacing w:before="480"/>
        <w:rPr>
          <w:rFonts w:ascii="Arial" w:hAnsi="Arial" w:cs="Arial"/>
        </w:rPr>
      </w:pPr>
      <w:r w:rsidRPr="00A17093">
        <w:rPr>
          <w:rFonts w:ascii="Arial" w:hAnsi="Arial" w:cs="Arial"/>
        </w:rPr>
        <w:t xml:space="preserve">Čl. </w:t>
      </w:r>
      <w:r w:rsidR="00EA3B1C" w:rsidRPr="00A17093">
        <w:rPr>
          <w:rFonts w:ascii="Arial" w:hAnsi="Arial" w:cs="Arial"/>
        </w:rPr>
        <w:t>10</w:t>
      </w:r>
    </w:p>
    <w:p w:rsidR="00893F98" w:rsidRPr="00A17093" w:rsidRDefault="00893F98" w:rsidP="00CB3885">
      <w:pPr>
        <w:pStyle w:val="Nzvylnk"/>
        <w:rPr>
          <w:rFonts w:ascii="Arial" w:hAnsi="Arial" w:cs="Arial"/>
        </w:rPr>
      </w:pPr>
      <w:r w:rsidRPr="00A17093">
        <w:rPr>
          <w:rFonts w:ascii="Arial" w:hAnsi="Arial" w:cs="Arial"/>
        </w:rPr>
        <w:t>Účinnost</w:t>
      </w:r>
    </w:p>
    <w:p w:rsidR="00EA3B1C" w:rsidRDefault="00EA3B1C" w:rsidP="00EA3B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17093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95B30" w:rsidRDefault="00995B30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8604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Alena </w:t>
      </w:r>
      <w:proofErr w:type="spellStart"/>
      <w:r>
        <w:rPr>
          <w:rFonts w:ascii="Arial" w:hAnsi="Arial" w:cs="Arial"/>
          <w:sz w:val="22"/>
          <w:szCs w:val="22"/>
        </w:rPr>
        <w:t>Srovnalová</w:t>
      </w:r>
      <w:proofErr w:type="spellEnd"/>
      <w:r>
        <w:rPr>
          <w:rFonts w:ascii="Arial" w:hAnsi="Arial" w:cs="Arial"/>
          <w:sz w:val="22"/>
          <w:szCs w:val="22"/>
        </w:rPr>
        <w:tab/>
        <w:t>Ing. Radim Gálik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8604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140" w:rsidRDefault="00A43140">
      <w:r>
        <w:separator/>
      </w:r>
    </w:p>
  </w:endnote>
  <w:endnote w:type="continuationSeparator" w:id="0">
    <w:p w:rsidR="00A43140" w:rsidRDefault="00A4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140" w:rsidRDefault="00A43140">
      <w:r>
        <w:separator/>
      </w:r>
    </w:p>
  </w:footnote>
  <w:footnote w:type="continuationSeparator" w:id="0">
    <w:p w:rsidR="00A43140" w:rsidRDefault="00A43140">
      <w:r>
        <w:continuationSeparator/>
      </w:r>
    </w:p>
  </w:footnote>
  <w:footnote w:id="1">
    <w:p w:rsidR="009F5BAF" w:rsidRPr="00BD6700" w:rsidRDefault="009F5BAF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9F5BAF" w:rsidRPr="00642171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9F5BAF" w:rsidRPr="00642171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9F5BAF" w:rsidRPr="0001228D" w:rsidRDefault="009F5BAF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:rsidR="009F5BAF" w:rsidRPr="0001228D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9F5BAF" w:rsidRDefault="009F5BAF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9F5BAF" w:rsidRPr="006E461F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9F5BAF" w:rsidRPr="00BA1E8D" w:rsidRDefault="009F5BAF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F5BAF" w:rsidRPr="00A04C8B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9F5BAF" w:rsidRPr="00A04C8B" w:rsidRDefault="009F5BAF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F5BAF" w:rsidRDefault="009F5BAF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095F4F"/>
    <w:multiLevelType w:val="multilevel"/>
    <w:tmpl w:val="B16855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A947514"/>
    <w:multiLevelType w:val="multilevel"/>
    <w:tmpl w:val="DAE071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063E8C"/>
    <w:multiLevelType w:val="hybridMultilevel"/>
    <w:tmpl w:val="836EAEA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A763E92"/>
    <w:multiLevelType w:val="multilevel"/>
    <w:tmpl w:val="72D61CA6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387E671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0ECAA7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6"/>
  </w:num>
  <w:num w:numId="4">
    <w:abstractNumId w:val="22"/>
  </w:num>
  <w:num w:numId="5">
    <w:abstractNumId w:val="24"/>
  </w:num>
  <w:num w:numId="6">
    <w:abstractNumId w:val="9"/>
  </w:num>
  <w:num w:numId="7">
    <w:abstractNumId w:val="0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8"/>
  </w:num>
  <w:num w:numId="13">
    <w:abstractNumId w:val="20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2"/>
  </w:num>
  <w:num w:numId="23">
    <w:abstractNumId w:val="7"/>
  </w:num>
  <w:num w:numId="24">
    <w:abstractNumId w:val="14"/>
  </w:num>
  <w:num w:numId="25">
    <w:abstractNumId w:val="6"/>
  </w:num>
  <w:num w:numId="26">
    <w:abstractNumId w:val="4"/>
  </w:num>
  <w:num w:numId="27">
    <w:abstractNumId w:val="1"/>
  </w:num>
  <w:num w:numId="28">
    <w:abstractNumId w:val="23"/>
  </w:num>
  <w:num w:numId="29">
    <w:abstractNumId w:val="5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7F85"/>
    <w:rsid w:val="00064E4C"/>
    <w:rsid w:val="000757C0"/>
    <w:rsid w:val="000B2F29"/>
    <w:rsid w:val="000B4D44"/>
    <w:rsid w:val="000B610F"/>
    <w:rsid w:val="000C3B9B"/>
    <w:rsid w:val="000C6CBB"/>
    <w:rsid w:val="000E3758"/>
    <w:rsid w:val="000F0D72"/>
    <w:rsid w:val="00121992"/>
    <w:rsid w:val="001279ED"/>
    <w:rsid w:val="00132145"/>
    <w:rsid w:val="00150996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455D3"/>
    <w:rsid w:val="0025437E"/>
    <w:rsid w:val="002824A7"/>
    <w:rsid w:val="002B3C2F"/>
    <w:rsid w:val="002B51B3"/>
    <w:rsid w:val="002B7506"/>
    <w:rsid w:val="002D2A22"/>
    <w:rsid w:val="002E36D5"/>
    <w:rsid w:val="002E76A6"/>
    <w:rsid w:val="002F3690"/>
    <w:rsid w:val="002F7437"/>
    <w:rsid w:val="0030760D"/>
    <w:rsid w:val="003150FC"/>
    <w:rsid w:val="00315F85"/>
    <w:rsid w:val="00323FA0"/>
    <w:rsid w:val="00326773"/>
    <w:rsid w:val="00333338"/>
    <w:rsid w:val="00364828"/>
    <w:rsid w:val="003729C0"/>
    <w:rsid w:val="00375053"/>
    <w:rsid w:val="0038221A"/>
    <w:rsid w:val="003B486A"/>
    <w:rsid w:val="003B5278"/>
    <w:rsid w:val="003C1B30"/>
    <w:rsid w:val="003E405C"/>
    <w:rsid w:val="003F4FD0"/>
    <w:rsid w:val="0040295B"/>
    <w:rsid w:val="00403D44"/>
    <w:rsid w:val="00405FFB"/>
    <w:rsid w:val="00413FA6"/>
    <w:rsid w:val="004141B8"/>
    <w:rsid w:val="004171B3"/>
    <w:rsid w:val="00423EC6"/>
    <w:rsid w:val="00467575"/>
    <w:rsid w:val="00477984"/>
    <w:rsid w:val="0048236F"/>
    <w:rsid w:val="004833C1"/>
    <w:rsid w:val="004949C3"/>
    <w:rsid w:val="004B420B"/>
    <w:rsid w:val="004D2BA6"/>
    <w:rsid w:val="005064A5"/>
    <w:rsid w:val="00511FF1"/>
    <w:rsid w:val="00517C56"/>
    <w:rsid w:val="00520B68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C54A6"/>
    <w:rsid w:val="005D2D33"/>
    <w:rsid w:val="005D3BC3"/>
    <w:rsid w:val="005E064B"/>
    <w:rsid w:val="005E7A87"/>
    <w:rsid w:val="005F08EA"/>
    <w:rsid w:val="005F094F"/>
    <w:rsid w:val="005F3CA4"/>
    <w:rsid w:val="00626974"/>
    <w:rsid w:val="0063659F"/>
    <w:rsid w:val="00663C6D"/>
    <w:rsid w:val="00691BE6"/>
    <w:rsid w:val="006A564C"/>
    <w:rsid w:val="006C0C98"/>
    <w:rsid w:val="006C2112"/>
    <w:rsid w:val="006C665E"/>
    <w:rsid w:val="006C7F1C"/>
    <w:rsid w:val="006D0FF2"/>
    <w:rsid w:val="006D2398"/>
    <w:rsid w:val="006E461F"/>
    <w:rsid w:val="00703C49"/>
    <w:rsid w:val="00717590"/>
    <w:rsid w:val="0074359F"/>
    <w:rsid w:val="0075094A"/>
    <w:rsid w:val="00761D70"/>
    <w:rsid w:val="007711E7"/>
    <w:rsid w:val="007726AF"/>
    <w:rsid w:val="00777EB2"/>
    <w:rsid w:val="00781271"/>
    <w:rsid w:val="00785B10"/>
    <w:rsid w:val="007873D0"/>
    <w:rsid w:val="007D087D"/>
    <w:rsid w:val="007D4229"/>
    <w:rsid w:val="007F7DE3"/>
    <w:rsid w:val="008223CF"/>
    <w:rsid w:val="00823238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6048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0769"/>
    <w:rsid w:val="008E2B50"/>
    <w:rsid w:val="008E3295"/>
    <w:rsid w:val="008F0DA9"/>
    <w:rsid w:val="009008FA"/>
    <w:rsid w:val="009062D9"/>
    <w:rsid w:val="00907411"/>
    <w:rsid w:val="00910FA6"/>
    <w:rsid w:val="00921A5A"/>
    <w:rsid w:val="00942E81"/>
    <w:rsid w:val="009508FA"/>
    <w:rsid w:val="00967DE6"/>
    <w:rsid w:val="009918B5"/>
    <w:rsid w:val="00995B30"/>
    <w:rsid w:val="009C54E0"/>
    <w:rsid w:val="009D3C84"/>
    <w:rsid w:val="009D7068"/>
    <w:rsid w:val="009E6604"/>
    <w:rsid w:val="009E68AD"/>
    <w:rsid w:val="009F5BAF"/>
    <w:rsid w:val="00A06BC7"/>
    <w:rsid w:val="00A12098"/>
    <w:rsid w:val="00A137CC"/>
    <w:rsid w:val="00A17093"/>
    <w:rsid w:val="00A17816"/>
    <w:rsid w:val="00A3719A"/>
    <w:rsid w:val="00A41A87"/>
    <w:rsid w:val="00A42297"/>
    <w:rsid w:val="00A43140"/>
    <w:rsid w:val="00A45903"/>
    <w:rsid w:val="00A55A81"/>
    <w:rsid w:val="00A60454"/>
    <w:rsid w:val="00A70A23"/>
    <w:rsid w:val="00A8365F"/>
    <w:rsid w:val="00A847F8"/>
    <w:rsid w:val="00A933CF"/>
    <w:rsid w:val="00AC4F2C"/>
    <w:rsid w:val="00AC69AB"/>
    <w:rsid w:val="00AF7B5C"/>
    <w:rsid w:val="00B13395"/>
    <w:rsid w:val="00B206A7"/>
    <w:rsid w:val="00B27732"/>
    <w:rsid w:val="00B4064C"/>
    <w:rsid w:val="00B50D1A"/>
    <w:rsid w:val="00B670A9"/>
    <w:rsid w:val="00B84BBA"/>
    <w:rsid w:val="00B86811"/>
    <w:rsid w:val="00B94C34"/>
    <w:rsid w:val="00BA06F0"/>
    <w:rsid w:val="00BA0CDA"/>
    <w:rsid w:val="00BC6512"/>
    <w:rsid w:val="00BD6700"/>
    <w:rsid w:val="00BE77CF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3CF"/>
    <w:rsid w:val="00D52FC4"/>
    <w:rsid w:val="00D52FD3"/>
    <w:rsid w:val="00D63CCB"/>
    <w:rsid w:val="00D9652F"/>
    <w:rsid w:val="00DC375C"/>
    <w:rsid w:val="00DC49EB"/>
    <w:rsid w:val="00E132DB"/>
    <w:rsid w:val="00E222ED"/>
    <w:rsid w:val="00E4247A"/>
    <w:rsid w:val="00E470C2"/>
    <w:rsid w:val="00E66429"/>
    <w:rsid w:val="00E858C1"/>
    <w:rsid w:val="00EA3B1C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996"/>
    <w:pPr>
      <w:keepNext/>
      <w:keepLines/>
      <w:numPr>
        <w:ilvl w:val="6"/>
        <w:numId w:val="16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996"/>
    <w:pPr>
      <w:keepNext/>
      <w:keepLines/>
      <w:numPr>
        <w:ilvl w:val="7"/>
        <w:numId w:val="16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996"/>
    <w:pPr>
      <w:keepNext/>
      <w:keepLines/>
      <w:numPr>
        <w:ilvl w:val="8"/>
        <w:numId w:val="16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zevzkona">
    <w:name w:val="název zákona"/>
    <w:basedOn w:val="Nzev"/>
    <w:rsid w:val="00315F85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qFormat/>
    <w:rsid w:val="00315F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15F8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rsid w:val="00D52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523CF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99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99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996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150996"/>
    <w:pPr>
      <w:keepNext/>
      <w:keepLines/>
      <w:numPr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150996"/>
    <w:pPr>
      <w:keepNext/>
      <w:keepLines/>
      <w:numPr>
        <w:ilvl w:val="1"/>
        <w:numId w:val="16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150996"/>
    <w:pPr>
      <w:numPr>
        <w:ilvl w:val="4"/>
        <w:numId w:val="1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150996"/>
    <w:pPr>
      <w:numPr>
        <w:ilvl w:val="3"/>
        <w:numId w:val="1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50996"/>
    <w:pPr>
      <w:numPr>
        <w:ilvl w:val="2"/>
        <w:numId w:val="1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150996"/>
    <w:pPr>
      <w:numPr>
        <w:numId w:val="21"/>
      </w:numPr>
    </w:pPr>
    <w:rPr>
      <w:b/>
    </w:rPr>
  </w:style>
  <w:style w:type="paragraph" w:styleId="Odstavecseseznamem">
    <w:name w:val="List Paragraph"/>
    <w:basedOn w:val="Normln"/>
    <w:uiPriority w:val="34"/>
    <w:qFormat/>
    <w:rsid w:val="00BA0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F8727-B579-43BE-95BB-5F719BF7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Mgr. Alena Srovnalová</cp:lastModifiedBy>
  <cp:revision>6</cp:revision>
  <cp:lastPrinted>2019-12-17T08:34:00Z</cp:lastPrinted>
  <dcterms:created xsi:type="dcterms:W3CDTF">2021-02-04T09:57:00Z</dcterms:created>
  <dcterms:modified xsi:type="dcterms:W3CDTF">2021-02-12T06:39:00Z</dcterms:modified>
</cp:coreProperties>
</file>