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06" w:rsidRPr="002E1109" w:rsidRDefault="00B56506" w:rsidP="00B5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109">
        <w:rPr>
          <w:rFonts w:ascii="Times New Roman" w:hAnsi="Times New Roman" w:cs="Times New Roman"/>
          <w:b/>
          <w:sz w:val="24"/>
          <w:szCs w:val="24"/>
        </w:rPr>
        <w:t>Nařízení města,</w:t>
      </w:r>
    </w:p>
    <w:p w:rsidR="00B56506" w:rsidRPr="002E1109" w:rsidRDefault="00B56506" w:rsidP="00B5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109">
        <w:rPr>
          <w:rFonts w:ascii="Times New Roman" w:hAnsi="Times New Roman" w:cs="Times New Roman"/>
          <w:b/>
          <w:sz w:val="24"/>
          <w:szCs w:val="24"/>
        </w:rPr>
        <w:t>kterým se zakazují některé formy prodeje zboží a poskytování služeb</w:t>
      </w:r>
    </w:p>
    <w:p w:rsidR="00B56506" w:rsidRPr="002E1109" w:rsidRDefault="00B56506" w:rsidP="00B5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109">
        <w:rPr>
          <w:rFonts w:ascii="Times New Roman" w:hAnsi="Times New Roman" w:cs="Times New Roman"/>
          <w:b/>
          <w:sz w:val="24"/>
          <w:szCs w:val="24"/>
        </w:rPr>
        <w:t>v energetických odvětvích</w:t>
      </w:r>
      <w:r w:rsidR="002E1109" w:rsidRPr="002E1109">
        <w:rPr>
          <w:rFonts w:ascii="Times New Roman" w:hAnsi="Times New Roman" w:cs="Times New Roman"/>
          <w:b/>
          <w:sz w:val="24"/>
          <w:szCs w:val="24"/>
        </w:rPr>
        <w:t xml:space="preserve"> na území města Třebechovice pod Orebem</w:t>
      </w:r>
    </w:p>
    <w:p w:rsidR="00B56506" w:rsidRPr="002E1109" w:rsidRDefault="00B56506">
      <w:pPr>
        <w:rPr>
          <w:rFonts w:ascii="Times New Roman" w:hAnsi="Times New Roman" w:cs="Times New Roman"/>
        </w:rPr>
      </w:pPr>
    </w:p>
    <w:p w:rsidR="00B56506" w:rsidRPr="002E1109" w:rsidRDefault="00B56506" w:rsidP="009C7AC4">
      <w:pPr>
        <w:jc w:val="both"/>
        <w:rPr>
          <w:rFonts w:ascii="Times New Roman" w:hAnsi="Times New Roman" w:cs="Times New Roman"/>
        </w:rPr>
      </w:pPr>
      <w:r w:rsidRPr="002E1109">
        <w:rPr>
          <w:rFonts w:ascii="Times New Roman" w:hAnsi="Times New Roman" w:cs="Times New Roman"/>
        </w:rPr>
        <w:t xml:space="preserve">Rada města Třebechovice pod Orebem se na své schůzi dne </w:t>
      </w:r>
      <w:r w:rsidR="00BC3ECA">
        <w:rPr>
          <w:rFonts w:ascii="Times New Roman" w:hAnsi="Times New Roman" w:cs="Times New Roman"/>
        </w:rPr>
        <w:t xml:space="preserve">6. 2. </w:t>
      </w:r>
      <w:r w:rsidR="002E1109" w:rsidRPr="002E1109">
        <w:rPr>
          <w:rFonts w:ascii="Times New Roman" w:hAnsi="Times New Roman" w:cs="Times New Roman"/>
        </w:rPr>
        <w:t>2023</w:t>
      </w:r>
      <w:r w:rsidRPr="002E1109">
        <w:rPr>
          <w:rFonts w:ascii="Times New Roman" w:hAnsi="Times New Roman" w:cs="Times New Roman"/>
        </w:rPr>
        <w:t xml:space="preserve"> usnesením číslo </w:t>
      </w:r>
      <w:r w:rsidR="00BC3ECA">
        <w:rPr>
          <w:rFonts w:ascii="Times New Roman" w:hAnsi="Times New Roman" w:cs="Times New Roman"/>
        </w:rPr>
        <w:t>UR-68-3/23</w:t>
      </w:r>
      <w:r w:rsidRPr="002E1109">
        <w:rPr>
          <w:rFonts w:ascii="Times New Roman" w:hAnsi="Times New Roman" w:cs="Times New Roman"/>
        </w:rPr>
        <w:t xml:space="preserve"> usnesla vydat na základě ustanovení § 11p zákona č. 458/2000 Sb., o podmínkách podnikání a o výkonu státní správy v energetických odvětvích a o změně některých zákonů (energetický zákon), ve znění pozdějších předpisů, a v souladu s ustanovením § 11 odst. 1 a § 102 odst. 2 písm. d) zákona č. 128/2000 Sb., o obcích (obecní zřízení), ve znění pozdějších předpisů, toto nařízení města: </w:t>
      </w:r>
    </w:p>
    <w:p w:rsidR="00B56506" w:rsidRPr="002E1109" w:rsidRDefault="00B56506" w:rsidP="009C7AC4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2E1109">
        <w:rPr>
          <w:rFonts w:ascii="Times New Roman" w:hAnsi="Times New Roman" w:cs="Times New Roman"/>
          <w:b/>
          <w:i/>
          <w:sz w:val="26"/>
          <w:szCs w:val="26"/>
        </w:rPr>
        <w:t>Čl. 1</w:t>
      </w:r>
      <w:r w:rsidR="009C7AC4" w:rsidRPr="002E1109">
        <w:rPr>
          <w:rFonts w:ascii="Times New Roman" w:hAnsi="Times New Roman" w:cs="Times New Roman"/>
          <w:b/>
          <w:i/>
          <w:sz w:val="26"/>
          <w:szCs w:val="26"/>
        </w:rPr>
        <w:t xml:space="preserve">   </w:t>
      </w:r>
      <w:r w:rsidRPr="002E1109">
        <w:rPr>
          <w:rFonts w:ascii="Times New Roman" w:hAnsi="Times New Roman" w:cs="Times New Roman"/>
          <w:b/>
          <w:i/>
          <w:sz w:val="26"/>
          <w:szCs w:val="26"/>
        </w:rPr>
        <w:t>Zakázané</w:t>
      </w:r>
      <w:proofErr w:type="gramEnd"/>
      <w:r w:rsidRPr="002E1109">
        <w:rPr>
          <w:rFonts w:ascii="Times New Roman" w:hAnsi="Times New Roman" w:cs="Times New Roman"/>
          <w:b/>
          <w:i/>
          <w:sz w:val="26"/>
          <w:szCs w:val="26"/>
        </w:rPr>
        <w:t xml:space="preserve"> formy prodeje zboží a poskytování služeb</w:t>
      </w:r>
    </w:p>
    <w:p w:rsidR="00B56506" w:rsidRPr="002E1109" w:rsidRDefault="00B56506" w:rsidP="00B56506">
      <w:pPr>
        <w:jc w:val="both"/>
        <w:rPr>
          <w:rFonts w:ascii="Times New Roman" w:hAnsi="Times New Roman" w:cs="Times New Roman"/>
        </w:rPr>
      </w:pPr>
      <w:r w:rsidRPr="002E1109">
        <w:rPr>
          <w:rFonts w:ascii="Times New Roman" w:hAnsi="Times New Roman" w:cs="Times New Roman"/>
        </w:rPr>
        <w:t xml:space="preserve">(1) Podomní prodej zboží, pochůzkový prodej zboží a poskytování služeb prováděné mimo obchodní prostory </w:t>
      </w:r>
      <w:r w:rsidRPr="002E1109">
        <w:rPr>
          <w:rFonts w:ascii="Times New Roman" w:hAnsi="Times New Roman" w:cs="Times New Roman"/>
          <w:b/>
        </w:rPr>
        <w:t>jsou</w:t>
      </w:r>
      <w:r w:rsidRPr="002E1109">
        <w:rPr>
          <w:rFonts w:ascii="Times New Roman" w:hAnsi="Times New Roman" w:cs="Times New Roman"/>
        </w:rPr>
        <w:t xml:space="preserve"> při výkonu licencované činnosti držitelem licence nebo při výkonu zprostředkovatelské činnosti v energetických odvětvích dle energetického zákona v</w:t>
      </w:r>
      <w:r w:rsidR="00CD7CE1">
        <w:rPr>
          <w:rFonts w:ascii="Times New Roman" w:hAnsi="Times New Roman" w:cs="Times New Roman"/>
        </w:rPr>
        <w:t>e</w:t>
      </w:r>
      <w:r w:rsidRPr="002E1109">
        <w:rPr>
          <w:rFonts w:ascii="Times New Roman" w:hAnsi="Times New Roman" w:cs="Times New Roman"/>
        </w:rPr>
        <w:t xml:space="preserve"> městě Třebechovice pod Orebem </w:t>
      </w:r>
      <w:r w:rsidRPr="002E1109">
        <w:rPr>
          <w:rFonts w:ascii="Times New Roman" w:hAnsi="Times New Roman" w:cs="Times New Roman"/>
          <w:b/>
        </w:rPr>
        <w:t>zakázány</w:t>
      </w:r>
      <w:r w:rsidRPr="002E1109">
        <w:rPr>
          <w:rFonts w:ascii="Times New Roman" w:hAnsi="Times New Roman" w:cs="Times New Roman"/>
        </w:rPr>
        <w:t xml:space="preserve">. </w:t>
      </w:r>
    </w:p>
    <w:p w:rsidR="00B56506" w:rsidRPr="002E1109" w:rsidRDefault="00B56506" w:rsidP="00B56506">
      <w:pPr>
        <w:jc w:val="both"/>
        <w:rPr>
          <w:rFonts w:ascii="Times New Roman" w:hAnsi="Times New Roman" w:cs="Times New Roman"/>
        </w:rPr>
      </w:pPr>
      <w:r w:rsidRPr="002E1109">
        <w:rPr>
          <w:rFonts w:ascii="Times New Roman" w:hAnsi="Times New Roman" w:cs="Times New Roman"/>
        </w:rPr>
        <w:t xml:space="preserve">(2) Za podomní prodej zboží a poskytování služeb se pokládá prodej zboží a poskytování služeb, kdy je bez předchozí objednávky nabízeno a prodáváno zboží nebo nabízeny a poskytovány služby v domě či bytě zákazníka. </w:t>
      </w:r>
    </w:p>
    <w:p w:rsidR="00B56506" w:rsidRPr="002E1109" w:rsidRDefault="00B56506" w:rsidP="00B56506">
      <w:pPr>
        <w:jc w:val="both"/>
        <w:rPr>
          <w:rFonts w:ascii="Times New Roman" w:hAnsi="Times New Roman" w:cs="Times New Roman"/>
        </w:rPr>
      </w:pPr>
      <w:r w:rsidRPr="002E1109">
        <w:rPr>
          <w:rFonts w:ascii="Times New Roman" w:hAnsi="Times New Roman" w:cs="Times New Roman"/>
        </w:rPr>
        <w:t xml:space="preserve">(3) Za pochůzkový prodej zboží a poskytování služeb se pokládá prodej zboží a poskytování služeb, kdy je bez předchozí objednávky na veřejně přístupném místě nabízeno a prodáváno zboží nebo nabízeny a poskytovány služby. </w:t>
      </w:r>
    </w:p>
    <w:p w:rsidR="00B56506" w:rsidRPr="002E1109" w:rsidRDefault="00B56506" w:rsidP="009C7AC4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2E1109">
        <w:rPr>
          <w:rFonts w:ascii="Times New Roman" w:hAnsi="Times New Roman" w:cs="Times New Roman"/>
          <w:b/>
          <w:i/>
          <w:sz w:val="26"/>
          <w:szCs w:val="26"/>
        </w:rPr>
        <w:t>Čl. 2</w:t>
      </w:r>
      <w:r w:rsidR="009C7AC4" w:rsidRPr="002E1109">
        <w:rPr>
          <w:rFonts w:ascii="Times New Roman" w:hAnsi="Times New Roman" w:cs="Times New Roman"/>
          <w:b/>
          <w:i/>
          <w:sz w:val="26"/>
          <w:szCs w:val="26"/>
        </w:rPr>
        <w:t xml:space="preserve">   </w:t>
      </w:r>
      <w:r w:rsidRPr="002E1109">
        <w:rPr>
          <w:rFonts w:ascii="Times New Roman" w:hAnsi="Times New Roman" w:cs="Times New Roman"/>
          <w:b/>
          <w:i/>
          <w:sz w:val="26"/>
          <w:szCs w:val="26"/>
        </w:rPr>
        <w:t>Kontrola</w:t>
      </w:r>
      <w:proofErr w:type="gramEnd"/>
      <w:r w:rsidRPr="002E1109">
        <w:rPr>
          <w:rFonts w:ascii="Times New Roman" w:hAnsi="Times New Roman" w:cs="Times New Roman"/>
          <w:b/>
          <w:i/>
          <w:sz w:val="26"/>
          <w:szCs w:val="26"/>
        </w:rPr>
        <w:t xml:space="preserve"> a sankce</w:t>
      </w:r>
    </w:p>
    <w:p w:rsidR="00B56506" w:rsidRPr="002E1109" w:rsidRDefault="00B56506" w:rsidP="00B56506">
      <w:pPr>
        <w:jc w:val="both"/>
        <w:rPr>
          <w:rFonts w:ascii="Times New Roman" w:hAnsi="Times New Roman" w:cs="Times New Roman"/>
        </w:rPr>
      </w:pPr>
      <w:r w:rsidRPr="002E1109">
        <w:rPr>
          <w:rFonts w:ascii="Times New Roman" w:hAnsi="Times New Roman" w:cs="Times New Roman"/>
        </w:rPr>
        <w:t xml:space="preserve">(1) Kontrolu dodržování Nařízení města </w:t>
      </w:r>
      <w:r w:rsidR="009C7AC4" w:rsidRPr="002E1109">
        <w:rPr>
          <w:rFonts w:ascii="Times New Roman" w:hAnsi="Times New Roman" w:cs="Times New Roman"/>
        </w:rPr>
        <w:t>Třebechovice pod Orebem</w:t>
      </w:r>
      <w:r w:rsidRPr="002E1109">
        <w:rPr>
          <w:rFonts w:ascii="Times New Roman" w:hAnsi="Times New Roman" w:cs="Times New Roman"/>
        </w:rPr>
        <w:t xml:space="preserve">, kterým se zakazují některé formy prodeje zboží a poskytování služeb v energetických odvětvích provádějí strážníci Městské policie </w:t>
      </w:r>
      <w:r w:rsidR="009C7AC4" w:rsidRPr="002E1109">
        <w:rPr>
          <w:rFonts w:ascii="Times New Roman" w:hAnsi="Times New Roman" w:cs="Times New Roman"/>
        </w:rPr>
        <w:t>Třebechovice pod Orebem</w:t>
      </w:r>
      <w:r w:rsidRPr="002E1109">
        <w:rPr>
          <w:rFonts w:ascii="Times New Roman" w:hAnsi="Times New Roman" w:cs="Times New Roman"/>
        </w:rPr>
        <w:t xml:space="preserve">. </w:t>
      </w:r>
    </w:p>
    <w:p w:rsidR="00B56506" w:rsidRPr="002E1109" w:rsidRDefault="00B56506" w:rsidP="009C7AC4">
      <w:pPr>
        <w:spacing w:before="240"/>
        <w:jc w:val="both"/>
        <w:rPr>
          <w:rFonts w:ascii="Times New Roman" w:hAnsi="Times New Roman" w:cs="Times New Roman"/>
        </w:rPr>
      </w:pPr>
      <w:r w:rsidRPr="002E1109">
        <w:rPr>
          <w:rFonts w:ascii="Times New Roman" w:hAnsi="Times New Roman" w:cs="Times New Roman"/>
        </w:rPr>
        <w:t xml:space="preserve">(2) Porušení tohoto nařízení se postihuje podle zvláštních právních </w:t>
      </w:r>
      <w:proofErr w:type="gramStart"/>
      <w:r w:rsidRPr="002E1109">
        <w:rPr>
          <w:rFonts w:ascii="Times New Roman" w:hAnsi="Times New Roman" w:cs="Times New Roman"/>
        </w:rPr>
        <w:t>předpisů</w:t>
      </w:r>
      <w:r w:rsidR="009C7AC4" w:rsidRPr="002E1109">
        <w:rPr>
          <w:rFonts w:ascii="Times New Roman" w:hAnsi="Times New Roman" w:cs="Times New Roman"/>
        </w:rPr>
        <w:t xml:space="preserve"> </w:t>
      </w:r>
      <w:r w:rsidRPr="002E1109">
        <w:rPr>
          <w:rFonts w:ascii="Times New Roman" w:hAnsi="Times New Roman" w:cs="Times New Roman"/>
          <w:color w:val="808080" w:themeColor="background1" w:themeShade="80"/>
          <w:vertAlign w:val="superscript"/>
        </w:rPr>
        <w:t>1)</w:t>
      </w:r>
      <w:r w:rsidRPr="002E1109">
        <w:rPr>
          <w:rFonts w:ascii="Times New Roman" w:hAnsi="Times New Roman" w:cs="Times New Roman"/>
        </w:rPr>
        <w:t xml:space="preserve"> .</w:t>
      </w:r>
      <w:proofErr w:type="gramEnd"/>
      <w:r w:rsidRPr="002E1109">
        <w:rPr>
          <w:rFonts w:ascii="Times New Roman" w:hAnsi="Times New Roman" w:cs="Times New Roman"/>
        </w:rPr>
        <w:t xml:space="preserve"> </w:t>
      </w:r>
    </w:p>
    <w:p w:rsidR="009C7AC4" w:rsidRPr="002E1109" w:rsidRDefault="009C7AC4" w:rsidP="009C7AC4">
      <w:pPr>
        <w:spacing w:before="240"/>
        <w:jc w:val="both"/>
        <w:rPr>
          <w:rFonts w:ascii="Times New Roman" w:hAnsi="Times New Roman" w:cs="Times New Roman"/>
        </w:rPr>
      </w:pPr>
    </w:p>
    <w:p w:rsidR="009C7AC4" w:rsidRPr="002E1109" w:rsidRDefault="00B56506" w:rsidP="009C7AC4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E1109">
        <w:rPr>
          <w:rFonts w:ascii="Times New Roman" w:hAnsi="Times New Roman" w:cs="Times New Roman"/>
          <w:b/>
          <w:i/>
          <w:sz w:val="26"/>
          <w:szCs w:val="26"/>
        </w:rPr>
        <w:t>Čl. 3 Účinnost</w:t>
      </w:r>
    </w:p>
    <w:p w:rsidR="00B56506" w:rsidRPr="002E1109" w:rsidRDefault="009C7AC4" w:rsidP="009C7AC4">
      <w:pPr>
        <w:spacing w:line="720" w:lineRule="auto"/>
        <w:jc w:val="both"/>
        <w:rPr>
          <w:rFonts w:ascii="Times New Roman" w:hAnsi="Times New Roman" w:cs="Times New Roman"/>
        </w:rPr>
      </w:pPr>
      <w:r w:rsidRPr="002E1109">
        <w:rPr>
          <w:rFonts w:ascii="Times New Roman" w:hAnsi="Times New Roman" w:cs="Times New Roman"/>
        </w:rPr>
        <w:t xml:space="preserve">(1)  </w:t>
      </w:r>
      <w:r w:rsidR="00B56506" w:rsidRPr="002E1109">
        <w:rPr>
          <w:rFonts w:ascii="Times New Roman" w:hAnsi="Times New Roman" w:cs="Times New Roman"/>
        </w:rPr>
        <w:t xml:space="preserve">Toto nařízení nabývá účinnosti </w:t>
      </w:r>
      <w:r w:rsidR="002E1109" w:rsidRPr="002E1109">
        <w:rPr>
          <w:rFonts w:ascii="Times New Roman" w:hAnsi="Times New Roman" w:cs="Times New Roman"/>
        </w:rPr>
        <w:t xml:space="preserve">dne </w:t>
      </w:r>
      <w:proofErr w:type="gramStart"/>
      <w:r w:rsidR="002E1109" w:rsidRPr="002E1109">
        <w:rPr>
          <w:rFonts w:ascii="Times New Roman" w:hAnsi="Times New Roman" w:cs="Times New Roman"/>
        </w:rPr>
        <w:t>01.03.2023</w:t>
      </w:r>
      <w:proofErr w:type="gramEnd"/>
      <w:r w:rsidR="00B56506" w:rsidRPr="002E1109">
        <w:rPr>
          <w:rFonts w:ascii="Times New Roman" w:hAnsi="Times New Roman" w:cs="Times New Roman"/>
        </w:rPr>
        <w:t>.</w:t>
      </w:r>
    </w:p>
    <w:p w:rsidR="009C7AC4" w:rsidRPr="002E1109" w:rsidRDefault="009C7AC4" w:rsidP="009C7AC4">
      <w:pPr>
        <w:spacing w:line="240" w:lineRule="auto"/>
        <w:rPr>
          <w:rFonts w:ascii="Times New Roman" w:hAnsi="Times New Roman" w:cs="Times New Roman"/>
        </w:rPr>
      </w:pPr>
    </w:p>
    <w:p w:rsidR="009C7AC4" w:rsidRPr="002E1109" w:rsidRDefault="009C7AC4" w:rsidP="009C7AC4">
      <w:pPr>
        <w:spacing w:line="240" w:lineRule="auto"/>
        <w:rPr>
          <w:rFonts w:ascii="Times New Roman" w:hAnsi="Times New Roman" w:cs="Times New Roman"/>
        </w:rPr>
      </w:pPr>
    </w:p>
    <w:p w:rsidR="009C7AC4" w:rsidRPr="002E1109" w:rsidRDefault="009C7AC4" w:rsidP="009C7AC4">
      <w:pPr>
        <w:spacing w:line="240" w:lineRule="auto"/>
        <w:rPr>
          <w:rFonts w:ascii="Times New Roman" w:hAnsi="Times New Roman" w:cs="Times New Roman"/>
        </w:rPr>
      </w:pPr>
    </w:p>
    <w:p w:rsidR="00B56506" w:rsidRPr="002E1109" w:rsidRDefault="009C7AC4" w:rsidP="009C7AC4">
      <w:pPr>
        <w:spacing w:after="120" w:line="240" w:lineRule="auto"/>
        <w:rPr>
          <w:rFonts w:ascii="Times New Roman" w:hAnsi="Times New Roman" w:cs="Times New Roman"/>
        </w:rPr>
      </w:pPr>
      <w:r w:rsidRPr="002E1109">
        <w:rPr>
          <w:rFonts w:ascii="Times New Roman" w:hAnsi="Times New Roman" w:cs="Times New Roman"/>
        </w:rPr>
        <w:t>M</w:t>
      </w:r>
      <w:r w:rsidR="00B56506" w:rsidRPr="002E1109">
        <w:rPr>
          <w:rFonts w:ascii="Times New Roman" w:hAnsi="Times New Roman" w:cs="Times New Roman"/>
        </w:rPr>
        <w:t xml:space="preserve">gr. Roman </w:t>
      </w:r>
      <w:proofErr w:type="gramStart"/>
      <w:r w:rsidR="00B56506" w:rsidRPr="002E1109">
        <w:rPr>
          <w:rFonts w:ascii="Times New Roman" w:hAnsi="Times New Roman" w:cs="Times New Roman"/>
        </w:rPr>
        <w:t xml:space="preserve">Drašnar   </w:t>
      </w:r>
      <w:r w:rsidR="00BC3ECA">
        <w:rPr>
          <w:rFonts w:ascii="Times New Roman" w:hAnsi="Times New Roman" w:cs="Times New Roman"/>
        </w:rPr>
        <w:t>v.</w:t>
      </w:r>
      <w:proofErr w:type="gramEnd"/>
      <w:r w:rsidR="00BC3ECA">
        <w:rPr>
          <w:rFonts w:ascii="Times New Roman" w:hAnsi="Times New Roman" w:cs="Times New Roman"/>
        </w:rPr>
        <w:t xml:space="preserve"> r.</w:t>
      </w:r>
      <w:r w:rsidR="00B56506" w:rsidRPr="002E1109">
        <w:rPr>
          <w:rFonts w:ascii="Times New Roman" w:hAnsi="Times New Roman" w:cs="Times New Roman"/>
        </w:rPr>
        <w:t xml:space="preserve">  </w:t>
      </w:r>
      <w:r w:rsidR="00A2790D">
        <w:rPr>
          <w:rFonts w:ascii="Times New Roman" w:hAnsi="Times New Roman" w:cs="Times New Roman"/>
        </w:rPr>
        <w:t xml:space="preserve">                                Ing. Stanislav </w:t>
      </w:r>
      <w:proofErr w:type="gramStart"/>
      <w:r w:rsidR="00A2790D">
        <w:rPr>
          <w:rFonts w:ascii="Times New Roman" w:hAnsi="Times New Roman" w:cs="Times New Roman"/>
        </w:rPr>
        <w:t>Jech</w:t>
      </w:r>
      <w:r w:rsidR="00BC3ECA">
        <w:rPr>
          <w:rFonts w:ascii="Times New Roman" w:hAnsi="Times New Roman" w:cs="Times New Roman"/>
        </w:rPr>
        <w:t xml:space="preserve">  v.</w:t>
      </w:r>
      <w:proofErr w:type="gramEnd"/>
      <w:r w:rsidR="00BC3ECA">
        <w:rPr>
          <w:rFonts w:ascii="Times New Roman" w:hAnsi="Times New Roman" w:cs="Times New Roman"/>
        </w:rPr>
        <w:t xml:space="preserve"> r.</w:t>
      </w:r>
    </w:p>
    <w:p w:rsidR="00F33177" w:rsidRPr="002E1109" w:rsidRDefault="00A2790D" w:rsidP="009C7AC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gramStart"/>
      <w:r w:rsidR="00B56506" w:rsidRPr="002E1109">
        <w:rPr>
          <w:rFonts w:ascii="Times New Roman" w:hAnsi="Times New Roman" w:cs="Times New Roman"/>
        </w:rPr>
        <w:t xml:space="preserve">starosta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="00BC3ECA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BC3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místostarosta</w:t>
      </w:r>
      <w:proofErr w:type="gramEnd"/>
      <w:r w:rsidR="00B56506" w:rsidRPr="002E1109">
        <w:rPr>
          <w:rFonts w:ascii="Times New Roman" w:hAnsi="Times New Roman" w:cs="Times New Roman"/>
        </w:rPr>
        <w:t xml:space="preserve">                    </w:t>
      </w:r>
    </w:p>
    <w:sectPr w:rsidR="00F33177" w:rsidRPr="002E1109" w:rsidSect="009C7AC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C4" w:rsidRDefault="009C7AC4" w:rsidP="009C7AC4">
      <w:pPr>
        <w:spacing w:after="0" w:line="240" w:lineRule="auto"/>
      </w:pPr>
      <w:r>
        <w:separator/>
      </w:r>
    </w:p>
  </w:endnote>
  <w:endnote w:type="continuationSeparator" w:id="0">
    <w:p w:rsidR="009C7AC4" w:rsidRDefault="009C7AC4" w:rsidP="009C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AC4" w:rsidRPr="002E1109" w:rsidRDefault="009C7AC4" w:rsidP="009C7AC4">
    <w:pPr>
      <w:pStyle w:val="Odstavecseseznamem"/>
      <w:numPr>
        <w:ilvl w:val="0"/>
        <w:numId w:val="1"/>
      </w:numPr>
      <w:ind w:hanging="644"/>
      <w:rPr>
        <w:rFonts w:ascii="Times New Roman" w:hAnsi="Times New Roman" w:cs="Times New Roman"/>
        <w:sz w:val="16"/>
        <w:szCs w:val="16"/>
      </w:rPr>
    </w:pPr>
    <w:r w:rsidRPr="002E1109">
      <w:rPr>
        <w:rFonts w:ascii="Times New Roman" w:hAnsi="Times New Roman" w:cs="Times New Roman"/>
        <w:sz w:val="16"/>
        <w:szCs w:val="16"/>
      </w:rPr>
      <w:t>Zákon č. 251/2016 Sb., o některých přestupcích, ve znění pozdějších předpisů</w:t>
    </w:r>
  </w:p>
  <w:p w:rsidR="009C7AC4" w:rsidRDefault="009C7A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C4" w:rsidRDefault="009C7AC4" w:rsidP="009C7AC4">
      <w:pPr>
        <w:spacing w:after="0" w:line="240" w:lineRule="auto"/>
      </w:pPr>
      <w:r>
        <w:separator/>
      </w:r>
    </w:p>
  </w:footnote>
  <w:footnote w:type="continuationSeparator" w:id="0">
    <w:p w:rsidR="009C7AC4" w:rsidRDefault="009C7AC4" w:rsidP="009C7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57D44"/>
    <w:multiLevelType w:val="hybridMultilevel"/>
    <w:tmpl w:val="E558E7AA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06"/>
    <w:rsid w:val="002E1109"/>
    <w:rsid w:val="009C7AC4"/>
    <w:rsid w:val="00A2790D"/>
    <w:rsid w:val="00A40000"/>
    <w:rsid w:val="00B56506"/>
    <w:rsid w:val="00BC3ECA"/>
    <w:rsid w:val="00CD7CE1"/>
    <w:rsid w:val="00F22C39"/>
    <w:rsid w:val="00F3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7AC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7AC4"/>
  </w:style>
  <w:style w:type="paragraph" w:styleId="Zpat">
    <w:name w:val="footer"/>
    <w:basedOn w:val="Normln"/>
    <w:link w:val="ZpatChar"/>
    <w:uiPriority w:val="99"/>
    <w:unhideWhenUsed/>
    <w:rsid w:val="009C7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7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7AC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7AC4"/>
  </w:style>
  <w:style w:type="paragraph" w:styleId="Zpat">
    <w:name w:val="footer"/>
    <w:basedOn w:val="Normln"/>
    <w:link w:val="ZpatChar"/>
    <w:uiPriority w:val="99"/>
    <w:unhideWhenUsed/>
    <w:rsid w:val="009C7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7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Bešťáková Jana</dc:creator>
  <cp:lastModifiedBy>Hana Kracíková</cp:lastModifiedBy>
  <cp:revision>2</cp:revision>
  <cp:lastPrinted>2023-02-03T12:04:00Z</cp:lastPrinted>
  <dcterms:created xsi:type="dcterms:W3CDTF">2023-02-08T10:07:00Z</dcterms:created>
  <dcterms:modified xsi:type="dcterms:W3CDTF">2023-02-08T10:07:00Z</dcterms:modified>
</cp:coreProperties>
</file>