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78" w:lineRule="auto" w:before="74"/>
        <w:ind w:left="2855" w:right="2094" w:firstLine="847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Město Jablunkov Zastupitelstvo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města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Jablunkov</w:t>
      </w:r>
    </w:p>
    <w:p>
      <w:pPr>
        <w:spacing w:line="276" w:lineRule="auto" w:before="0"/>
        <w:ind w:left="3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Obecně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závazná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vyhláška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města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č.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1/2021,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kterou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se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zrušuje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obecně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závazná vyhláška města č. 4/2019,</w:t>
      </w:r>
    </w:p>
    <w:p>
      <w:pPr>
        <w:spacing w:line="275" w:lineRule="exact" w:before="0"/>
        <w:ind w:left="4" w:right="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místním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poplatku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z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"/>
          <w:sz w:val="24"/>
        </w:rPr>
        <w:t>pobytu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20"/>
        <w:rPr>
          <w:rFonts w:ascii="Arial"/>
          <w:b/>
          <w:sz w:val="24"/>
        </w:rPr>
      </w:pPr>
    </w:p>
    <w:p>
      <w:pPr>
        <w:pStyle w:val="BodyText"/>
        <w:spacing w:line="288" w:lineRule="auto"/>
        <w:ind w:left="140" w:right="134"/>
        <w:jc w:val="both"/>
      </w:pPr>
      <w:r>
        <w:rPr/>
        <w:t>Zastupitelstvo</w:t>
      </w:r>
      <w:r>
        <w:rPr>
          <w:spacing w:val="80"/>
        </w:rPr>
        <w:t> </w:t>
      </w:r>
      <w:r>
        <w:rPr/>
        <w:t>m</w:t>
      </w:r>
      <w:r>
        <w:rPr>
          <w:rFonts w:ascii="Microsoft Sans Serif" w:hAnsi="Microsoft Sans Serif"/>
        </w:rPr>
        <w:t>ě</w:t>
      </w:r>
      <w:r>
        <w:rPr/>
        <w:t>sta</w:t>
      </w:r>
      <w:r>
        <w:rPr>
          <w:spacing w:val="80"/>
        </w:rPr>
        <w:t> </w:t>
      </w:r>
      <w:r>
        <w:rPr/>
        <w:t>Jablunkov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na</w:t>
      </w:r>
      <w:r>
        <w:rPr>
          <w:spacing w:val="80"/>
        </w:rPr>
        <w:t> </w:t>
      </w:r>
      <w:r>
        <w:rPr/>
        <w:t>svém</w:t>
      </w:r>
      <w:r>
        <w:rPr>
          <w:spacing w:val="80"/>
        </w:rPr>
        <w:t> </w:t>
      </w:r>
      <w:r>
        <w:rPr/>
        <w:t>zasedání</w:t>
      </w:r>
      <w:r>
        <w:rPr>
          <w:spacing w:val="80"/>
        </w:rPr>
        <w:t> </w:t>
      </w:r>
      <w:r>
        <w:rPr/>
        <w:t>dne</w:t>
      </w:r>
      <w:r>
        <w:rPr>
          <w:spacing w:val="80"/>
        </w:rPr>
        <w:t> </w:t>
      </w:r>
      <w:r>
        <w:rPr/>
        <w:t>13.</w:t>
      </w:r>
      <w:r>
        <w:rPr>
          <w:spacing w:val="80"/>
        </w:rPr>
        <w:t> </w:t>
      </w:r>
      <w:r>
        <w:rPr/>
        <w:t>4.</w:t>
      </w:r>
      <w:r>
        <w:rPr>
          <w:spacing w:val="73"/>
          <w:w w:val="150"/>
        </w:rPr>
        <w:t> </w:t>
      </w:r>
      <w:r>
        <w:rPr/>
        <w:t>2021</w:t>
      </w:r>
      <w:r>
        <w:rPr>
          <w:spacing w:val="80"/>
        </w:rPr>
        <w:t> </w:t>
      </w:r>
      <w:r>
        <w:rPr/>
        <w:t>usnesením</w:t>
      </w:r>
      <w:r>
        <w:rPr>
          <w:spacing w:val="80"/>
        </w:rPr>
        <w:t> </w:t>
      </w:r>
      <w:r>
        <w:rPr>
          <w:rFonts w:ascii="Microsoft Sans Serif" w:hAnsi="Microsoft Sans Serif"/>
        </w:rPr>
        <w:t>č</w:t>
      </w:r>
      <w:r>
        <w:rPr/>
        <w:t>. 15/275 usneslo vydat na základ</w:t>
      </w:r>
      <w:r>
        <w:rPr>
          <w:rFonts w:ascii="Microsoft Sans Serif" w:hAnsi="Microsoft Sans Serif"/>
        </w:rPr>
        <w:t>ě </w:t>
      </w:r>
      <w:r>
        <w:rPr/>
        <w:t>§ 84 odst. 2 písm. h) zákona </w:t>
      </w:r>
      <w:r>
        <w:rPr>
          <w:rFonts w:ascii="Microsoft Sans Serif" w:hAnsi="Microsoft Sans Serif"/>
        </w:rPr>
        <w:t>č</w:t>
      </w:r>
      <w:r>
        <w:rPr/>
        <w:t>. 128/2000 Sb., o</w:t>
      </w:r>
      <w:r>
        <w:rPr>
          <w:spacing w:val="-4"/>
        </w:rPr>
        <w:t> </w:t>
      </w:r>
      <w:r>
        <w:rPr/>
        <w:t>obcích (obecní z</w:t>
      </w:r>
      <w:r>
        <w:rPr>
          <w:rFonts w:ascii="Microsoft Sans Serif" w:hAnsi="Microsoft Sans Serif"/>
        </w:rPr>
        <w:t>ř</w:t>
      </w:r>
      <w:r>
        <w:rPr/>
        <w:t>ízení), ve zn</w:t>
      </w:r>
      <w:r>
        <w:rPr>
          <w:rFonts w:ascii="Microsoft Sans Serif" w:hAnsi="Microsoft Sans Serif"/>
        </w:rPr>
        <w:t>ě</w:t>
      </w:r>
      <w:r>
        <w:rPr/>
        <w:t>ní pozd</w:t>
      </w:r>
      <w:r>
        <w:rPr>
          <w:rFonts w:ascii="Microsoft Sans Serif" w:hAnsi="Microsoft Sans Serif"/>
        </w:rPr>
        <w:t>ě</w:t>
      </w:r>
      <w:r>
        <w:rPr/>
        <w:t>jších p</w:t>
      </w:r>
      <w:r>
        <w:rPr>
          <w:rFonts w:ascii="Microsoft Sans Serif" w:hAnsi="Microsoft Sans Serif"/>
        </w:rPr>
        <w:t>ř</w:t>
      </w:r>
      <w:r>
        <w:rPr/>
        <w:t>edpis</w:t>
      </w:r>
      <w:r>
        <w:rPr>
          <w:rFonts w:ascii="Microsoft Sans Serif" w:hAnsi="Microsoft Sans Serif"/>
        </w:rPr>
        <w:t>ů</w:t>
      </w:r>
      <w:r>
        <w:rPr/>
        <w:t>, tuto obecn</w:t>
      </w:r>
      <w:r>
        <w:rPr>
          <w:rFonts w:ascii="Microsoft Sans Serif" w:hAnsi="Microsoft Sans Serif"/>
        </w:rPr>
        <w:t>ě </w:t>
      </w:r>
      <w:r>
        <w:rPr/>
        <w:t>závaznou vyhlášku:</w:t>
      </w:r>
    </w:p>
    <w:p>
      <w:pPr>
        <w:pStyle w:val="BodyText"/>
        <w:spacing w:before="226"/>
      </w:pPr>
    </w:p>
    <w:p>
      <w:pPr>
        <w:spacing w:before="0"/>
        <w:ind w:left="4" w:right="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10"/>
          <w:sz w:val="24"/>
        </w:rPr>
        <w:t>1</w:t>
      </w:r>
    </w:p>
    <w:p>
      <w:pPr>
        <w:pStyle w:val="BodyText"/>
        <w:spacing w:before="38"/>
        <w:rPr>
          <w:rFonts w:ascii="Arial"/>
          <w:b/>
          <w:sz w:val="24"/>
        </w:rPr>
      </w:pPr>
    </w:p>
    <w:p>
      <w:pPr>
        <w:pStyle w:val="BodyText"/>
        <w:spacing w:line="252" w:lineRule="exact"/>
        <w:ind w:left="140"/>
        <w:jc w:val="both"/>
      </w:pPr>
      <w:r>
        <w:rPr/>
        <w:t>Zrušuje</w:t>
      </w:r>
      <w:r>
        <w:rPr>
          <w:spacing w:val="3"/>
        </w:rPr>
        <w:t> </w:t>
      </w:r>
      <w:r>
        <w:rPr/>
        <w:t>se</w:t>
      </w:r>
      <w:r>
        <w:rPr>
          <w:spacing w:val="6"/>
        </w:rPr>
        <w:t> </w:t>
      </w:r>
      <w:r>
        <w:rPr/>
        <w:t>Obecn</w:t>
      </w:r>
      <w:r>
        <w:rPr>
          <w:rFonts w:ascii="Microsoft Sans Serif" w:hAnsi="Microsoft Sans Serif"/>
        </w:rPr>
        <w:t>ě</w:t>
      </w:r>
      <w:r>
        <w:rPr>
          <w:rFonts w:ascii="Microsoft Sans Serif" w:hAnsi="Microsoft Sans Serif"/>
          <w:spacing w:val="8"/>
        </w:rPr>
        <w:t> </w:t>
      </w:r>
      <w:r>
        <w:rPr/>
        <w:t>závazná</w:t>
      </w:r>
      <w:r>
        <w:rPr>
          <w:spacing w:val="8"/>
        </w:rPr>
        <w:t> </w:t>
      </w:r>
      <w:r>
        <w:rPr/>
        <w:t>vyhláška</w:t>
      </w:r>
      <w:r>
        <w:rPr>
          <w:spacing w:val="5"/>
        </w:rPr>
        <w:t> </w:t>
      </w:r>
      <w:r>
        <w:rPr/>
        <w:t>m</w:t>
      </w:r>
      <w:r>
        <w:rPr>
          <w:rFonts w:ascii="Microsoft Sans Serif" w:hAnsi="Microsoft Sans Serif"/>
        </w:rPr>
        <w:t>ě</w:t>
      </w:r>
      <w:r>
        <w:rPr/>
        <w:t>sta</w:t>
      </w:r>
      <w:r>
        <w:rPr>
          <w:spacing w:val="6"/>
        </w:rPr>
        <w:t> </w:t>
      </w:r>
      <w:r>
        <w:rPr>
          <w:rFonts w:ascii="Microsoft Sans Serif" w:hAnsi="Microsoft Sans Serif"/>
        </w:rPr>
        <w:t>č</w:t>
      </w:r>
      <w:r>
        <w:rPr/>
        <w:t>.</w:t>
      </w:r>
      <w:r>
        <w:rPr>
          <w:spacing w:val="7"/>
        </w:rPr>
        <w:t> </w:t>
      </w:r>
      <w:r>
        <w:rPr/>
        <w:t>4</w:t>
      </w:r>
      <w:r>
        <w:rPr>
          <w:rFonts w:ascii="Arial" w:hAnsi="Arial"/>
          <w:i/>
        </w:rPr>
        <w:t>/</w:t>
      </w:r>
      <w:r>
        <w:rPr>
          <w:rFonts w:ascii="Arial" w:hAnsi="Arial"/>
          <w:i/>
          <w:spacing w:val="5"/>
        </w:rPr>
        <w:t> </w:t>
      </w:r>
      <w:r>
        <w:rPr/>
        <w:t>2019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7"/>
        </w:rPr>
        <w:t> </w:t>
      </w:r>
      <w:r>
        <w:rPr/>
        <w:t>o</w:t>
      </w:r>
      <w:r>
        <w:rPr>
          <w:spacing w:val="5"/>
        </w:rPr>
        <w:t> </w:t>
      </w:r>
      <w:r>
        <w:rPr/>
        <w:t>místním</w:t>
      </w:r>
      <w:r>
        <w:rPr>
          <w:spacing w:val="7"/>
        </w:rPr>
        <w:t> </w:t>
      </w:r>
      <w:r>
        <w:rPr/>
        <w:t>poplatku</w:t>
      </w:r>
      <w:r>
        <w:rPr>
          <w:spacing w:val="6"/>
        </w:rPr>
        <w:t> </w:t>
      </w:r>
      <w:r>
        <w:rPr/>
        <w:t>z</w:t>
      </w:r>
      <w:r>
        <w:rPr>
          <w:spacing w:val="-4"/>
        </w:rPr>
        <w:t> </w:t>
      </w:r>
      <w:r>
        <w:rPr/>
        <w:t>pobytu</w:t>
      </w:r>
      <w:r>
        <w:rPr>
          <w:spacing w:val="6"/>
        </w:rPr>
        <w:t> </w:t>
      </w:r>
      <w:r>
        <w:rPr/>
        <w:t>ze</w:t>
      </w:r>
      <w:r>
        <w:rPr>
          <w:spacing w:val="8"/>
        </w:rPr>
        <w:t> </w:t>
      </w:r>
      <w:r>
        <w:rPr>
          <w:spacing w:val="-5"/>
        </w:rPr>
        <w:t>dne</w:t>
      </w:r>
    </w:p>
    <w:p>
      <w:pPr>
        <w:pStyle w:val="BodyText"/>
        <w:spacing w:line="252" w:lineRule="exact"/>
        <w:ind w:left="141"/>
      </w:pPr>
      <w:r>
        <w:rPr/>
        <w:t>17.</w:t>
      </w:r>
      <w:r>
        <w:rPr>
          <w:spacing w:val="-3"/>
        </w:rPr>
        <w:t> </w:t>
      </w:r>
      <w:r>
        <w:rPr/>
        <w:t>12.</w:t>
      </w:r>
      <w:r>
        <w:rPr>
          <w:spacing w:val="-1"/>
        </w:rPr>
        <w:t> </w:t>
      </w:r>
      <w:r>
        <w:rPr>
          <w:spacing w:val="-4"/>
        </w:rPr>
        <w:t>2019</w:t>
      </w:r>
    </w:p>
    <w:p>
      <w:pPr>
        <w:pStyle w:val="BodyText"/>
        <w:spacing w:before="227"/>
      </w:pPr>
    </w:p>
    <w:p>
      <w:pPr>
        <w:spacing w:before="0"/>
        <w:ind w:left="4" w:right="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Čl.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10"/>
          <w:sz w:val="24"/>
        </w:rPr>
        <w:t>2</w:t>
      </w:r>
    </w:p>
    <w:p>
      <w:pPr>
        <w:spacing w:before="60"/>
        <w:ind w:left="5" w:right="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Účinnost</w:t>
      </w:r>
    </w:p>
    <w:p>
      <w:pPr>
        <w:pStyle w:val="BodyText"/>
        <w:spacing w:before="160"/>
        <w:ind w:left="140"/>
        <w:jc w:val="both"/>
      </w:pPr>
      <w:r>
        <w:rPr/>
        <w:t>Tato</w:t>
      </w:r>
      <w:r>
        <w:rPr>
          <w:spacing w:val="-6"/>
        </w:rPr>
        <w:t> </w:t>
      </w:r>
      <w:r>
        <w:rPr/>
        <w:t>obecn</w:t>
      </w:r>
      <w:r>
        <w:rPr>
          <w:rFonts w:ascii="Microsoft Sans Serif" w:hAnsi="Microsoft Sans Serif"/>
        </w:rPr>
        <w:t>ě</w:t>
      </w:r>
      <w:r>
        <w:rPr>
          <w:rFonts w:ascii="Microsoft Sans Serif" w:hAnsi="Microsoft Sans Serif"/>
          <w:spacing w:val="-3"/>
        </w:rPr>
        <w:t> </w:t>
      </w:r>
      <w:r>
        <w:rPr/>
        <w:t>závazná</w:t>
      </w:r>
      <w:r>
        <w:rPr>
          <w:spacing w:val="-4"/>
        </w:rPr>
        <w:t> </w:t>
      </w:r>
      <w:r>
        <w:rPr/>
        <w:t>vyhláška</w:t>
      </w:r>
      <w:r>
        <w:rPr>
          <w:spacing w:val="-6"/>
        </w:rPr>
        <w:t> </w:t>
      </w:r>
      <w:r>
        <w:rPr/>
        <w:t>nabývá</w:t>
      </w:r>
      <w:r>
        <w:rPr>
          <w:spacing w:val="-4"/>
        </w:rPr>
        <w:t> </w:t>
      </w:r>
      <w:r>
        <w:rPr/>
        <w:t>ú</w:t>
      </w:r>
      <w:r>
        <w:rPr>
          <w:rFonts w:ascii="Microsoft Sans Serif" w:hAnsi="Microsoft Sans Serif"/>
        </w:rPr>
        <w:t>č</w:t>
      </w:r>
      <w:r>
        <w:rPr/>
        <w:t>innosti</w:t>
      </w:r>
      <w:r>
        <w:rPr>
          <w:spacing w:val="-4"/>
        </w:rPr>
        <w:t> </w:t>
      </w:r>
      <w:r>
        <w:rPr/>
        <w:t>patnáctým</w:t>
      </w:r>
      <w:r>
        <w:rPr>
          <w:spacing w:val="-5"/>
        </w:rPr>
        <w:t> </w:t>
      </w:r>
      <w:r>
        <w:rPr/>
        <w:t>dnem</w:t>
      </w:r>
      <w:r>
        <w:rPr>
          <w:spacing w:val="-5"/>
        </w:rPr>
        <w:t> </w:t>
      </w:r>
      <w:r>
        <w:rPr/>
        <w:t>po</w:t>
      </w:r>
      <w:r>
        <w:rPr>
          <w:spacing w:val="-4"/>
        </w:rPr>
        <w:t> </w:t>
      </w:r>
      <w:r>
        <w:rPr/>
        <w:t>dni</w:t>
      </w:r>
      <w:r>
        <w:rPr>
          <w:spacing w:val="-8"/>
        </w:rPr>
        <w:t> </w:t>
      </w:r>
      <w:r>
        <w:rPr>
          <w:spacing w:val="-2"/>
        </w:rPr>
        <w:t>vyhlášení.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tabs>
          <w:tab w:pos="6512" w:val="left" w:leader="none"/>
        </w:tabs>
        <w:ind w:left="848"/>
      </w:pPr>
      <w:r>
        <w:rPr/>
        <w:t>Luboš</w:t>
      </w:r>
      <w:r>
        <w:rPr>
          <w:spacing w:val="-3"/>
        </w:rPr>
        <w:t> </w:t>
      </w:r>
      <w:r>
        <w:rPr>
          <w:rFonts w:ascii="Microsoft Sans Serif" w:hAnsi="Microsoft Sans Serif"/>
        </w:rPr>
        <w:t>Č</w:t>
      </w:r>
      <w:r>
        <w:rPr/>
        <w:t>miel,</w:t>
      </w:r>
      <w:r>
        <w:rPr>
          <w:spacing w:val="-5"/>
        </w:rPr>
        <w:t> </w:t>
      </w:r>
      <w:r>
        <w:rPr/>
        <w:t>v.</w:t>
      </w:r>
      <w:r>
        <w:rPr>
          <w:spacing w:val="-1"/>
        </w:rPr>
        <w:t> </w:t>
      </w:r>
      <w:r>
        <w:rPr>
          <w:spacing w:val="-5"/>
        </w:rPr>
        <w:t>r.</w:t>
      </w:r>
      <w:r>
        <w:rPr/>
        <w:tab/>
        <w:t>Ing.</w:t>
      </w:r>
      <w:r>
        <w:rPr>
          <w:spacing w:val="-4"/>
        </w:rPr>
        <w:t> </w:t>
      </w:r>
      <w:r>
        <w:rPr/>
        <w:t>Ji</w:t>
      </w:r>
      <w:r>
        <w:rPr>
          <w:rFonts w:ascii="Microsoft Sans Serif" w:hAnsi="Microsoft Sans Serif"/>
        </w:rPr>
        <w:t>ř</w:t>
      </w:r>
      <w:r>
        <w:rPr/>
        <w:t>í</w:t>
      </w:r>
      <w:r>
        <w:rPr>
          <w:spacing w:val="-6"/>
        </w:rPr>
        <w:t> </w:t>
      </w:r>
      <w:r>
        <w:rPr/>
        <w:t>Hamrozi,</w:t>
      </w:r>
      <w:r>
        <w:rPr>
          <w:spacing w:val="-1"/>
        </w:rPr>
        <w:t> </w:t>
      </w:r>
      <w:r>
        <w:rPr/>
        <w:t>v. </w:t>
      </w:r>
      <w:r>
        <w:rPr>
          <w:spacing w:val="-5"/>
        </w:rPr>
        <w:t>r.</w:t>
      </w:r>
    </w:p>
    <w:p>
      <w:pPr>
        <w:tabs>
          <w:tab w:pos="6259" w:val="left" w:leader="none"/>
        </w:tabs>
        <w:spacing w:before="52"/>
        <w:ind w:left="86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pacing w:val="-2"/>
          <w:sz w:val="22"/>
        </w:rPr>
        <w:t>...................................</w:t>
      </w:r>
      <w:r>
        <w:rPr>
          <w:rFonts w:ascii="Arial"/>
          <w:i/>
          <w:sz w:val="22"/>
        </w:rPr>
        <w:tab/>
      </w:r>
      <w:r>
        <w:rPr>
          <w:rFonts w:ascii="Arial"/>
          <w:i/>
          <w:spacing w:val="-2"/>
          <w:sz w:val="22"/>
        </w:rPr>
        <w:t>..........................................</w:t>
      </w:r>
    </w:p>
    <w:p>
      <w:pPr>
        <w:pStyle w:val="BodyText"/>
        <w:tabs>
          <w:tab w:pos="6800" w:val="left" w:leader="none"/>
        </w:tabs>
        <w:spacing w:before="50"/>
        <w:ind w:left="1220"/>
      </w:pPr>
      <w:r>
        <w:rPr/>
        <w:t>Luboš</w:t>
      </w:r>
      <w:r>
        <w:rPr>
          <w:spacing w:val="-5"/>
        </w:rPr>
        <w:t> </w:t>
      </w:r>
      <w:r>
        <w:rPr>
          <w:rFonts w:ascii="Microsoft Sans Serif" w:hAnsi="Microsoft Sans Serif"/>
          <w:spacing w:val="-2"/>
        </w:rPr>
        <w:t>Č</w:t>
      </w:r>
      <w:r>
        <w:rPr>
          <w:spacing w:val="-2"/>
        </w:rPr>
        <w:t>miel</w:t>
      </w:r>
      <w:r>
        <w:rPr/>
        <w:tab/>
        <w:t>Ing.</w:t>
      </w:r>
      <w:r>
        <w:rPr>
          <w:spacing w:val="-2"/>
        </w:rPr>
        <w:t> </w:t>
      </w:r>
      <w:r>
        <w:rPr/>
        <w:t>Ji</w:t>
      </w:r>
      <w:r>
        <w:rPr>
          <w:rFonts w:ascii="Microsoft Sans Serif" w:hAnsi="Microsoft Sans Serif"/>
        </w:rPr>
        <w:t>ř</w:t>
      </w:r>
      <w:r>
        <w:rPr/>
        <w:t>í</w:t>
      </w:r>
      <w:r>
        <w:rPr>
          <w:spacing w:val="-3"/>
        </w:rPr>
        <w:t> </w:t>
      </w:r>
      <w:r>
        <w:rPr>
          <w:spacing w:val="-2"/>
        </w:rPr>
        <w:t>Hamrozi</w:t>
      </w:r>
    </w:p>
    <w:p>
      <w:pPr>
        <w:pStyle w:val="BodyText"/>
        <w:tabs>
          <w:tab w:pos="7160" w:val="left" w:leader="none"/>
        </w:tabs>
        <w:spacing w:before="51"/>
        <w:ind w:left="1220"/>
      </w:pPr>
      <w:r>
        <w:rPr>
          <w:spacing w:val="-2"/>
        </w:rPr>
        <w:t>Místostarosta</w:t>
      </w:r>
      <w:r>
        <w:rPr/>
        <w:tab/>
      </w:r>
      <w:r>
        <w:rPr>
          <w:spacing w:val="-2"/>
        </w:rPr>
        <w:t>starosta</w:t>
      </w:r>
    </w:p>
    <w:sectPr>
      <w:footerReference w:type="default" r:id="rId5"/>
      <w:type w:val="continuous"/>
      <w:pgSz w:w="11900" w:h="16840"/>
      <w:pgMar w:header="0" w:footer="2229" w:top="1340" w:bottom="2420" w:left="1275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886451</wp:posOffset>
              </wp:positionH>
              <wp:positionV relativeFrom="page">
                <wp:posOffset>9138486</wp:posOffset>
              </wp:positionV>
              <wp:extent cx="2731135" cy="4521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31135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Vyv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ě</w:t>
                          </w:r>
                          <w:r>
                            <w:rPr/>
                            <w:t>šeno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na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ú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ř</w:t>
                          </w:r>
                          <w:r>
                            <w:rPr/>
                            <w:t>ední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desce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dne: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16.04.2021</w:t>
                          </w:r>
                        </w:p>
                        <w:p>
                          <w:pPr>
                            <w:pStyle w:val="BodyText"/>
                            <w:spacing w:before="172"/>
                            <w:ind w:left="20"/>
                          </w:pPr>
                          <w:r>
                            <w:rPr/>
                            <w:t>Sejmuto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z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ú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ř</w:t>
                          </w:r>
                          <w:r>
                            <w:rPr/>
                            <w:t>ední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desky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dne: </w:t>
                          </w:r>
                          <w:r>
                            <w:rPr>
                              <w:spacing w:val="-2"/>
                            </w:rPr>
                            <w:t>03.05.2021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799294pt;margin-top:719.565857pt;width:215.05pt;height:35.6pt;mso-position-horizontal-relative:page;mso-position-vertical-relative:page;z-index:-157614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Vyv</w:t>
                    </w:r>
                    <w:r>
                      <w:rPr>
                        <w:rFonts w:ascii="Microsoft Sans Serif" w:hAnsi="Microsoft Sans Serif"/>
                      </w:rPr>
                      <w:t>ě</w:t>
                    </w:r>
                    <w:r>
                      <w:rPr/>
                      <w:t>šeno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na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ú</w:t>
                    </w:r>
                    <w:r>
                      <w:rPr>
                        <w:rFonts w:ascii="Microsoft Sans Serif" w:hAnsi="Microsoft Sans Serif"/>
                      </w:rPr>
                      <w:t>ř</w:t>
                    </w:r>
                    <w:r>
                      <w:rPr/>
                      <w:t>ední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desce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dne: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16.04.2021</w:t>
                    </w:r>
                  </w:p>
                  <w:p>
                    <w:pPr>
                      <w:pStyle w:val="BodyText"/>
                      <w:spacing w:before="172"/>
                      <w:ind w:left="20"/>
                    </w:pPr>
                    <w:r>
                      <w:rPr/>
                      <w:t>Sejmuto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z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ú</w:t>
                    </w:r>
                    <w:r>
                      <w:rPr>
                        <w:rFonts w:ascii="Microsoft Sans Serif" w:hAnsi="Microsoft Sans Serif"/>
                      </w:rPr>
                      <w:t>ř</w:t>
                    </w:r>
                    <w:r>
                      <w:rPr/>
                      <w:t>ední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desky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dne: </w:t>
                    </w:r>
                    <w:r>
                      <w:rPr>
                        <w:spacing w:val="-2"/>
                      </w:rPr>
                      <w:t>03.05.2021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cmielovar</dc:creator>
  <dc:title>OZV 1_2021 MP z pobytu ÚD</dc:title>
  <dcterms:created xsi:type="dcterms:W3CDTF">2025-04-10T06:33:36Z</dcterms:created>
  <dcterms:modified xsi:type="dcterms:W3CDTF">2025-04-10T06:33:36Z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PDFCreator Version 0.9.9</vt:lpwstr>
  </property>
  <property fmtid="{D5CDD505-2E9C-101B-9397-08002B2CF9AE}" pid="4" name="LastSaved">
    <vt:filetime>2025-04-10T00:00:00Z</vt:filetime>
  </property>
  <property fmtid="{D5CDD505-2E9C-101B-9397-08002B2CF9AE}" pid="5" name="Producer">
    <vt:lpwstr>GPL Ghostscript 8.70</vt:lpwstr>
  </property>
</Properties>
</file>