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10CC" w14:textId="77777777" w:rsidR="00D9567B" w:rsidRDefault="00D9567B" w:rsidP="00D9567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09CCE8B" wp14:editId="7AAC896D">
            <wp:simplePos x="0" y="0"/>
            <wp:positionH relativeFrom="margin">
              <wp:align>center</wp:align>
            </wp:positionH>
            <wp:positionV relativeFrom="paragraph">
              <wp:posOffset>484</wp:posOffset>
            </wp:positionV>
            <wp:extent cx="779780" cy="911225"/>
            <wp:effectExtent l="0" t="0" r="1270" b="3175"/>
            <wp:wrapSquare wrapText="left"/>
            <wp:docPr id="1" name="Obrázek 1" descr="Obsah obrázku symbol, erbovní znak, emblém, od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rbovní znak, emblém, od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11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A204D" w14:textId="77777777" w:rsidR="00D9567B" w:rsidRDefault="00D9567B" w:rsidP="00D9567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555FAAB" w14:textId="77777777" w:rsidR="00D9567B" w:rsidRDefault="00D9567B" w:rsidP="00D9567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E7E7B03" w14:textId="77777777" w:rsidR="00D9567B" w:rsidRDefault="00D9567B" w:rsidP="00D9567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5421CE5" w14:textId="77777777" w:rsidR="00D9567B" w:rsidRPr="00644094" w:rsidRDefault="00D9567B" w:rsidP="00D9567B">
      <w:pPr>
        <w:keepNext/>
        <w:spacing w:line="276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644094">
        <w:rPr>
          <w:rFonts w:ascii="Arial" w:hAnsi="Arial" w:cs="Arial"/>
          <w:b/>
          <w:color w:val="0070C0"/>
          <w:sz w:val="40"/>
          <w:szCs w:val="40"/>
        </w:rPr>
        <w:t>Obec Kostelec</w:t>
      </w:r>
    </w:p>
    <w:p w14:paraId="645B724D" w14:textId="77777777" w:rsidR="00D9567B" w:rsidRDefault="00D9567B" w:rsidP="00D9567B">
      <w:pPr>
        <w:keepNext/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44094">
        <w:rPr>
          <w:rFonts w:ascii="Arial" w:hAnsi="Arial" w:cs="Arial"/>
          <w:b/>
          <w:color w:val="0070C0"/>
          <w:sz w:val="24"/>
          <w:szCs w:val="24"/>
        </w:rPr>
        <w:t>Zastupitelstvo obce Kostelec</w:t>
      </w:r>
    </w:p>
    <w:p w14:paraId="233CF081" w14:textId="77777777" w:rsidR="00D9567B" w:rsidRPr="00644094" w:rsidRDefault="00D9567B" w:rsidP="00D9567B">
      <w:pPr>
        <w:keepNext/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3E35A5B" w14:textId="39DA131D" w:rsidR="00D9567B" w:rsidRPr="00644094" w:rsidRDefault="00D9567B" w:rsidP="00D9567B">
      <w:pPr>
        <w:keepNext/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44094">
        <w:rPr>
          <w:rFonts w:ascii="Arial" w:hAnsi="Arial" w:cs="Arial"/>
          <w:b/>
          <w:color w:val="0070C0"/>
          <w:sz w:val="24"/>
          <w:szCs w:val="24"/>
        </w:rPr>
        <w:t>Obecně závazná vyhláška obce Kostelec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č. 2/2023</w:t>
      </w:r>
      <w:r w:rsidRPr="00644094">
        <w:rPr>
          <w:rFonts w:ascii="Arial" w:hAnsi="Arial" w:cs="Arial"/>
          <w:b/>
          <w:color w:val="0070C0"/>
          <w:sz w:val="24"/>
          <w:szCs w:val="24"/>
        </w:rPr>
        <w:t>,</w:t>
      </w:r>
    </w:p>
    <w:p w14:paraId="740E388F" w14:textId="77777777" w:rsidR="00D9567B" w:rsidRPr="00644094" w:rsidRDefault="00D9567B" w:rsidP="00D9567B">
      <w:pPr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44094">
        <w:rPr>
          <w:rFonts w:ascii="Arial" w:hAnsi="Arial" w:cs="Arial"/>
          <w:b/>
          <w:color w:val="0070C0"/>
          <w:sz w:val="24"/>
          <w:szCs w:val="24"/>
        </w:rPr>
        <w:t>o stanovení koeficientu pro výpočet daně z nemovitých věcí</w:t>
      </w:r>
    </w:p>
    <w:p w14:paraId="2F3A3E47" w14:textId="77777777" w:rsidR="00B52297" w:rsidRDefault="00B52297" w:rsidP="00B5229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74031B" w14:textId="008AFC44" w:rsidR="00B52297" w:rsidRDefault="00D9567B" w:rsidP="00B52297">
      <w:pPr>
        <w:keepNext/>
        <w:spacing w:line="276" w:lineRule="auto"/>
        <w:rPr>
          <w:rFonts w:ascii="Arial" w:hAnsi="Arial" w:cs="Arial"/>
        </w:rPr>
      </w:pPr>
      <w:r w:rsidRPr="00644094">
        <w:rPr>
          <w:rFonts w:ascii="Arial" w:hAnsi="Arial" w:cs="Arial"/>
        </w:rPr>
        <w:t xml:space="preserve">Zastupitelstvo obce Kostelec se na svém zasedání 102. zasedání konaného dne 14. 9. 2023 usnesením č. </w:t>
      </w:r>
      <w:r w:rsidR="00570D1F">
        <w:rPr>
          <w:rFonts w:ascii="Arial" w:hAnsi="Arial" w:cs="Arial"/>
        </w:rPr>
        <w:t>13</w:t>
      </w:r>
      <w:r w:rsidRPr="00644094">
        <w:rPr>
          <w:rFonts w:ascii="Arial" w:hAnsi="Arial" w:cs="Arial"/>
        </w:rPr>
        <w:t xml:space="preserve">/102/2023 </w:t>
      </w:r>
      <w:r w:rsidR="00B52297" w:rsidRPr="00283735">
        <w:rPr>
          <w:rFonts w:ascii="Arial" w:hAnsi="Arial" w:cs="Arial"/>
        </w:rPr>
        <w:t xml:space="preserve">usneslo vydat </w:t>
      </w:r>
      <w:r w:rsidR="00B52297"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45A8106E" w14:textId="77777777" w:rsidR="00B52297" w:rsidRDefault="00B52297" w:rsidP="00B52297">
      <w:pPr>
        <w:keepNext/>
        <w:spacing w:line="276" w:lineRule="auto"/>
        <w:rPr>
          <w:rFonts w:ascii="Arial" w:hAnsi="Arial" w:cs="Arial"/>
        </w:rPr>
      </w:pPr>
    </w:p>
    <w:p w14:paraId="5B8B1BD5" w14:textId="77777777" w:rsidR="00B52297" w:rsidRPr="005F7FAE" w:rsidRDefault="00B52297" w:rsidP="00B5229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2B7AC59" w14:textId="77777777" w:rsidR="00B52297" w:rsidRDefault="00B52297" w:rsidP="00B5229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58013E58" w14:textId="12B8AFD7" w:rsidR="00B85867" w:rsidRPr="00CF3954" w:rsidRDefault="00B52297" w:rsidP="003A34AE">
      <w:pPr>
        <w:keepNext/>
        <w:spacing w:line="276" w:lineRule="auto"/>
        <w:ind w:firstLine="708"/>
        <w:rPr>
          <w:rFonts w:cstheme="minorHAnsi"/>
          <w:sz w:val="24"/>
          <w:szCs w:val="24"/>
        </w:rPr>
      </w:pPr>
      <w:r w:rsidRPr="000076DC">
        <w:rPr>
          <w:rFonts w:ascii="Arial" w:hAnsi="Arial" w:cs="Arial"/>
        </w:rPr>
        <w:t xml:space="preserve">Místní koeficient </w:t>
      </w:r>
      <w:r w:rsidR="00D9567B">
        <w:rPr>
          <w:rFonts w:ascii="Arial" w:hAnsi="Arial" w:cs="Arial"/>
        </w:rPr>
        <w:t xml:space="preserve">se </w:t>
      </w:r>
      <w:r w:rsidRPr="000076DC">
        <w:rPr>
          <w:rFonts w:ascii="Arial" w:hAnsi="Arial" w:cs="Arial"/>
        </w:rPr>
        <w:t>pro</w:t>
      </w:r>
      <w:r w:rsidR="00D9567B">
        <w:rPr>
          <w:rFonts w:ascii="Arial" w:hAnsi="Arial" w:cs="Arial"/>
        </w:rPr>
        <w:t xml:space="preserve"> tyto</w:t>
      </w:r>
      <w:r w:rsidRPr="000076DC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 xml:space="preserve">i obce </w:t>
      </w:r>
      <w:r w:rsidR="00D9567B">
        <w:rPr>
          <w:rFonts w:ascii="Arial" w:hAnsi="Arial" w:cs="Arial"/>
        </w:rPr>
        <w:t>Kostelec</w:t>
      </w:r>
      <w:r w:rsidR="003A34AE">
        <w:rPr>
          <w:rFonts w:ascii="Arial" w:hAnsi="Arial" w:cs="Arial"/>
        </w:rPr>
        <w:t xml:space="preserve"> v katastrálním</w:t>
      </w:r>
      <w:r w:rsidR="00B03B4F" w:rsidRPr="00CF3954">
        <w:rPr>
          <w:rFonts w:cstheme="minorHAnsi"/>
          <w:sz w:val="24"/>
          <w:szCs w:val="24"/>
        </w:rPr>
        <w:t xml:space="preserve"> území Kostelec u Jihlavy</w:t>
      </w:r>
      <w:r w:rsidR="003A34AE">
        <w:rPr>
          <w:rFonts w:cstheme="minorHAnsi"/>
          <w:sz w:val="24"/>
          <w:szCs w:val="24"/>
        </w:rPr>
        <w:t>:</w:t>
      </w:r>
      <w:r w:rsidR="00CD16AA" w:rsidRPr="00CF3954">
        <w:rPr>
          <w:rFonts w:cstheme="minorHAnsi"/>
          <w:sz w:val="24"/>
          <w:szCs w:val="24"/>
        </w:rPr>
        <w:t xml:space="preserve"> č. ev. 15</w:t>
      </w:r>
      <w:r w:rsidR="003A34AE">
        <w:rPr>
          <w:rFonts w:cstheme="minorHAnsi"/>
          <w:sz w:val="24"/>
          <w:szCs w:val="24"/>
        </w:rPr>
        <w:t xml:space="preserve"> </w:t>
      </w:r>
      <w:r w:rsidR="00554AB8" w:rsidRPr="00B85867">
        <w:rPr>
          <w:rFonts w:cstheme="minorHAnsi"/>
          <w:sz w:val="24"/>
          <w:szCs w:val="24"/>
          <w:lang w:eastAsia="cs-CZ"/>
        </w:rPr>
        <w:t>p.</w:t>
      </w:r>
      <w:r w:rsidR="00554AB8" w:rsidRPr="00CF3954">
        <w:rPr>
          <w:rFonts w:cstheme="minorHAnsi"/>
          <w:sz w:val="24"/>
          <w:szCs w:val="24"/>
          <w:lang w:eastAsia="cs-CZ"/>
        </w:rPr>
        <w:t xml:space="preserve"> </w:t>
      </w:r>
      <w:r w:rsidR="00554AB8" w:rsidRPr="00B85867">
        <w:rPr>
          <w:rFonts w:cstheme="minorHAnsi"/>
          <w:sz w:val="24"/>
          <w:szCs w:val="24"/>
          <w:lang w:eastAsia="cs-CZ"/>
        </w:rPr>
        <w:t>č.</w:t>
      </w:r>
      <w:r w:rsidR="00554AB8" w:rsidRPr="00CF3954">
        <w:rPr>
          <w:rFonts w:cstheme="minorHAnsi"/>
          <w:sz w:val="24"/>
          <w:szCs w:val="24"/>
          <w:lang w:eastAsia="cs-CZ"/>
        </w:rPr>
        <w:t xml:space="preserve"> </w:t>
      </w:r>
      <w:r w:rsidR="00554AB8" w:rsidRPr="00B85867">
        <w:rPr>
          <w:rFonts w:cstheme="minorHAnsi"/>
          <w:sz w:val="24"/>
          <w:szCs w:val="24"/>
          <w:lang w:eastAsia="cs-CZ"/>
        </w:rPr>
        <w:t>st.</w:t>
      </w:r>
      <w:r w:rsidR="00554AB8" w:rsidRPr="00CF3954">
        <w:rPr>
          <w:rFonts w:cstheme="minorHAnsi"/>
          <w:sz w:val="24"/>
          <w:szCs w:val="24"/>
          <w:lang w:eastAsia="cs-CZ"/>
        </w:rPr>
        <w:t xml:space="preserve"> </w:t>
      </w:r>
      <w:r w:rsidR="00554AB8" w:rsidRPr="00B85867">
        <w:rPr>
          <w:rFonts w:cstheme="minorHAnsi"/>
          <w:sz w:val="24"/>
          <w:szCs w:val="24"/>
          <w:lang w:eastAsia="cs-CZ"/>
        </w:rPr>
        <w:t>205</w:t>
      </w:r>
      <w:r w:rsidR="00554AB8" w:rsidRPr="00CF3954">
        <w:rPr>
          <w:rFonts w:cstheme="minorHAnsi"/>
          <w:sz w:val="24"/>
          <w:szCs w:val="24"/>
          <w:lang w:eastAsia="cs-CZ"/>
        </w:rPr>
        <w:t xml:space="preserve">, </w:t>
      </w:r>
      <w:r w:rsidR="00554AB8" w:rsidRPr="00CF3954">
        <w:rPr>
          <w:rFonts w:cstheme="minorHAnsi"/>
          <w:sz w:val="24"/>
          <w:szCs w:val="24"/>
        </w:rPr>
        <w:t xml:space="preserve">č. ev. 16 </w:t>
      </w:r>
      <w:r w:rsidR="00554AB8" w:rsidRPr="00B85867">
        <w:rPr>
          <w:rFonts w:cstheme="minorHAnsi"/>
          <w:sz w:val="24"/>
          <w:szCs w:val="24"/>
          <w:lang w:eastAsia="cs-CZ"/>
        </w:rPr>
        <w:t>p.</w:t>
      </w:r>
      <w:r w:rsidR="00554AB8" w:rsidRPr="00CF3954">
        <w:rPr>
          <w:rFonts w:cstheme="minorHAnsi"/>
          <w:sz w:val="24"/>
          <w:szCs w:val="24"/>
          <w:lang w:eastAsia="cs-CZ"/>
        </w:rPr>
        <w:t xml:space="preserve"> </w:t>
      </w:r>
      <w:r w:rsidR="00554AB8" w:rsidRPr="00B85867">
        <w:rPr>
          <w:rFonts w:cstheme="minorHAnsi"/>
          <w:sz w:val="24"/>
          <w:szCs w:val="24"/>
          <w:lang w:eastAsia="cs-CZ"/>
        </w:rPr>
        <w:t>č.</w:t>
      </w:r>
      <w:r w:rsidR="00554AB8" w:rsidRPr="00CF3954">
        <w:rPr>
          <w:rFonts w:cstheme="minorHAnsi"/>
          <w:sz w:val="24"/>
          <w:szCs w:val="24"/>
          <w:lang w:eastAsia="cs-CZ"/>
        </w:rPr>
        <w:t xml:space="preserve"> </w:t>
      </w:r>
      <w:r w:rsidR="00554AB8" w:rsidRPr="00B85867">
        <w:rPr>
          <w:rFonts w:cstheme="minorHAnsi"/>
          <w:sz w:val="24"/>
          <w:szCs w:val="24"/>
          <w:lang w:eastAsia="cs-CZ"/>
        </w:rPr>
        <w:t>st.</w:t>
      </w:r>
      <w:r w:rsidR="00554AB8" w:rsidRPr="00CF3954">
        <w:rPr>
          <w:rFonts w:cstheme="minorHAnsi"/>
          <w:sz w:val="24"/>
          <w:szCs w:val="24"/>
          <w:lang w:eastAsia="cs-CZ"/>
        </w:rPr>
        <w:t xml:space="preserve"> </w:t>
      </w:r>
      <w:r w:rsidR="00554AB8" w:rsidRPr="00B85867">
        <w:rPr>
          <w:rFonts w:cstheme="minorHAnsi"/>
          <w:sz w:val="24"/>
          <w:szCs w:val="24"/>
          <w:lang w:eastAsia="cs-CZ"/>
        </w:rPr>
        <w:t>505</w:t>
      </w:r>
      <w:r w:rsidR="00554AB8" w:rsidRPr="00CF3954">
        <w:rPr>
          <w:rFonts w:cstheme="minorHAnsi"/>
          <w:sz w:val="24"/>
          <w:szCs w:val="24"/>
          <w:lang w:eastAsia="cs-CZ"/>
        </w:rPr>
        <w:t>, č. ev. 18 p. č. st. 177</w:t>
      </w:r>
      <w:r w:rsidR="00A72F92" w:rsidRPr="00CF3954">
        <w:rPr>
          <w:rFonts w:cstheme="minorHAnsi"/>
          <w:sz w:val="24"/>
          <w:szCs w:val="24"/>
          <w:lang w:eastAsia="cs-CZ"/>
        </w:rPr>
        <w:t xml:space="preserve">, č. ev. 19 p. č. st. 178, č. ev. 20 p. č. st. 184, č. ev. 21 p. č. st. 204, č. ev. 23 p. č. st 209, č. ev. 24 p. č. st. </w:t>
      </w:r>
      <w:r w:rsidR="00E05399" w:rsidRPr="00CF3954">
        <w:rPr>
          <w:rFonts w:cstheme="minorHAnsi"/>
          <w:sz w:val="24"/>
          <w:szCs w:val="24"/>
          <w:lang w:eastAsia="cs-CZ"/>
        </w:rPr>
        <w:t xml:space="preserve">208, č. ev. 28 </w:t>
      </w:r>
      <w:r w:rsidR="003A34AE">
        <w:rPr>
          <w:rFonts w:cstheme="minorHAnsi"/>
          <w:sz w:val="24"/>
          <w:szCs w:val="24"/>
          <w:lang w:eastAsia="cs-CZ"/>
        </w:rPr>
        <w:br/>
      </w:r>
      <w:r w:rsidR="00E05399" w:rsidRPr="00CF3954">
        <w:rPr>
          <w:rFonts w:cstheme="minorHAnsi"/>
          <w:sz w:val="24"/>
          <w:szCs w:val="24"/>
          <w:lang w:eastAsia="cs-CZ"/>
        </w:rPr>
        <w:t xml:space="preserve">p. č. st. 200, č. ev. 29 p. č. st. 201, č. ev. 38 p. č. st. 202, č. ev. 39 p. č. st. 203, č. ev. 1 </w:t>
      </w:r>
      <w:r w:rsidR="003A34AE">
        <w:rPr>
          <w:rFonts w:cstheme="minorHAnsi"/>
          <w:sz w:val="24"/>
          <w:szCs w:val="24"/>
          <w:lang w:eastAsia="cs-CZ"/>
        </w:rPr>
        <w:br/>
      </w:r>
      <w:r w:rsidR="00E05399" w:rsidRPr="00CF3954">
        <w:rPr>
          <w:rFonts w:cstheme="minorHAnsi"/>
          <w:sz w:val="24"/>
          <w:szCs w:val="24"/>
          <w:lang w:eastAsia="cs-CZ"/>
        </w:rPr>
        <w:t xml:space="preserve">p. č. st. 504, č. ev. 2 p. č. st. </w:t>
      </w:r>
      <w:r w:rsidR="00913F2A" w:rsidRPr="00CF3954">
        <w:rPr>
          <w:rFonts w:cstheme="minorHAnsi"/>
          <w:sz w:val="24"/>
          <w:szCs w:val="24"/>
          <w:lang w:eastAsia="cs-CZ"/>
        </w:rPr>
        <w:t xml:space="preserve">186 a 416, č. ev. 3 p. č. st 185, </w:t>
      </w:r>
      <w:r w:rsidR="00F7360C" w:rsidRPr="00CF3954">
        <w:rPr>
          <w:rFonts w:cstheme="minorHAnsi"/>
          <w:sz w:val="24"/>
          <w:szCs w:val="24"/>
          <w:lang w:eastAsia="cs-CZ"/>
        </w:rPr>
        <w:t xml:space="preserve">č. ev. 7 </w:t>
      </w:r>
      <w:r w:rsidR="00521AFD">
        <w:rPr>
          <w:rFonts w:cstheme="minorHAnsi"/>
          <w:sz w:val="24"/>
          <w:szCs w:val="24"/>
          <w:lang w:eastAsia="cs-CZ"/>
        </w:rPr>
        <w:br/>
      </w:r>
      <w:r w:rsidR="00F7360C" w:rsidRPr="00CF3954">
        <w:rPr>
          <w:rFonts w:cstheme="minorHAnsi"/>
          <w:sz w:val="24"/>
          <w:szCs w:val="24"/>
          <w:lang w:eastAsia="cs-CZ"/>
        </w:rPr>
        <w:t xml:space="preserve">p. č. st. 183, č. ev. 8 p. č. st. 182, č. ev. </w:t>
      </w:r>
      <w:r w:rsidR="005C1811" w:rsidRPr="00CF3954">
        <w:rPr>
          <w:rFonts w:cstheme="minorHAnsi"/>
          <w:sz w:val="24"/>
          <w:szCs w:val="24"/>
          <w:lang w:eastAsia="cs-CZ"/>
        </w:rPr>
        <w:t xml:space="preserve">9 p. č. st. 181, </w:t>
      </w:r>
      <w:r w:rsidR="00CB2235" w:rsidRPr="00CF3954">
        <w:rPr>
          <w:rFonts w:cstheme="minorHAnsi"/>
          <w:sz w:val="24"/>
          <w:szCs w:val="24"/>
          <w:lang w:eastAsia="cs-CZ"/>
        </w:rPr>
        <w:t xml:space="preserve">č. ev. 10 p. č. st. 180, č. ev. 11 </w:t>
      </w:r>
      <w:r w:rsidR="00D245D4">
        <w:rPr>
          <w:rFonts w:cstheme="minorHAnsi"/>
          <w:sz w:val="24"/>
          <w:szCs w:val="24"/>
          <w:lang w:eastAsia="cs-CZ"/>
        </w:rPr>
        <w:br/>
      </w:r>
      <w:r w:rsidR="00CB2235" w:rsidRPr="00CF3954">
        <w:rPr>
          <w:rFonts w:cstheme="minorHAnsi"/>
          <w:sz w:val="24"/>
          <w:szCs w:val="24"/>
          <w:lang w:eastAsia="cs-CZ"/>
        </w:rPr>
        <w:t xml:space="preserve">p. č. st. 179, </w:t>
      </w:r>
      <w:r w:rsidR="005E22E4" w:rsidRPr="00CF3954">
        <w:rPr>
          <w:rFonts w:cstheme="minorHAnsi"/>
          <w:sz w:val="24"/>
          <w:szCs w:val="24"/>
          <w:lang w:eastAsia="cs-CZ"/>
        </w:rPr>
        <w:t>č. ev. 12 p. č. st. 176, č. ev. 13 p. č. st. 207, č. ev. 14 p. č. st. 206</w:t>
      </w:r>
    </w:p>
    <w:p w14:paraId="71983587" w14:textId="0FD0D064" w:rsidR="00B52297" w:rsidRDefault="00B52297" w:rsidP="00CF3954">
      <w:pPr>
        <w:keepNext/>
        <w:spacing w:line="276" w:lineRule="auto"/>
        <w:rPr>
          <w:rFonts w:ascii="Arial" w:hAnsi="Arial" w:cs="Arial"/>
        </w:rPr>
      </w:pPr>
      <w:r w:rsidRPr="00CF3954">
        <w:rPr>
          <w:rFonts w:cstheme="minorHAnsi"/>
          <w:sz w:val="24"/>
          <w:szCs w:val="24"/>
        </w:rPr>
        <w:t xml:space="preserve">stanoví ve výši </w:t>
      </w:r>
      <w:r w:rsidR="00B71EE7">
        <w:rPr>
          <w:rFonts w:cstheme="minorHAnsi"/>
          <w:sz w:val="24"/>
          <w:szCs w:val="24"/>
        </w:rPr>
        <w:t>5</w:t>
      </w:r>
      <w:r w:rsidRPr="00CF3954">
        <w:rPr>
          <w:rFonts w:cstheme="minorHAnsi"/>
          <w:sz w:val="24"/>
          <w:szCs w:val="24"/>
        </w:rPr>
        <w:t xml:space="preserve">, kterým se násobí daň poplatníka za jednotlivé druhy pozemků, zdanitelných </w:t>
      </w:r>
      <w:r w:rsidRPr="000076DC">
        <w:rPr>
          <w:rFonts w:ascii="Arial" w:hAnsi="Arial" w:cs="Arial"/>
        </w:rPr>
        <w:t>staveb nebo zdanitelných jednotek, popřípadě jejich souhrny, s výjimkou pozemků u</w:t>
      </w:r>
      <w:r>
        <w:rPr>
          <w:rFonts w:ascii="Arial" w:hAnsi="Arial" w:cs="Arial"/>
        </w:rPr>
        <w:t>vedených v § 5 odst. 1 zákona o </w:t>
      </w:r>
      <w:r w:rsidRPr="000076DC">
        <w:rPr>
          <w:rFonts w:ascii="Arial" w:hAnsi="Arial" w:cs="Arial"/>
        </w:rPr>
        <w:t>dani z nemovitých věcí.</w:t>
      </w:r>
    </w:p>
    <w:p w14:paraId="7A28FE0F" w14:textId="77777777" w:rsidR="00D9567B" w:rsidRDefault="00D9567B" w:rsidP="00B52297">
      <w:pPr>
        <w:keepNext/>
        <w:spacing w:line="276" w:lineRule="auto"/>
        <w:ind w:firstLine="708"/>
        <w:rPr>
          <w:rFonts w:ascii="Arial" w:hAnsi="Arial" w:cs="Arial"/>
        </w:rPr>
      </w:pPr>
    </w:p>
    <w:p w14:paraId="4E525F39" w14:textId="77777777" w:rsidR="005F5432" w:rsidRDefault="00D9567B" w:rsidP="00D245D4">
      <w:pPr>
        <w:keepNext/>
        <w:spacing w:line="276" w:lineRule="auto"/>
        <w:ind w:firstLine="708"/>
        <w:rPr>
          <w:rFonts w:ascii="Arial" w:hAnsi="Arial" w:cs="Arial"/>
        </w:rPr>
      </w:pPr>
      <w:r w:rsidRPr="000076DC">
        <w:rPr>
          <w:rFonts w:ascii="Arial" w:hAnsi="Arial" w:cs="Arial"/>
        </w:rPr>
        <w:t xml:space="preserve">Místní koeficient </w:t>
      </w:r>
      <w:r>
        <w:rPr>
          <w:rFonts w:ascii="Arial" w:hAnsi="Arial" w:cs="Arial"/>
        </w:rPr>
        <w:t xml:space="preserve">se </w:t>
      </w:r>
      <w:r w:rsidRPr="000076DC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 xml:space="preserve">tyto </w:t>
      </w:r>
      <w:r w:rsidRPr="000076DC">
        <w:rPr>
          <w:rFonts w:ascii="Arial" w:hAnsi="Arial" w:cs="Arial"/>
        </w:rPr>
        <w:t>část</w:t>
      </w:r>
      <w:r>
        <w:rPr>
          <w:rFonts w:ascii="Arial" w:hAnsi="Arial" w:cs="Arial"/>
        </w:rPr>
        <w:t>i obce Kostelec</w:t>
      </w:r>
      <w:r w:rsidR="00D245D4">
        <w:rPr>
          <w:rFonts w:ascii="Arial" w:hAnsi="Arial" w:cs="Arial"/>
        </w:rPr>
        <w:t xml:space="preserve"> v k</w:t>
      </w:r>
      <w:r w:rsidR="00024643">
        <w:rPr>
          <w:rFonts w:ascii="Arial" w:hAnsi="Arial" w:cs="Arial"/>
        </w:rPr>
        <w:t>atastrální</w:t>
      </w:r>
      <w:r w:rsidR="00D245D4">
        <w:rPr>
          <w:rFonts w:ascii="Arial" w:hAnsi="Arial" w:cs="Arial"/>
        </w:rPr>
        <w:t>m</w:t>
      </w:r>
      <w:r w:rsidR="00024643">
        <w:rPr>
          <w:rFonts w:ascii="Arial" w:hAnsi="Arial" w:cs="Arial"/>
        </w:rPr>
        <w:t xml:space="preserve"> území Kostelec u Jihlavy</w:t>
      </w:r>
      <w:r w:rsidR="00D245D4">
        <w:rPr>
          <w:rFonts w:ascii="Arial" w:hAnsi="Arial" w:cs="Arial"/>
        </w:rPr>
        <w:t>:</w:t>
      </w:r>
      <w:r w:rsidR="00024643">
        <w:rPr>
          <w:rFonts w:ascii="Arial" w:hAnsi="Arial" w:cs="Arial"/>
        </w:rPr>
        <w:t xml:space="preserve"> </w:t>
      </w:r>
    </w:p>
    <w:p w14:paraId="6F071C77" w14:textId="15A1ED05" w:rsidR="00D9567B" w:rsidRDefault="00024643" w:rsidP="005F5432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p. č. </w:t>
      </w:r>
      <w:r w:rsidR="00FD0B8B">
        <w:rPr>
          <w:rFonts w:ascii="Arial" w:hAnsi="Arial" w:cs="Arial"/>
        </w:rPr>
        <w:t xml:space="preserve">1081/5, </w:t>
      </w:r>
      <w:r>
        <w:rPr>
          <w:rFonts w:ascii="Arial" w:hAnsi="Arial" w:cs="Arial"/>
        </w:rPr>
        <w:t xml:space="preserve">p. č. </w:t>
      </w:r>
      <w:r w:rsidR="00FD0B8B">
        <w:rPr>
          <w:rFonts w:ascii="Arial" w:hAnsi="Arial" w:cs="Arial"/>
        </w:rPr>
        <w:t>1043/2,</w:t>
      </w:r>
      <w:r>
        <w:rPr>
          <w:rFonts w:ascii="Arial" w:hAnsi="Arial" w:cs="Arial"/>
        </w:rPr>
        <w:t xml:space="preserve"> p. č. </w:t>
      </w:r>
      <w:r w:rsidR="00D9567B">
        <w:rPr>
          <w:rFonts w:ascii="Arial" w:hAnsi="Arial" w:cs="Arial"/>
        </w:rPr>
        <w:t xml:space="preserve">1067/1, </w:t>
      </w:r>
      <w:r>
        <w:rPr>
          <w:rFonts w:ascii="Arial" w:hAnsi="Arial" w:cs="Arial"/>
        </w:rPr>
        <w:t xml:space="preserve">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. </w:t>
      </w:r>
      <w:r w:rsidR="00D9567B">
        <w:rPr>
          <w:rFonts w:ascii="Arial" w:hAnsi="Arial" w:cs="Arial"/>
        </w:rPr>
        <w:t xml:space="preserve">356, </w:t>
      </w:r>
      <w:r>
        <w:rPr>
          <w:rFonts w:ascii="Arial" w:hAnsi="Arial" w:cs="Arial"/>
        </w:rPr>
        <w:t xml:space="preserve">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D9567B">
        <w:rPr>
          <w:rFonts w:ascii="Arial" w:hAnsi="Arial" w:cs="Arial"/>
        </w:rPr>
        <w:t xml:space="preserve"> 342/1, </w:t>
      </w:r>
      <w:r>
        <w:rPr>
          <w:rFonts w:ascii="Arial" w:hAnsi="Arial" w:cs="Arial"/>
        </w:rPr>
        <w:t xml:space="preserve">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D9567B">
        <w:rPr>
          <w:rFonts w:ascii="Arial" w:hAnsi="Arial" w:cs="Arial"/>
        </w:rPr>
        <w:t xml:space="preserve"> 341, </w:t>
      </w:r>
      <w:r>
        <w:rPr>
          <w:rFonts w:ascii="Arial" w:hAnsi="Arial" w:cs="Arial"/>
        </w:rPr>
        <w:t xml:space="preserve">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D9567B">
        <w:rPr>
          <w:rFonts w:ascii="Arial" w:hAnsi="Arial" w:cs="Arial"/>
        </w:rPr>
        <w:t>159/1,</w:t>
      </w:r>
      <w:r>
        <w:rPr>
          <w:rFonts w:ascii="Arial" w:hAnsi="Arial" w:cs="Arial"/>
        </w:rPr>
        <w:t xml:space="preserve"> 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D9567B">
        <w:rPr>
          <w:rFonts w:ascii="Arial" w:hAnsi="Arial" w:cs="Arial"/>
        </w:rPr>
        <w:t xml:space="preserve"> 67,</w:t>
      </w:r>
      <w:r>
        <w:rPr>
          <w:rFonts w:ascii="Arial" w:hAnsi="Arial" w:cs="Arial"/>
        </w:rPr>
        <w:t xml:space="preserve"> 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. </w:t>
      </w:r>
      <w:r w:rsidR="00D9567B">
        <w:rPr>
          <w:rFonts w:ascii="Arial" w:hAnsi="Arial" w:cs="Arial"/>
        </w:rPr>
        <w:t xml:space="preserve">68, </w:t>
      </w:r>
      <w:r>
        <w:rPr>
          <w:rFonts w:ascii="Arial" w:hAnsi="Arial" w:cs="Arial"/>
        </w:rPr>
        <w:t xml:space="preserve">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. </w:t>
      </w:r>
      <w:r w:rsidR="00D9567B">
        <w:rPr>
          <w:rFonts w:ascii="Arial" w:hAnsi="Arial" w:cs="Arial"/>
        </w:rPr>
        <w:t xml:space="preserve">314, </w:t>
      </w:r>
      <w:r>
        <w:rPr>
          <w:rFonts w:ascii="Arial" w:hAnsi="Arial" w:cs="Arial"/>
        </w:rPr>
        <w:t xml:space="preserve">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D9567B">
        <w:rPr>
          <w:rFonts w:ascii="Arial" w:hAnsi="Arial" w:cs="Arial"/>
        </w:rPr>
        <w:t xml:space="preserve"> 3568,</w:t>
      </w:r>
      <w:r>
        <w:rPr>
          <w:rFonts w:ascii="Arial" w:hAnsi="Arial" w:cs="Arial"/>
        </w:rPr>
        <w:t xml:space="preserve"> 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D9567B">
        <w:rPr>
          <w:rFonts w:ascii="Arial" w:hAnsi="Arial" w:cs="Arial"/>
        </w:rPr>
        <w:t xml:space="preserve"> 1067/7, </w:t>
      </w:r>
      <w:r>
        <w:rPr>
          <w:rFonts w:ascii="Arial" w:hAnsi="Arial" w:cs="Arial"/>
        </w:rPr>
        <w:t xml:space="preserve">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D9567B">
        <w:rPr>
          <w:rFonts w:ascii="Arial" w:hAnsi="Arial" w:cs="Arial"/>
        </w:rPr>
        <w:t xml:space="preserve"> 1067/9, </w:t>
      </w:r>
      <w:r>
        <w:rPr>
          <w:rFonts w:ascii="Arial" w:hAnsi="Arial" w:cs="Arial"/>
        </w:rPr>
        <w:t xml:space="preserve">p. č. </w:t>
      </w:r>
      <w:r w:rsidR="00D9567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D9567B">
        <w:rPr>
          <w:rFonts w:ascii="Arial" w:hAnsi="Arial" w:cs="Arial"/>
        </w:rPr>
        <w:t xml:space="preserve"> </w:t>
      </w:r>
      <w:r w:rsidR="00FD0B8B">
        <w:rPr>
          <w:rFonts w:ascii="Arial" w:hAnsi="Arial" w:cs="Arial"/>
        </w:rPr>
        <w:t xml:space="preserve">89, </w:t>
      </w:r>
      <w:r>
        <w:rPr>
          <w:rFonts w:ascii="Arial" w:hAnsi="Arial" w:cs="Arial"/>
        </w:rPr>
        <w:t xml:space="preserve">p. č. </w:t>
      </w:r>
      <w:r w:rsidR="00FD0B8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D0B8B">
        <w:rPr>
          <w:rFonts w:ascii="Arial" w:hAnsi="Arial" w:cs="Arial"/>
        </w:rPr>
        <w:t xml:space="preserve"> 88, </w:t>
      </w:r>
      <w:r>
        <w:rPr>
          <w:rFonts w:ascii="Arial" w:hAnsi="Arial" w:cs="Arial"/>
        </w:rPr>
        <w:t xml:space="preserve">p. č. </w:t>
      </w:r>
      <w:r w:rsidR="00FD0B8B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. </w:t>
      </w:r>
      <w:r w:rsidR="00FD0B8B">
        <w:rPr>
          <w:rFonts w:ascii="Arial" w:hAnsi="Arial" w:cs="Arial"/>
        </w:rPr>
        <w:t xml:space="preserve">69, </w:t>
      </w:r>
      <w:r>
        <w:rPr>
          <w:rFonts w:ascii="Arial" w:hAnsi="Arial" w:cs="Arial"/>
        </w:rPr>
        <w:t xml:space="preserve">p. č. </w:t>
      </w:r>
      <w:r w:rsidR="00FD0B8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D0B8B">
        <w:rPr>
          <w:rFonts w:ascii="Arial" w:hAnsi="Arial" w:cs="Arial"/>
        </w:rPr>
        <w:t xml:space="preserve"> 81, </w:t>
      </w:r>
      <w:r>
        <w:rPr>
          <w:rFonts w:ascii="Arial" w:hAnsi="Arial" w:cs="Arial"/>
        </w:rPr>
        <w:t xml:space="preserve">p. č. </w:t>
      </w:r>
      <w:r w:rsidR="00FD0B8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D0B8B">
        <w:rPr>
          <w:rFonts w:ascii="Arial" w:hAnsi="Arial" w:cs="Arial"/>
        </w:rPr>
        <w:t xml:space="preserve"> 55/1, </w:t>
      </w:r>
      <w:r>
        <w:rPr>
          <w:rFonts w:ascii="Arial" w:hAnsi="Arial" w:cs="Arial"/>
        </w:rPr>
        <w:t xml:space="preserve">p. č. </w:t>
      </w:r>
      <w:r w:rsidR="00FD0B8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D0B8B">
        <w:rPr>
          <w:rFonts w:ascii="Arial" w:hAnsi="Arial" w:cs="Arial"/>
        </w:rPr>
        <w:t xml:space="preserve"> 157</w:t>
      </w:r>
      <w:r w:rsidR="006A4C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p. č. </w:t>
      </w:r>
      <w:r w:rsidR="006A4CA2">
        <w:rPr>
          <w:rFonts w:ascii="Arial" w:hAnsi="Arial" w:cs="Arial"/>
        </w:rPr>
        <w:t xml:space="preserve">1811/11, </w:t>
      </w:r>
      <w:r>
        <w:rPr>
          <w:rFonts w:ascii="Arial" w:hAnsi="Arial" w:cs="Arial"/>
        </w:rPr>
        <w:t xml:space="preserve">p. č. </w:t>
      </w:r>
      <w:r w:rsidR="006A4CA2">
        <w:rPr>
          <w:rFonts w:ascii="Arial" w:hAnsi="Arial" w:cs="Arial"/>
        </w:rPr>
        <w:t xml:space="preserve">1956/1, </w:t>
      </w:r>
      <w:r w:rsidR="005F54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p. č. </w:t>
      </w:r>
      <w:r w:rsidR="006A4CA2">
        <w:rPr>
          <w:rFonts w:ascii="Arial" w:hAnsi="Arial" w:cs="Arial"/>
        </w:rPr>
        <w:t xml:space="preserve">1956/3, </w:t>
      </w:r>
      <w:r>
        <w:rPr>
          <w:rFonts w:ascii="Arial" w:hAnsi="Arial" w:cs="Arial"/>
        </w:rPr>
        <w:t xml:space="preserve">p. č. </w:t>
      </w:r>
      <w:r w:rsidR="006A4CA2">
        <w:rPr>
          <w:rFonts w:ascii="Arial" w:hAnsi="Arial" w:cs="Arial"/>
        </w:rPr>
        <w:t xml:space="preserve">1048/1, </w:t>
      </w:r>
      <w:r>
        <w:rPr>
          <w:rFonts w:ascii="Arial" w:hAnsi="Arial" w:cs="Arial"/>
        </w:rPr>
        <w:t xml:space="preserve">p. č. </w:t>
      </w:r>
      <w:r w:rsidR="006A4CA2">
        <w:rPr>
          <w:rFonts w:ascii="Arial" w:hAnsi="Arial" w:cs="Arial"/>
        </w:rPr>
        <w:t xml:space="preserve">1048/8, </w:t>
      </w:r>
      <w:r>
        <w:rPr>
          <w:rFonts w:ascii="Arial" w:hAnsi="Arial" w:cs="Arial"/>
        </w:rPr>
        <w:t xml:space="preserve">p. č. </w:t>
      </w:r>
      <w:r w:rsidR="006A4CA2">
        <w:rPr>
          <w:rFonts w:ascii="Arial" w:hAnsi="Arial" w:cs="Arial"/>
        </w:rPr>
        <w:t xml:space="preserve">1048/5, </w:t>
      </w:r>
      <w:r>
        <w:rPr>
          <w:rFonts w:ascii="Arial" w:hAnsi="Arial" w:cs="Arial"/>
        </w:rPr>
        <w:t xml:space="preserve">p. č. </w:t>
      </w:r>
      <w:r w:rsidR="006A4CA2">
        <w:rPr>
          <w:rFonts w:ascii="Arial" w:hAnsi="Arial" w:cs="Arial"/>
        </w:rPr>
        <w:t xml:space="preserve">1811/14,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 xml:space="preserve">1048/9,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 xml:space="preserve">1956/1,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 xml:space="preserve">1956/3,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 xml:space="preserve">1842/2,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>1652,3,</w:t>
      </w:r>
      <w:r w:rsidRPr="00024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 xml:space="preserve">1643/1,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 xml:space="preserve">1645/1,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 xml:space="preserve">1652/1,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 xml:space="preserve">1660/1, </w:t>
      </w:r>
      <w:r w:rsidR="005F54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 xml:space="preserve">1842/1,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761572">
        <w:rPr>
          <w:rFonts w:ascii="Arial" w:hAnsi="Arial" w:cs="Arial"/>
        </w:rPr>
        <w:t xml:space="preserve"> 305,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761572">
        <w:rPr>
          <w:rFonts w:ascii="Arial" w:hAnsi="Arial" w:cs="Arial"/>
        </w:rPr>
        <w:t xml:space="preserve"> 337,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761572">
        <w:rPr>
          <w:rFonts w:ascii="Arial" w:hAnsi="Arial" w:cs="Arial"/>
        </w:rPr>
        <w:t xml:space="preserve"> 107,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761572">
        <w:rPr>
          <w:rFonts w:ascii="Arial" w:hAnsi="Arial" w:cs="Arial"/>
        </w:rPr>
        <w:t xml:space="preserve"> 336,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761572">
        <w:rPr>
          <w:rFonts w:ascii="Arial" w:hAnsi="Arial" w:cs="Arial"/>
        </w:rPr>
        <w:t xml:space="preserve"> 106, </w:t>
      </w:r>
      <w:r>
        <w:rPr>
          <w:rFonts w:ascii="Arial" w:hAnsi="Arial" w:cs="Arial"/>
        </w:rPr>
        <w:t xml:space="preserve">p. č. </w:t>
      </w:r>
      <w:r w:rsidR="00761572">
        <w:rPr>
          <w:rFonts w:ascii="Arial" w:hAnsi="Arial" w:cs="Arial"/>
        </w:rPr>
        <w:t>1653</w:t>
      </w:r>
      <w:r w:rsidR="00F5606B">
        <w:rPr>
          <w:rFonts w:ascii="Arial" w:hAnsi="Arial" w:cs="Arial"/>
        </w:rPr>
        <w:t xml:space="preserve">, </w:t>
      </w:r>
      <w:r w:rsidR="005F5432"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105,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 xml:space="preserve">104/1,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361,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338,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153,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109,</w:t>
      </w:r>
      <w:r w:rsidRPr="00024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110/1, </w:t>
      </w:r>
      <w:r w:rsidR="005F54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154,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156,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3567,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56,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 xml:space="preserve">2074,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451,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 xml:space="preserve">3151, </w:t>
      </w:r>
      <w:r w:rsidR="005F54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83,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 xml:space="preserve">1658/2,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 xml:space="preserve">1658/3,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 xml:space="preserve">1658/4, </w:t>
      </w:r>
      <w:r>
        <w:rPr>
          <w:rFonts w:ascii="Arial" w:hAnsi="Arial" w:cs="Arial"/>
        </w:rPr>
        <w:t xml:space="preserve">p. č. </w:t>
      </w:r>
      <w:r w:rsidR="00F5606B">
        <w:rPr>
          <w:rFonts w:ascii="Arial" w:hAnsi="Arial" w:cs="Arial"/>
        </w:rPr>
        <w:t>st</w:t>
      </w:r>
      <w:r>
        <w:rPr>
          <w:rFonts w:ascii="Arial" w:hAnsi="Arial" w:cs="Arial"/>
        </w:rPr>
        <w:t>.</w:t>
      </w:r>
      <w:r w:rsidR="00F5606B">
        <w:rPr>
          <w:rFonts w:ascii="Arial" w:hAnsi="Arial" w:cs="Arial"/>
        </w:rPr>
        <w:t xml:space="preserve"> 374, </w:t>
      </w:r>
      <w:r>
        <w:rPr>
          <w:rFonts w:ascii="Arial" w:hAnsi="Arial" w:cs="Arial"/>
        </w:rPr>
        <w:t xml:space="preserve">p. č. 1588/3, p. č. 1588/5, </w:t>
      </w:r>
      <w:r w:rsidR="005F54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p. č. st. 459, p. č. st. 375, p. č. 1588/7, p. č. st. 405/2, p. č. 1588/9, </w:t>
      </w:r>
      <w:r w:rsidR="00B03B4F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1588/14,</w:t>
      </w:r>
      <w:r w:rsidR="00B03B4F" w:rsidRPr="00B03B4F">
        <w:rPr>
          <w:rFonts w:ascii="Arial" w:hAnsi="Arial" w:cs="Arial"/>
        </w:rPr>
        <w:t xml:space="preserve"> </w:t>
      </w:r>
      <w:r w:rsidR="00B03B4F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 xml:space="preserve">1588/13, </w:t>
      </w:r>
      <w:r w:rsidR="00B03B4F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3184</w:t>
      </w:r>
      <w:r w:rsidR="00F5606B">
        <w:rPr>
          <w:rFonts w:ascii="Arial" w:hAnsi="Arial" w:cs="Arial"/>
        </w:rPr>
        <w:t xml:space="preserve"> </w:t>
      </w:r>
    </w:p>
    <w:p w14:paraId="3B97F570" w14:textId="577D9390" w:rsidR="00D9567B" w:rsidRDefault="00D9567B" w:rsidP="00B03B4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stanoví ve výši </w:t>
      </w:r>
      <w:r w:rsidR="00B71EE7">
        <w:rPr>
          <w:rFonts w:ascii="Arial" w:hAnsi="Arial" w:cs="Arial"/>
        </w:rPr>
        <w:t>4</w:t>
      </w:r>
      <w:r w:rsidRPr="000076DC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</w:t>
      </w:r>
      <w:r>
        <w:rPr>
          <w:rFonts w:ascii="Arial" w:hAnsi="Arial" w:cs="Arial"/>
        </w:rPr>
        <w:t>vedených v § 5 odst. 1 zákona o </w:t>
      </w:r>
      <w:r w:rsidRPr="000076DC">
        <w:rPr>
          <w:rFonts w:ascii="Arial" w:hAnsi="Arial" w:cs="Arial"/>
        </w:rPr>
        <w:t>dani z nemovitých věcí.</w:t>
      </w:r>
    </w:p>
    <w:p w14:paraId="5FEDA9CD" w14:textId="77777777" w:rsidR="00D9567B" w:rsidRDefault="00D9567B" w:rsidP="00B52297">
      <w:pPr>
        <w:keepNext/>
        <w:spacing w:line="276" w:lineRule="auto"/>
        <w:ind w:firstLine="708"/>
        <w:rPr>
          <w:rFonts w:ascii="Arial" w:hAnsi="Arial" w:cs="Arial"/>
        </w:rPr>
      </w:pPr>
    </w:p>
    <w:p w14:paraId="0F7622A4" w14:textId="77777777" w:rsidR="00B52297" w:rsidRPr="005F7FAE" w:rsidRDefault="00B52297" w:rsidP="00B5229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21BAE04" w14:textId="77777777" w:rsidR="00B52297" w:rsidRPr="005F7FAE" w:rsidRDefault="00B52297" w:rsidP="00B5229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DFEFC1F" w14:textId="56BC1DF5" w:rsidR="00D9567B" w:rsidRPr="00644094" w:rsidRDefault="00B52297" w:rsidP="00D9567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D9567B">
        <w:rPr>
          <w:rFonts w:ascii="Arial" w:hAnsi="Arial" w:cs="Arial"/>
        </w:rPr>
        <w:t xml:space="preserve"> </w:t>
      </w:r>
      <w:r w:rsidR="00D9567B" w:rsidRPr="00644094">
        <w:rPr>
          <w:rFonts w:ascii="Arial" w:hAnsi="Arial" w:cs="Arial"/>
        </w:rPr>
        <w:t>Zrušuje se obecně závazná vyhláška obce Kostelec č. 3/2000 o použití koeficientu pro výpočet daně z nemovitostí v katastru obce Kostelec ze dne 13. 6. 2000 s účinností od 1. 1. 2001.</w:t>
      </w:r>
    </w:p>
    <w:p w14:paraId="2A1AEA6F" w14:textId="77777777" w:rsidR="00D9567B" w:rsidRPr="00644094" w:rsidRDefault="00D9567B" w:rsidP="00D9567B">
      <w:pPr>
        <w:spacing w:line="276" w:lineRule="auto"/>
        <w:rPr>
          <w:rFonts w:ascii="Arial" w:hAnsi="Arial" w:cs="Arial"/>
        </w:rPr>
      </w:pPr>
    </w:p>
    <w:p w14:paraId="1874E5F4" w14:textId="65A06E80" w:rsidR="00B52297" w:rsidRPr="0062486B" w:rsidRDefault="00B52297" w:rsidP="00D9567B">
      <w:pPr>
        <w:spacing w:line="276" w:lineRule="auto"/>
        <w:ind w:firstLine="709"/>
        <w:rPr>
          <w:rFonts w:ascii="Arial" w:hAnsi="Arial" w:cs="Arial"/>
        </w:rPr>
      </w:pPr>
    </w:p>
    <w:p w14:paraId="57A683F3" w14:textId="77777777" w:rsidR="00B52297" w:rsidRPr="005F7FAE" w:rsidRDefault="00B52297" w:rsidP="00B5229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A20F7F7" w14:textId="77777777" w:rsidR="00B52297" w:rsidRPr="005F7FAE" w:rsidRDefault="00B52297" w:rsidP="00B5229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7F42940" w14:textId="77777777" w:rsidR="00B52297" w:rsidRPr="0062486B" w:rsidRDefault="00B52297" w:rsidP="00B5229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CDF76C1" w14:textId="77777777" w:rsidR="00B52297" w:rsidRDefault="00B52297" w:rsidP="00B52297">
      <w:pPr>
        <w:spacing w:line="276" w:lineRule="auto"/>
        <w:rPr>
          <w:rFonts w:ascii="Arial" w:hAnsi="Arial" w:cs="Arial"/>
        </w:rPr>
      </w:pPr>
    </w:p>
    <w:p w14:paraId="4102F7B2" w14:textId="77777777" w:rsidR="005F5432" w:rsidRDefault="005F5432" w:rsidP="00B52297">
      <w:pPr>
        <w:spacing w:line="276" w:lineRule="auto"/>
        <w:rPr>
          <w:rFonts w:ascii="Arial" w:hAnsi="Arial" w:cs="Arial"/>
        </w:rPr>
      </w:pPr>
    </w:p>
    <w:p w14:paraId="5AC6E6C4" w14:textId="77777777" w:rsidR="005F5432" w:rsidRDefault="005F5432" w:rsidP="00B52297">
      <w:pPr>
        <w:spacing w:line="276" w:lineRule="auto"/>
        <w:rPr>
          <w:rFonts w:ascii="Arial" w:hAnsi="Arial" w:cs="Arial"/>
        </w:rPr>
      </w:pPr>
    </w:p>
    <w:p w14:paraId="79B3760C" w14:textId="77777777" w:rsidR="005F5432" w:rsidRDefault="005F5432" w:rsidP="00B52297">
      <w:pPr>
        <w:spacing w:line="276" w:lineRule="auto"/>
        <w:rPr>
          <w:rFonts w:ascii="Arial" w:hAnsi="Arial" w:cs="Arial"/>
        </w:rPr>
      </w:pPr>
    </w:p>
    <w:p w14:paraId="3765CCEC" w14:textId="77777777" w:rsidR="005F5432" w:rsidRPr="0062486B" w:rsidRDefault="005F5432" w:rsidP="00B52297">
      <w:pPr>
        <w:spacing w:line="276" w:lineRule="auto"/>
        <w:rPr>
          <w:rFonts w:ascii="Arial" w:hAnsi="Arial" w:cs="Arial"/>
        </w:rPr>
      </w:pPr>
    </w:p>
    <w:p w14:paraId="5E10A713" w14:textId="6065F8BE" w:rsidR="00B52297" w:rsidRPr="0062486B" w:rsidRDefault="00B52297" w:rsidP="00D9567B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</w:t>
      </w:r>
      <w:r w:rsidR="00D9567B">
        <w:rPr>
          <w:rFonts w:ascii="Arial" w:hAnsi="Arial" w:cs="Arial"/>
        </w:rPr>
        <w:tab/>
      </w:r>
      <w:r w:rsidR="00D9567B">
        <w:rPr>
          <w:rFonts w:ascii="Arial" w:hAnsi="Arial" w:cs="Arial"/>
        </w:rPr>
        <w:tab/>
      </w:r>
      <w:r w:rsidR="00D9567B">
        <w:rPr>
          <w:rFonts w:ascii="Arial" w:hAnsi="Arial" w:cs="Arial"/>
        </w:rPr>
        <w:tab/>
      </w:r>
      <w:r w:rsidR="00D9567B">
        <w:rPr>
          <w:rFonts w:ascii="Arial" w:hAnsi="Arial" w:cs="Arial"/>
        </w:rPr>
        <w:tab/>
      </w:r>
      <w:r w:rsidR="00D9567B">
        <w:rPr>
          <w:rFonts w:ascii="Arial" w:hAnsi="Arial" w:cs="Arial"/>
        </w:rPr>
        <w:tab/>
      </w:r>
      <w:r w:rsidR="00D9567B">
        <w:rPr>
          <w:rFonts w:ascii="Arial" w:hAnsi="Arial" w:cs="Arial"/>
        </w:rPr>
        <w:tab/>
      </w:r>
      <w:r w:rsidR="00D9567B" w:rsidRPr="0062486B">
        <w:rPr>
          <w:rFonts w:ascii="Arial" w:hAnsi="Arial" w:cs="Arial"/>
        </w:rPr>
        <w:t>………………………………</w:t>
      </w:r>
    </w:p>
    <w:p w14:paraId="13138306" w14:textId="20722A95" w:rsidR="00D9567B" w:rsidRDefault="00D9567B" w:rsidP="00D9567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Romana Třísková</w:t>
      </w:r>
      <w:r w:rsidRPr="00D95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Jan Strejček</w:t>
      </w:r>
    </w:p>
    <w:p w14:paraId="39C2994C" w14:textId="7406B24D" w:rsidR="00D9567B" w:rsidRDefault="00D9567B" w:rsidP="00D9567B">
      <w:pPr>
        <w:keepNext/>
        <w:spacing w:line="276" w:lineRule="auto"/>
        <w:jc w:val="center"/>
      </w:pPr>
      <w:r w:rsidRPr="0062486B">
        <w:rPr>
          <w:rFonts w:ascii="Arial" w:hAnsi="Arial" w:cs="Arial"/>
        </w:rPr>
        <w:t>S</w:t>
      </w:r>
      <w:r w:rsidR="00B52297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="00B52297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5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místostarosta</w:t>
      </w:r>
    </w:p>
    <w:p w14:paraId="0880DBD5" w14:textId="797FC435" w:rsidR="00B52297" w:rsidRPr="0062486B" w:rsidRDefault="00B52297" w:rsidP="00B52297">
      <w:pPr>
        <w:keepNext/>
        <w:spacing w:line="276" w:lineRule="auto"/>
        <w:jc w:val="center"/>
        <w:rPr>
          <w:rFonts w:ascii="Arial" w:hAnsi="Arial" w:cs="Arial"/>
        </w:rPr>
      </w:pPr>
    </w:p>
    <w:p w14:paraId="0EC8F092" w14:textId="77777777" w:rsidR="00D9567B" w:rsidRDefault="00D9567B">
      <w:pPr>
        <w:keepNext/>
        <w:spacing w:line="276" w:lineRule="auto"/>
        <w:jc w:val="center"/>
      </w:pPr>
    </w:p>
    <w:p w14:paraId="4AD257C7" w14:textId="77777777" w:rsidR="005F5432" w:rsidRDefault="005F5432">
      <w:pPr>
        <w:keepNext/>
        <w:spacing w:line="276" w:lineRule="auto"/>
        <w:jc w:val="center"/>
      </w:pPr>
    </w:p>
    <w:p w14:paraId="41FFFCB6" w14:textId="77777777" w:rsidR="005F5432" w:rsidRDefault="005F5432">
      <w:pPr>
        <w:keepNext/>
        <w:spacing w:line="276" w:lineRule="auto"/>
        <w:jc w:val="center"/>
      </w:pPr>
    </w:p>
    <w:sectPr w:rsidR="005F54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ECD4" w14:textId="77777777" w:rsidR="00A22571" w:rsidRDefault="00A22571" w:rsidP="00D9567B">
      <w:pPr>
        <w:spacing w:after="0"/>
      </w:pPr>
      <w:r>
        <w:separator/>
      </w:r>
    </w:p>
  </w:endnote>
  <w:endnote w:type="continuationSeparator" w:id="0">
    <w:p w14:paraId="27B0248D" w14:textId="77777777" w:rsidR="00A22571" w:rsidRDefault="00A22571" w:rsidP="00D956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2E3CE716" w14:textId="4623D4F5" w:rsidR="00D9567B" w:rsidRPr="00D9567B" w:rsidRDefault="00D9567B" w:rsidP="00D9567B">
        <w:pPr>
          <w:keepNext/>
          <w:spacing w:line="276" w:lineRule="auto"/>
          <w:jc w:val="center"/>
          <w:rPr>
            <w:rFonts w:ascii="Arial" w:hAnsi="Arial" w:cs="Arial"/>
            <w:b/>
            <w:color w:val="0070C0"/>
            <w:sz w:val="10"/>
            <w:szCs w:val="10"/>
          </w:rPr>
        </w:pPr>
        <w:r w:rsidRPr="00D9567B">
          <w:rPr>
            <w:rFonts w:ascii="Arial" w:hAnsi="Arial" w:cs="Arial"/>
            <w:b/>
            <w:color w:val="0070C0"/>
            <w:sz w:val="10"/>
            <w:szCs w:val="10"/>
          </w:rPr>
          <w:t>Obecně závazná vyhláška obce Kostelec č. 2/2023,</w:t>
        </w:r>
        <w:r>
          <w:rPr>
            <w:rFonts w:ascii="Arial" w:hAnsi="Arial" w:cs="Arial"/>
            <w:b/>
            <w:color w:val="0070C0"/>
            <w:sz w:val="10"/>
            <w:szCs w:val="10"/>
          </w:rPr>
          <w:t xml:space="preserve"> </w:t>
        </w:r>
        <w:r w:rsidRPr="00D9567B">
          <w:rPr>
            <w:rFonts w:ascii="Arial" w:hAnsi="Arial" w:cs="Arial"/>
            <w:b/>
            <w:color w:val="0070C0"/>
            <w:sz w:val="10"/>
            <w:szCs w:val="10"/>
          </w:rPr>
          <w:t>o stanovení koeficientu pro výpočet daně z nemovitých věcí</w:t>
        </w:r>
      </w:p>
      <w:p w14:paraId="32D5D194" w14:textId="4ECFAAC6" w:rsidR="00B03B4F" w:rsidRPr="00456B24" w:rsidRDefault="00B03B4F" w:rsidP="00D9567B">
        <w:pPr>
          <w:pStyle w:val="Zpat"/>
          <w:jc w:val="right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  <w:r w:rsidR="00D9567B">
          <w:rPr>
            <w:rFonts w:ascii="Arial" w:hAnsi="Arial" w:cs="Arial"/>
          </w:rPr>
          <w:t>/2</w:t>
        </w:r>
      </w:p>
    </w:sdtContent>
  </w:sdt>
  <w:p w14:paraId="4FD5F7D3" w14:textId="77777777" w:rsidR="00B03B4F" w:rsidRDefault="00B03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BE1D" w14:textId="77777777" w:rsidR="00A22571" w:rsidRDefault="00A22571" w:rsidP="00D9567B">
      <w:pPr>
        <w:spacing w:after="0"/>
      </w:pPr>
      <w:r>
        <w:separator/>
      </w:r>
    </w:p>
  </w:footnote>
  <w:footnote w:type="continuationSeparator" w:id="0">
    <w:p w14:paraId="2048397F" w14:textId="77777777" w:rsidR="00A22571" w:rsidRDefault="00A22571" w:rsidP="00D956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97"/>
    <w:rsid w:val="00024643"/>
    <w:rsid w:val="002C0695"/>
    <w:rsid w:val="003A34AE"/>
    <w:rsid w:val="00521AFD"/>
    <w:rsid w:val="00554AB8"/>
    <w:rsid w:val="00570D1F"/>
    <w:rsid w:val="005C1811"/>
    <w:rsid w:val="005E22E4"/>
    <w:rsid w:val="005F5432"/>
    <w:rsid w:val="006A4CA2"/>
    <w:rsid w:val="00761572"/>
    <w:rsid w:val="00913F2A"/>
    <w:rsid w:val="00A22571"/>
    <w:rsid w:val="00A72F92"/>
    <w:rsid w:val="00B03B4F"/>
    <w:rsid w:val="00B52297"/>
    <w:rsid w:val="00B71EE7"/>
    <w:rsid w:val="00B85867"/>
    <w:rsid w:val="00B96E63"/>
    <w:rsid w:val="00BA6168"/>
    <w:rsid w:val="00CB2235"/>
    <w:rsid w:val="00CD16AA"/>
    <w:rsid w:val="00CF3954"/>
    <w:rsid w:val="00D245D4"/>
    <w:rsid w:val="00D9567B"/>
    <w:rsid w:val="00E05399"/>
    <w:rsid w:val="00EA5FAF"/>
    <w:rsid w:val="00F5606B"/>
    <w:rsid w:val="00F7360C"/>
    <w:rsid w:val="00FB1B0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8E7D3"/>
  <w15:chartTrackingRefBased/>
  <w15:docId w15:val="{3F55B47F-F629-42E9-8DF0-B6E5047F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297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5229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2297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956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567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1D9E-383E-4EC9-AA58-8F8DA6F0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Třísková</dc:creator>
  <cp:keywords/>
  <dc:description/>
  <cp:lastModifiedBy>Romana Třísková</cp:lastModifiedBy>
  <cp:revision>2</cp:revision>
  <dcterms:created xsi:type="dcterms:W3CDTF">2023-09-15T17:10:00Z</dcterms:created>
  <dcterms:modified xsi:type="dcterms:W3CDTF">2023-09-15T17:10:00Z</dcterms:modified>
</cp:coreProperties>
</file>