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3B81" w14:textId="17307E3E" w:rsidR="008D6906" w:rsidRPr="002E0EAD" w:rsidRDefault="00C7197D" w:rsidP="00F27DCE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44E7736" wp14:editId="25B84587">
            <wp:extent cx="466725" cy="49965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8" cy="5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DCE">
        <w:rPr>
          <w:rFonts w:ascii="Arial" w:hAnsi="Arial" w:cs="Arial"/>
          <w:b/>
        </w:rPr>
        <w:tab/>
      </w:r>
      <w:r w:rsidR="00F27DCE">
        <w:rPr>
          <w:rFonts w:ascii="Arial" w:hAnsi="Arial" w:cs="Arial"/>
          <w:b/>
        </w:rPr>
        <w:tab/>
      </w:r>
      <w:r w:rsidR="00F27DCE">
        <w:rPr>
          <w:rFonts w:ascii="Arial" w:hAnsi="Arial" w:cs="Arial"/>
          <w:b/>
        </w:rPr>
        <w:tab/>
      </w:r>
      <w:r w:rsidR="00F27DCE">
        <w:rPr>
          <w:rFonts w:ascii="Arial" w:hAnsi="Arial" w:cs="Arial"/>
          <w:b/>
        </w:rPr>
        <w:tab/>
      </w:r>
      <w:r w:rsidR="008D6906" w:rsidRPr="002E0EAD">
        <w:rPr>
          <w:rFonts w:ascii="Arial" w:hAnsi="Arial" w:cs="Arial"/>
          <w:b/>
        </w:rPr>
        <w:t xml:space="preserve">OBEC </w:t>
      </w:r>
      <w:r w:rsidR="006A6A7C">
        <w:rPr>
          <w:rFonts w:ascii="Arial" w:hAnsi="Arial" w:cs="Arial"/>
          <w:b/>
        </w:rPr>
        <w:t>ROUDNÉ</w:t>
      </w:r>
    </w:p>
    <w:p w14:paraId="02A0AF2A" w14:textId="7763AAE0" w:rsidR="008D6906" w:rsidRPr="001474FD" w:rsidRDefault="008D6906" w:rsidP="008D6906">
      <w:pPr>
        <w:spacing w:line="276" w:lineRule="auto"/>
        <w:jc w:val="center"/>
        <w:rPr>
          <w:rFonts w:ascii="Arial" w:hAnsi="Arial" w:cs="Arial"/>
          <w:bCs/>
        </w:rPr>
      </w:pPr>
      <w:r w:rsidRPr="001474FD">
        <w:rPr>
          <w:rFonts w:ascii="Arial" w:hAnsi="Arial" w:cs="Arial"/>
          <w:bCs/>
        </w:rPr>
        <w:t>Zastupitelstvo obce</w:t>
      </w:r>
      <w:r w:rsidR="005C113B" w:rsidRPr="001474FD">
        <w:rPr>
          <w:rFonts w:ascii="Arial" w:hAnsi="Arial" w:cs="Arial"/>
          <w:bCs/>
        </w:rPr>
        <w:t xml:space="preserve"> </w:t>
      </w:r>
      <w:r w:rsidR="006A6A7C" w:rsidRPr="001474FD">
        <w:rPr>
          <w:rFonts w:ascii="Arial" w:hAnsi="Arial" w:cs="Arial"/>
          <w:bCs/>
        </w:rPr>
        <w:t>Roudné</w:t>
      </w:r>
    </w:p>
    <w:p w14:paraId="0BFE3BB7" w14:textId="77777777" w:rsidR="001474FD" w:rsidRDefault="001474F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D0EAFC0" w14:textId="77777777" w:rsidR="001474FD" w:rsidRDefault="001474F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2ED418F" w14:textId="77777777" w:rsidR="00D1202C" w:rsidRPr="002E0EAD" w:rsidRDefault="00D1202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96C95ED" w14:textId="732C9BD4" w:rsidR="008D6906" w:rsidRPr="00C7197D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7197D">
        <w:rPr>
          <w:rFonts w:ascii="Arial" w:hAnsi="Arial" w:cs="Arial"/>
          <w:b/>
          <w:sz w:val="32"/>
          <w:szCs w:val="32"/>
        </w:rPr>
        <w:t xml:space="preserve">Obecně závazná vyhláška obce č. </w:t>
      </w:r>
      <w:r w:rsidR="006A6A7C" w:rsidRPr="00C7197D">
        <w:rPr>
          <w:rFonts w:ascii="Arial" w:hAnsi="Arial" w:cs="Arial"/>
          <w:b/>
          <w:sz w:val="32"/>
          <w:szCs w:val="32"/>
        </w:rPr>
        <w:t>1/202</w:t>
      </w:r>
      <w:r w:rsidR="00D1202C">
        <w:rPr>
          <w:rFonts w:ascii="Arial" w:hAnsi="Arial" w:cs="Arial"/>
          <w:b/>
          <w:sz w:val="32"/>
          <w:szCs w:val="32"/>
        </w:rPr>
        <w:t>3</w:t>
      </w:r>
      <w:r w:rsidRPr="00C7197D">
        <w:rPr>
          <w:rFonts w:ascii="Arial" w:hAnsi="Arial" w:cs="Arial"/>
          <w:b/>
          <w:sz w:val="32"/>
          <w:szCs w:val="32"/>
        </w:rPr>
        <w:t>,</w:t>
      </w:r>
    </w:p>
    <w:p w14:paraId="05C0A3BC" w14:textId="2985C59A" w:rsidR="008D6906" w:rsidRDefault="008D6906" w:rsidP="008D6906">
      <w:pPr>
        <w:jc w:val="center"/>
        <w:rPr>
          <w:rFonts w:ascii="Arial" w:hAnsi="Arial" w:cs="Arial"/>
          <w:b/>
          <w:sz w:val="32"/>
          <w:szCs w:val="32"/>
        </w:rPr>
      </w:pPr>
      <w:r w:rsidRPr="00C7197D">
        <w:rPr>
          <w:rFonts w:ascii="Arial" w:hAnsi="Arial" w:cs="Arial"/>
          <w:b/>
          <w:sz w:val="32"/>
          <w:szCs w:val="32"/>
        </w:rPr>
        <w:t xml:space="preserve">o </w:t>
      </w:r>
      <w:r w:rsidR="00D1202C">
        <w:rPr>
          <w:rFonts w:ascii="Arial" w:hAnsi="Arial" w:cs="Arial"/>
          <w:b/>
          <w:sz w:val="32"/>
          <w:szCs w:val="32"/>
        </w:rPr>
        <w:t>stanovení koeficientu pro výpočet daně z nemovitých věcí</w:t>
      </w:r>
    </w:p>
    <w:p w14:paraId="4ACE139F" w14:textId="77777777" w:rsidR="001474FD" w:rsidRPr="00C7197D" w:rsidRDefault="001474FD" w:rsidP="008D6906">
      <w:pPr>
        <w:jc w:val="center"/>
        <w:rPr>
          <w:rFonts w:ascii="Arial" w:hAnsi="Arial" w:cs="Arial"/>
          <w:b/>
          <w:sz w:val="32"/>
          <w:szCs w:val="32"/>
        </w:rPr>
      </w:pPr>
    </w:p>
    <w:p w14:paraId="4A56065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3EF7EC" w14:textId="77777777" w:rsidR="004F6548" w:rsidRDefault="004F654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15F41C" w14:textId="5ED38B02" w:rsidR="00D1202C" w:rsidRDefault="00D1202C" w:rsidP="001474FD">
      <w:pPr>
        <w:pStyle w:val="slalnk"/>
        <w:spacing w:before="48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Zastupitelstvo obce Roudné se na svém zasedání 2.10.2023 usnesením číslo _______ usneslo vydat na základě § 12 zákona č. 338/1992 Sb.,</w:t>
      </w:r>
      <w:r w:rsidR="001474FD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o dani z nemovitých věcí (dále jen „zákon o dani z nemovitých věcí“) a § 84 odst.2 písm. h) zákona č. 128/2000 Sb., o obcích (obecní zařízení), ve znění pozdějších předpisů, tuto obecně závaznou vyhlášku:</w:t>
      </w:r>
    </w:p>
    <w:p w14:paraId="468FC110" w14:textId="5206A37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proofErr w:type="gramStart"/>
      <w:r w:rsidRPr="002E0EAD">
        <w:rPr>
          <w:rFonts w:ascii="Arial" w:hAnsi="Arial" w:cs="Arial"/>
        </w:rPr>
        <w:t>Čl</w:t>
      </w:r>
      <w:r w:rsidR="001474FD">
        <w:rPr>
          <w:rFonts w:ascii="Arial" w:hAnsi="Arial" w:cs="Arial"/>
        </w:rPr>
        <w:t xml:space="preserve">ánek </w:t>
      </w:r>
      <w:r w:rsidRPr="002E0EAD">
        <w:rPr>
          <w:rFonts w:ascii="Arial" w:hAnsi="Arial" w:cs="Arial"/>
        </w:rPr>
        <w:t xml:space="preserve"> 1</w:t>
      </w:r>
      <w:proofErr w:type="gramEnd"/>
    </w:p>
    <w:p w14:paraId="13EE528A" w14:textId="157D42B3" w:rsidR="00131160" w:rsidRPr="001474FD" w:rsidRDefault="00D1202C" w:rsidP="00B71306">
      <w:pPr>
        <w:pStyle w:val="Nzvylnk"/>
        <w:rPr>
          <w:rFonts w:ascii="Arial" w:hAnsi="Arial" w:cs="Arial"/>
          <w:b w:val="0"/>
          <w:bCs w:val="0"/>
          <w:u w:val="single"/>
        </w:rPr>
      </w:pPr>
      <w:r w:rsidRPr="001474FD">
        <w:rPr>
          <w:rFonts w:ascii="Arial" w:hAnsi="Arial" w:cs="Arial"/>
          <w:b w:val="0"/>
          <w:bCs w:val="0"/>
          <w:u w:val="single"/>
        </w:rPr>
        <w:t>Místní koeficient</w:t>
      </w:r>
    </w:p>
    <w:p w14:paraId="0E752840" w14:textId="74689D6D" w:rsidR="00D1202C" w:rsidRPr="00D1202C" w:rsidRDefault="00D1202C" w:rsidP="00D1202C">
      <w:pPr>
        <w:pStyle w:val="Nzvylnk"/>
        <w:jc w:val="left"/>
        <w:rPr>
          <w:rFonts w:ascii="Arial" w:hAnsi="Arial" w:cs="Arial"/>
          <w:b w:val="0"/>
          <w:bCs w:val="0"/>
        </w:rPr>
      </w:pPr>
      <w:r w:rsidRPr="00D1202C">
        <w:rPr>
          <w:rFonts w:ascii="Arial" w:hAnsi="Arial" w:cs="Arial"/>
          <w:b w:val="0"/>
          <w:bCs w:val="0"/>
        </w:rPr>
        <w:t>Místní koeficient se pro celé katastrální území obce Roudné stanoví ve výši 3, kterým se násobí daň poplatníka za jednotlivé druhy pozemků, zdanitelných staveb nebo zdanitelných jednotek, popřípadě jejich souhrny, s výjimkou pozemků uvedených v §5 odst. 1 zákona o dani z nemovitých věcí.</w:t>
      </w:r>
    </w:p>
    <w:p w14:paraId="669E377D" w14:textId="0D0D76F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</w:t>
      </w:r>
      <w:r w:rsidR="001474FD">
        <w:rPr>
          <w:rFonts w:ascii="Arial" w:hAnsi="Arial" w:cs="Arial"/>
        </w:rPr>
        <w:t>ánek</w:t>
      </w:r>
      <w:r w:rsidRPr="002E0EAD">
        <w:rPr>
          <w:rFonts w:ascii="Arial" w:hAnsi="Arial" w:cs="Arial"/>
        </w:rPr>
        <w:t xml:space="preserve"> 2</w:t>
      </w:r>
    </w:p>
    <w:p w14:paraId="5EC39139" w14:textId="5C8D57C7" w:rsidR="00131160" w:rsidRPr="001474FD" w:rsidRDefault="001474FD" w:rsidP="00B71306">
      <w:pPr>
        <w:pStyle w:val="Nzvylnk"/>
        <w:rPr>
          <w:rFonts w:ascii="Arial" w:hAnsi="Arial" w:cs="Arial"/>
          <w:b w:val="0"/>
          <w:bCs w:val="0"/>
          <w:u w:val="single"/>
        </w:rPr>
      </w:pPr>
      <w:r w:rsidRPr="001474FD">
        <w:rPr>
          <w:rFonts w:ascii="Arial" w:hAnsi="Arial" w:cs="Arial"/>
          <w:b w:val="0"/>
          <w:bCs w:val="0"/>
          <w:u w:val="single"/>
        </w:rPr>
        <w:t>Účinnost</w:t>
      </w:r>
    </w:p>
    <w:p w14:paraId="232CFD1D" w14:textId="704D5796" w:rsidR="008658CA" w:rsidRPr="002E0EAD" w:rsidRDefault="008658CA" w:rsidP="008658CA">
      <w:pPr>
        <w:pStyle w:val="Nzvylnk"/>
        <w:rPr>
          <w:rFonts w:ascii="Arial" w:hAnsi="Arial" w:cs="Arial"/>
        </w:rPr>
      </w:pPr>
    </w:p>
    <w:p w14:paraId="23717F1E" w14:textId="52A29232" w:rsidR="004A06E6" w:rsidRPr="002E0EAD" w:rsidRDefault="004A06E6" w:rsidP="004A06E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1474FD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>vyhláška</w:t>
      </w:r>
      <w:r w:rsidR="001474FD">
        <w:rPr>
          <w:rFonts w:ascii="Arial" w:hAnsi="Arial" w:cs="Arial"/>
          <w:sz w:val="22"/>
          <w:szCs w:val="22"/>
        </w:rPr>
        <w:t xml:space="preserve"> (OZV)</w:t>
      </w:r>
      <w:r w:rsidRPr="002E0EAD">
        <w:rPr>
          <w:rFonts w:ascii="Arial" w:hAnsi="Arial" w:cs="Arial"/>
          <w:sz w:val="22"/>
          <w:szCs w:val="22"/>
        </w:rPr>
        <w:t xml:space="preserve"> nabývá účinnosti dnem </w:t>
      </w:r>
      <w:r>
        <w:rPr>
          <w:rFonts w:ascii="Arial" w:hAnsi="Arial" w:cs="Arial"/>
          <w:sz w:val="22"/>
          <w:szCs w:val="22"/>
        </w:rPr>
        <w:t>1.1.202</w:t>
      </w:r>
      <w:r w:rsidR="00307057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3D67C34" w14:textId="512C490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F98FB2" w14:textId="430A5B75" w:rsidR="004A06E6" w:rsidRDefault="004A06E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636F64" w14:textId="24B55201" w:rsidR="004A06E6" w:rsidRDefault="004A06E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17C1CF" w14:textId="77777777" w:rsidR="004A06E6" w:rsidRDefault="004A06E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79305" w14:textId="77777777" w:rsidR="005C113B" w:rsidRDefault="005C113B" w:rsidP="005C113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E800AE2" w14:textId="77777777" w:rsidR="005C113B" w:rsidRPr="00DF5857" w:rsidRDefault="005C113B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2E5D03" w14:textId="31FF61AD" w:rsidR="005C113B" w:rsidRPr="000C2DC4" w:rsidRDefault="005C113B" w:rsidP="005C113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F27DCE">
        <w:rPr>
          <w:rFonts w:ascii="Arial" w:hAnsi="Arial" w:cs="Arial"/>
          <w:sz w:val="22"/>
          <w:szCs w:val="22"/>
        </w:rPr>
        <w:t xml:space="preserve">    Gustav Had                                                              </w:t>
      </w:r>
      <w:r w:rsidR="001474FD">
        <w:rPr>
          <w:rFonts w:ascii="Arial" w:hAnsi="Arial" w:cs="Arial"/>
          <w:sz w:val="22"/>
          <w:szCs w:val="22"/>
        </w:rPr>
        <w:t xml:space="preserve">        </w:t>
      </w:r>
      <w:r w:rsidR="00F27DCE">
        <w:rPr>
          <w:rFonts w:ascii="Arial" w:hAnsi="Arial" w:cs="Arial"/>
          <w:sz w:val="22"/>
          <w:szCs w:val="22"/>
        </w:rPr>
        <w:t xml:space="preserve"> </w:t>
      </w:r>
      <w:r w:rsidR="001474FD">
        <w:rPr>
          <w:rFonts w:ascii="Arial" w:hAnsi="Arial" w:cs="Arial"/>
          <w:sz w:val="22"/>
          <w:szCs w:val="22"/>
        </w:rPr>
        <w:t>Ing. Petr Děkan</w:t>
      </w:r>
    </w:p>
    <w:p w14:paraId="1AB31EEC" w14:textId="77777777" w:rsidR="005C113B" w:rsidRDefault="005C113B" w:rsidP="005C113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4B60DB0" w14:textId="77777777" w:rsidR="005C113B" w:rsidRDefault="005C113B" w:rsidP="005C113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37FD7E" w14:textId="77777777" w:rsidR="005C113B" w:rsidRDefault="005C11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049B78" w14:textId="77777777" w:rsidR="005C113B" w:rsidRDefault="005C11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C113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A5E2" w14:textId="77777777" w:rsidR="00FD2B2B" w:rsidRDefault="00FD2B2B">
      <w:r>
        <w:separator/>
      </w:r>
    </w:p>
  </w:endnote>
  <w:endnote w:type="continuationSeparator" w:id="0">
    <w:p w14:paraId="2CFFD338" w14:textId="77777777" w:rsidR="00FD2B2B" w:rsidRDefault="00FD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7E8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4641">
      <w:rPr>
        <w:noProof/>
      </w:rPr>
      <w:t>5</w:t>
    </w:r>
    <w:r>
      <w:fldChar w:fldCharType="end"/>
    </w:r>
  </w:p>
  <w:p w14:paraId="4699AD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2BE7" w14:textId="77777777" w:rsidR="00FD2B2B" w:rsidRDefault="00FD2B2B">
      <w:r>
        <w:separator/>
      </w:r>
    </w:p>
  </w:footnote>
  <w:footnote w:type="continuationSeparator" w:id="0">
    <w:p w14:paraId="528F86EF" w14:textId="77777777" w:rsidR="00FD2B2B" w:rsidRDefault="00FD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761C66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886643D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40D9A"/>
    <w:multiLevelType w:val="hybridMultilevel"/>
    <w:tmpl w:val="FAE49158"/>
    <w:lvl w:ilvl="0" w:tplc="65FAB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8659705">
    <w:abstractNumId w:val="16"/>
  </w:num>
  <w:num w:numId="2" w16cid:durableId="138963888">
    <w:abstractNumId w:val="9"/>
  </w:num>
  <w:num w:numId="3" w16cid:durableId="128284142">
    <w:abstractNumId w:val="22"/>
  </w:num>
  <w:num w:numId="4" w16cid:durableId="1315258934">
    <w:abstractNumId w:val="10"/>
  </w:num>
  <w:num w:numId="5" w16cid:durableId="1370494754">
    <w:abstractNumId w:val="7"/>
  </w:num>
  <w:num w:numId="6" w16cid:durableId="2095279865">
    <w:abstractNumId w:val="29"/>
  </w:num>
  <w:num w:numId="7" w16cid:durableId="426341946">
    <w:abstractNumId w:val="13"/>
  </w:num>
  <w:num w:numId="8" w16cid:durableId="1771706066">
    <w:abstractNumId w:val="15"/>
  </w:num>
  <w:num w:numId="9" w16cid:durableId="1781412726">
    <w:abstractNumId w:val="12"/>
  </w:num>
  <w:num w:numId="10" w16cid:durableId="1341270862">
    <w:abstractNumId w:val="0"/>
  </w:num>
  <w:num w:numId="11" w16cid:durableId="752437008">
    <w:abstractNumId w:val="11"/>
  </w:num>
  <w:num w:numId="12" w16cid:durableId="2121025336">
    <w:abstractNumId w:val="8"/>
  </w:num>
  <w:num w:numId="13" w16cid:durableId="743841740">
    <w:abstractNumId w:val="20"/>
  </w:num>
  <w:num w:numId="14" w16cid:durableId="1594436437">
    <w:abstractNumId w:val="28"/>
  </w:num>
  <w:num w:numId="15" w16cid:durableId="785123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810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3487496">
    <w:abstractNumId w:val="25"/>
  </w:num>
  <w:num w:numId="18" w16cid:durableId="1785880698">
    <w:abstractNumId w:val="6"/>
  </w:num>
  <w:num w:numId="19" w16cid:durableId="421952000">
    <w:abstractNumId w:val="26"/>
  </w:num>
  <w:num w:numId="20" w16cid:durableId="1985691813">
    <w:abstractNumId w:val="17"/>
  </w:num>
  <w:num w:numId="21" w16cid:durableId="551817587">
    <w:abstractNumId w:val="23"/>
  </w:num>
  <w:num w:numId="22" w16cid:durableId="382218748">
    <w:abstractNumId w:val="5"/>
  </w:num>
  <w:num w:numId="23" w16cid:durableId="1456217831">
    <w:abstractNumId w:val="30"/>
  </w:num>
  <w:num w:numId="24" w16cid:durableId="16152108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9467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202518">
    <w:abstractNumId w:val="1"/>
  </w:num>
  <w:num w:numId="27" w16cid:durableId="521549497">
    <w:abstractNumId w:val="21"/>
  </w:num>
  <w:num w:numId="28" w16cid:durableId="917402575">
    <w:abstractNumId w:val="19"/>
  </w:num>
  <w:num w:numId="29" w16cid:durableId="1161501298">
    <w:abstractNumId w:val="2"/>
  </w:num>
  <w:num w:numId="30" w16cid:durableId="1413118285">
    <w:abstractNumId w:val="14"/>
  </w:num>
  <w:num w:numId="31" w16cid:durableId="391273633">
    <w:abstractNumId w:val="14"/>
  </w:num>
  <w:num w:numId="32" w16cid:durableId="870412079">
    <w:abstractNumId w:val="24"/>
  </w:num>
  <w:num w:numId="33" w16cid:durableId="323167867">
    <w:abstractNumId w:val="27"/>
  </w:num>
  <w:num w:numId="34" w16cid:durableId="167714925">
    <w:abstractNumId w:val="4"/>
  </w:num>
  <w:num w:numId="35" w16cid:durableId="360742604">
    <w:abstractNumId w:val="3"/>
  </w:num>
  <w:num w:numId="36" w16cid:durableId="245456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D1F"/>
    <w:rsid w:val="000E2D28"/>
    <w:rsid w:val="000E741B"/>
    <w:rsid w:val="001061CD"/>
    <w:rsid w:val="00125EC7"/>
    <w:rsid w:val="00130094"/>
    <w:rsid w:val="00131160"/>
    <w:rsid w:val="0014154F"/>
    <w:rsid w:val="001465CC"/>
    <w:rsid w:val="001474FD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065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057"/>
    <w:rsid w:val="00322107"/>
    <w:rsid w:val="003310BE"/>
    <w:rsid w:val="0033112D"/>
    <w:rsid w:val="00331F03"/>
    <w:rsid w:val="003338CC"/>
    <w:rsid w:val="003413C0"/>
    <w:rsid w:val="00342E31"/>
    <w:rsid w:val="00350372"/>
    <w:rsid w:val="00355C06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9EA"/>
    <w:rsid w:val="004443A9"/>
    <w:rsid w:val="004476B9"/>
    <w:rsid w:val="004718C4"/>
    <w:rsid w:val="004863D0"/>
    <w:rsid w:val="00494641"/>
    <w:rsid w:val="004A06E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48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1BF"/>
    <w:rsid w:val="005736D7"/>
    <w:rsid w:val="00576D09"/>
    <w:rsid w:val="005867F5"/>
    <w:rsid w:val="005A683D"/>
    <w:rsid w:val="005B3A3F"/>
    <w:rsid w:val="005B47E4"/>
    <w:rsid w:val="005B5578"/>
    <w:rsid w:val="005B5A07"/>
    <w:rsid w:val="005C113B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A7C"/>
    <w:rsid w:val="006C4CC7"/>
    <w:rsid w:val="006D4118"/>
    <w:rsid w:val="006E08F4"/>
    <w:rsid w:val="006E6EB8"/>
    <w:rsid w:val="006F5698"/>
    <w:rsid w:val="006F6C96"/>
    <w:rsid w:val="007005F7"/>
    <w:rsid w:val="00700827"/>
    <w:rsid w:val="00702820"/>
    <w:rsid w:val="007165A1"/>
    <w:rsid w:val="00720121"/>
    <w:rsid w:val="00722383"/>
    <w:rsid w:val="0073169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857"/>
    <w:rsid w:val="00887D0F"/>
    <w:rsid w:val="00897430"/>
    <w:rsid w:val="008A2F12"/>
    <w:rsid w:val="008A4D16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EAF"/>
    <w:rsid w:val="009820E8"/>
    <w:rsid w:val="00985BFB"/>
    <w:rsid w:val="0099250E"/>
    <w:rsid w:val="009954F5"/>
    <w:rsid w:val="009A488E"/>
    <w:rsid w:val="009A763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3FC"/>
    <w:rsid w:val="00B0176F"/>
    <w:rsid w:val="00B0185F"/>
    <w:rsid w:val="00B0476F"/>
    <w:rsid w:val="00B0696E"/>
    <w:rsid w:val="00B0781C"/>
    <w:rsid w:val="00B10E4F"/>
    <w:rsid w:val="00B21A4C"/>
    <w:rsid w:val="00B36221"/>
    <w:rsid w:val="00B369A7"/>
    <w:rsid w:val="00B433BA"/>
    <w:rsid w:val="00B47464"/>
    <w:rsid w:val="00B63BFF"/>
    <w:rsid w:val="00B66C8E"/>
    <w:rsid w:val="00B71306"/>
    <w:rsid w:val="00B732DB"/>
    <w:rsid w:val="00B75719"/>
    <w:rsid w:val="00B76495"/>
    <w:rsid w:val="00B806F8"/>
    <w:rsid w:val="00B82D08"/>
    <w:rsid w:val="00B86441"/>
    <w:rsid w:val="00B94245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1A7"/>
    <w:rsid w:val="00C53646"/>
    <w:rsid w:val="00C54C28"/>
    <w:rsid w:val="00C553AD"/>
    <w:rsid w:val="00C63342"/>
    <w:rsid w:val="00C6548E"/>
    <w:rsid w:val="00C67504"/>
    <w:rsid w:val="00C7197D"/>
    <w:rsid w:val="00C77181"/>
    <w:rsid w:val="00C85FA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72D"/>
    <w:rsid w:val="00CF4067"/>
    <w:rsid w:val="00D042DD"/>
    <w:rsid w:val="00D1202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4C4"/>
    <w:rsid w:val="00DA614B"/>
    <w:rsid w:val="00DB0904"/>
    <w:rsid w:val="00DB2C2A"/>
    <w:rsid w:val="00DB2E35"/>
    <w:rsid w:val="00DB34B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8F5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27DC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CD9"/>
    <w:rsid w:val="00FA178F"/>
    <w:rsid w:val="00FB319D"/>
    <w:rsid w:val="00FB336E"/>
    <w:rsid w:val="00FC4FAC"/>
    <w:rsid w:val="00FD2B2B"/>
    <w:rsid w:val="00FE176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307EA"/>
  <w15:docId w15:val="{DA6C2EC9-5329-4A39-A414-91E105C4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3933-AAB7-4536-9895-CF2328DE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Kancelar OU</cp:lastModifiedBy>
  <cp:revision>2</cp:revision>
  <cp:lastPrinted>2023-09-22T09:58:00Z</cp:lastPrinted>
  <dcterms:created xsi:type="dcterms:W3CDTF">2023-10-17T09:06:00Z</dcterms:created>
  <dcterms:modified xsi:type="dcterms:W3CDTF">2023-10-17T09:06:00Z</dcterms:modified>
</cp:coreProperties>
</file>