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971" w14:textId="77777777" w:rsidR="00131160" w:rsidRPr="002E0EAD" w:rsidRDefault="00720A1F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AB5F6" wp14:editId="08137EF4">
            <wp:simplePos x="0" y="0"/>
            <wp:positionH relativeFrom="margin">
              <wp:posOffset>-614045</wp:posOffset>
            </wp:positionH>
            <wp:positionV relativeFrom="margin">
              <wp:posOffset>-289560</wp:posOffset>
            </wp:positionV>
            <wp:extent cx="819150" cy="890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ďár,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A3A7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37276FF" w14:textId="77777777" w:rsidR="00720A1F" w:rsidRPr="00A662DC" w:rsidRDefault="00A662DC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662DC">
        <w:rPr>
          <w:rFonts w:ascii="Arial" w:hAnsi="Arial" w:cs="Arial"/>
          <w:b/>
          <w:sz w:val="32"/>
          <w:szCs w:val="32"/>
        </w:rPr>
        <w:t>OBEC ŽĎAR</w:t>
      </w:r>
    </w:p>
    <w:p w14:paraId="794BE735" w14:textId="77777777" w:rsidR="00A662DC" w:rsidRPr="00A662DC" w:rsidRDefault="00A662DC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662DC">
        <w:rPr>
          <w:rFonts w:ascii="Arial" w:hAnsi="Arial" w:cs="Arial"/>
          <w:b/>
          <w:sz w:val="32"/>
          <w:szCs w:val="32"/>
        </w:rPr>
        <w:t>Zastupitelstvo obce Žďár</w:t>
      </w:r>
    </w:p>
    <w:p w14:paraId="6FF1CA2C" w14:textId="77777777" w:rsidR="00720A1F" w:rsidRDefault="00720A1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E5E5CF" w14:textId="77777777" w:rsidR="008D6906" w:rsidRPr="00720A1F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0A1F">
        <w:rPr>
          <w:rFonts w:ascii="Arial" w:hAnsi="Arial" w:cs="Arial"/>
          <w:b/>
          <w:sz w:val="32"/>
          <w:szCs w:val="32"/>
        </w:rPr>
        <w:t>Obecně závazná vyhláška obce</w:t>
      </w:r>
      <w:r w:rsidR="00B62DF5" w:rsidRPr="00720A1F">
        <w:rPr>
          <w:rFonts w:ascii="Arial" w:hAnsi="Arial" w:cs="Arial"/>
          <w:b/>
          <w:sz w:val="32"/>
          <w:szCs w:val="32"/>
        </w:rPr>
        <w:t xml:space="preserve"> Žďár</w:t>
      </w:r>
      <w:r w:rsidR="000B4BD6">
        <w:rPr>
          <w:rFonts w:ascii="Arial" w:hAnsi="Arial" w:cs="Arial"/>
          <w:b/>
          <w:sz w:val="32"/>
          <w:szCs w:val="32"/>
        </w:rPr>
        <w:t xml:space="preserve"> č. </w:t>
      </w:r>
      <w:r w:rsidR="0015032F">
        <w:rPr>
          <w:rFonts w:ascii="Arial" w:hAnsi="Arial" w:cs="Arial"/>
          <w:b/>
          <w:sz w:val="32"/>
          <w:szCs w:val="32"/>
        </w:rPr>
        <w:t>2</w:t>
      </w:r>
      <w:r w:rsidR="000B4BD6">
        <w:rPr>
          <w:rFonts w:ascii="Arial" w:hAnsi="Arial" w:cs="Arial"/>
          <w:b/>
          <w:sz w:val="32"/>
          <w:szCs w:val="32"/>
        </w:rPr>
        <w:t>/2021</w:t>
      </w:r>
    </w:p>
    <w:p w14:paraId="73ADF85C" w14:textId="77777777" w:rsidR="008D6906" w:rsidRPr="00720A1F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720A1F">
        <w:rPr>
          <w:rFonts w:ascii="Arial" w:hAnsi="Arial" w:cs="Arial"/>
          <w:b/>
          <w:sz w:val="32"/>
          <w:szCs w:val="32"/>
        </w:rPr>
        <w:t xml:space="preserve">o místním poplatku </w:t>
      </w:r>
      <w:r w:rsidR="00C63031" w:rsidRPr="00720A1F">
        <w:rPr>
          <w:rFonts w:ascii="Arial" w:hAnsi="Arial" w:cs="Arial"/>
          <w:b/>
          <w:sz w:val="32"/>
          <w:szCs w:val="32"/>
        </w:rPr>
        <w:t>za odkládání komunálního odpadu z nemovité věci</w:t>
      </w:r>
    </w:p>
    <w:p w14:paraId="741DCA2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E1D16D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62DF5">
        <w:rPr>
          <w:rFonts w:ascii="Arial" w:hAnsi="Arial" w:cs="Arial"/>
          <w:b w:val="0"/>
          <w:sz w:val="22"/>
          <w:szCs w:val="22"/>
        </w:rPr>
        <w:t>Žďár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B4BD6">
        <w:rPr>
          <w:rFonts w:ascii="Arial" w:hAnsi="Arial" w:cs="Arial"/>
          <w:b w:val="0"/>
          <w:sz w:val="22"/>
          <w:szCs w:val="22"/>
        </w:rPr>
        <w:t>9. 11. 2021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15032F">
        <w:rPr>
          <w:rFonts w:ascii="Arial" w:hAnsi="Arial" w:cs="Arial"/>
          <w:b w:val="0"/>
          <w:sz w:val="22"/>
          <w:szCs w:val="22"/>
        </w:rPr>
        <w:t>10</w:t>
      </w:r>
      <w:r w:rsidR="000B4BD6">
        <w:rPr>
          <w:rFonts w:ascii="Arial" w:hAnsi="Arial" w:cs="Arial"/>
          <w:b w:val="0"/>
          <w:sz w:val="22"/>
          <w:szCs w:val="22"/>
        </w:rPr>
        <w:t xml:space="preserve">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2C1B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2947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B89A1F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62DF5">
        <w:rPr>
          <w:rFonts w:ascii="Arial" w:hAnsi="Arial" w:cs="Arial"/>
          <w:sz w:val="22"/>
          <w:szCs w:val="22"/>
        </w:rPr>
        <w:t>Žďár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FD875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62DF5">
        <w:rPr>
          <w:rFonts w:ascii="Arial" w:hAnsi="Arial" w:cs="Arial"/>
          <w:sz w:val="22"/>
          <w:szCs w:val="22"/>
        </w:rPr>
        <w:t>Žďár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3E7D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6965D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373CD5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98F78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35C6CC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BC4EDE0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CE661F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D495EC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2C4EF0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8129C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CF7E8F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B14FA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64A9B0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2A4D0F" w14:textId="77777777" w:rsidR="00E2466A" w:rsidRDefault="00E2466A" w:rsidP="00720A1F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DB19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C6A86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DADD69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B62DF5">
        <w:rPr>
          <w:rFonts w:ascii="Arial" w:hAnsi="Arial" w:cs="Arial"/>
          <w:sz w:val="22"/>
          <w:szCs w:val="22"/>
        </w:rPr>
        <w:t>do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B62DF5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10E2A5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779EF3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BDBEF7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7FAA0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FAAFF5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13D321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9756F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EFB0CC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F5E5A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1AF8E50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6F3648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63BA13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6E6457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B04BD6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FE2EEF7" w14:textId="77777777" w:rsidR="00E26EDC" w:rsidRPr="00E26EDC" w:rsidRDefault="001E58D2" w:rsidP="000B4BD6">
      <w:pPr>
        <w:numPr>
          <w:ilvl w:val="0"/>
          <w:numId w:val="6"/>
        </w:numPr>
        <w:spacing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B62DF5">
        <w:rPr>
          <w:rFonts w:ascii="Arial" w:hAnsi="Arial" w:cs="Arial"/>
          <w:sz w:val="22"/>
          <w:szCs w:val="22"/>
        </w:rPr>
        <w:t>činí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0FF62558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1034981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627BDF8" w14:textId="77777777" w:rsidR="00330165" w:rsidRDefault="006A4A80" w:rsidP="000B4BD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B62DF5">
        <w:rPr>
          <w:rFonts w:ascii="Arial" w:hAnsi="Arial" w:cs="Arial"/>
          <w:sz w:val="22"/>
          <w:szCs w:val="22"/>
        </w:rPr>
        <w:t>Sazba poplatku činí 1,-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DAFA05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5A73439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A8B49E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C9EB23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F2750D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254AA0F" w14:textId="77777777" w:rsidR="009B3D7F" w:rsidRPr="009B3D7F" w:rsidRDefault="009B3D7F" w:rsidP="000B4BD6">
      <w:pPr>
        <w:numPr>
          <w:ilvl w:val="0"/>
          <w:numId w:val="3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50CE19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A36ECB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8231ACB" w14:textId="77777777" w:rsidR="00A662DC" w:rsidRPr="00A662DC" w:rsidRDefault="00601AB9" w:rsidP="00A662DC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51F33">
        <w:rPr>
          <w:rFonts w:ascii="Arial" w:hAnsi="Arial" w:cs="Arial"/>
          <w:sz w:val="22"/>
          <w:szCs w:val="22"/>
        </w:rPr>
        <w:t>Plátce</w:t>
      </w:r>
      <w:r w:rsidR="001D69CC" w:rsidRPr="00C51F33">
        <w:rPr>
          <w:rFonts w:ascii="Arial" w:hAnsi="Arial" w:cs="Arial"/>
          <w:sz w:val="22"/>
          <w:szCs w:val="22"/>
        </w:rPr>
        <w:t xml:space="preserve"> poplatku</w:t>
      </w:r>
      <w:r w:rsidRPr="00C51F33">
        <w:rPr>
          <w:rFonts w:ascii="Arial" w:hAnsi="Arial" w:cs="Arial"/>
          <w:sz w:val="22"/>
          <w:szCs w:val="22"/>
        </w:rPr>
        <w:t xml:space="preserve"> odvede vybraný poplatek s</w:t>
      </w:r>
      <w:r w:rsidR="00C51F33">
        <w:rPr>
          <w:rFonts w:ascii="Arial" w:hAnsi="Arial" w:cs="Arial"/>
          <w:sz w:val="22"/>
          <w:szCs w:val="22"/>
        </w:rPr>
        <w:t>právci poplatku</w:t>
      </w:r>
      <w:r w:rsidR="00A662DC">
        <w:rPr>
          <w:rFonts w:ascii="Arial" w:hAnsi="Arial" w:cs="Arial"/>
          <w:sz w:val="22"/>
          <w:szCs w:val="22"/>
        </w:rPr>
        <w:t xml:space="preserve"> pololetně, tj. za </w:t>
      </w:r>
      <w:proofErr w:type="gramStart"/>
      <w:r w:rsidR="00A662DC">
        <w:rPr>
          <w:rFonts w:ascii="Arial" w:hAnsi="Arial" w:cs="Arial"/>
          <w:sz w:val="22"/>
          <w:szCs w:val="22"/>
        </w:rPr>
        <w:t xml:space="preserve">první </w:t>
      </w:r>
      <w:r w:rsidR="00C51F33">
        <w:rPr>
          <w:rFonts w:ascii="Arial" w:hAnsi="Arial" w:cs="Arial"/>
          <w:sz w:val="22"/>
          <w:szCs w:val="22"/>
        </w:rPr>
        <w:t xml:space="preserve"> </w:t>
      </w:r>
      <w:r w:rsidR="00A662DC">
        <w:rPr>
          <w:rFonts w:ascii="Arial" w:hAnsi="Arial" w:cs="Arial"/>
          <w:sz w:val="22"/>
          <w:szCs w:val="22"/>
        </w:rPr>
        <w:t>pololetí</w:t>
      </w:r>
      <w:proofErr w:type="gramEnd"/>
      <w:r w:rsidR="00A662DC">
        <w:rPr>
          <w:rFonts w:ascii="Arial" w:hAnsi="Arial" w:cs="Arial"/>
          <w:sz w:val="22"/>
          <w:szCs w:val="22"/>
        </w:rPr>
        <w:t xml:space="preserve"> do 15. 7. daného roku a za druhé pololetí do 15. 1. následujícího roku.</w:t>
      </w:r>
      <w:r w:rsidRPr="00C51F33">
        <w:rPr>
          <w:rFonts w:ascii="Arial" w:hAnsi="Arial" w:cs="Arial"/>
          <w:sz w:val="22"/>
          <w:szCs w:val="22"/>
        </w:rPr>
        <w:t xml:space="preserve"> </w:t>
      </w:r>
    </w:p>
    <w:p w14:paraId="15C7A515" w14:textId="77777777" w:rsidR="006323A6" w:rsidRPr="00C51F33" w:rsidRDefault="006323A6" w:rsidP="000B4BD6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C51F33">
        <w:rPr>
          <w:rFonts w:ascii="Arial" w:hAnsi="Arial" w:cs="Arial"/>
          <w:sz w:val="22"/>
          <w:szCs w:val="22"/>
        </w:rPr>
        <w:t>Není-li plátce</w:t>
      </w:r>
      <w:r w:rsidR="001D69CC" w:rsidRPr="00C51F33">
        <w:rPr>
          <w:rFonts w:ascii="Arial" w:hAnsi="Arial" w:cs="Arial"/>
          <w:sz w:val="22"/>
          <w:szCs w:val="22"/>
        </w:rPr>
        <w:t xml:space="preserve"> poplatku</w:t>
      </w:r>
      <w:r w:rsidRPr="00C51F33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C51F33">
        <w:rPr>
          <w:rFonts w:ascii="Arial" w:hAnsi="Arial" w:cs="Arial"/>
          <w:sz w:val="22"/>
          <w:szCs w:val="22"/>
        </w:rPr>
        <w:t>poplatník.</w:t>
      </w:r>
      <w:r w:rsidR="00A80F16" w:rsidRPr="00C51F33">
        <w:rPr>
          <w:rFonts w:ascii="Arial" w:hAnsi="Arial" w:cs="Arial"/>
          <w:sz w:val="22"/>
          <w:szCs w:val="22"/>
          <w:vertAlign w:val="superscript"/>
        </w:rPr>
        <w:t>12</w:t>
      </w:r>
    </w:p>
    <w:p w14:paraId="2714C71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32744A7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4819F7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CEBE05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55C84FB" w14:textId="77777777" w:rsidR="009B3D7F" w:rsidRPr="00B92EB1" w:rsidRDefault="009B3D7F" w:rsidP="000B4BD6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666FB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9D9AEB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1011B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83BF7E" w14:textId="77777777" w:rsidR="00F71057" w:rsidRPr="002E0EAD" w:rsidRDefault="00F71057" w:rsidP="000B4BD6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75618D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D03E8A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A01A590" w14:textId="77777777" w:rsidR="00F71057" w:rsidRDefault="00F71057" w:rsidP="000B4BD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395D0E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FB3B07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85788F" w14:textId="77777777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C529E2">
        <w:rPr>
          <w:rFonts w:ascii="Arial" w:hAnsi="Arial" w:cs="Arial"/>
          <w:sz w:val="22"/>
          <w:szCs w:val="22"/>
        </w:rPr>
        <w:t xml:space="preserve"> č. 4/</w:t>
      </w:r>
      <w:r w:rsidR="00C529E2">
        <w:rPr>
          <w:rFonts w:ascii="Arial" w:hAnsi="Arial" w:cs="Arial"/>
          <w:i/>
          <w:sz w:val="22"/>
          <w:szCs w:val="22"/>
        </w:rPr>
        <w:t>2020</w:t>
      </w:r>
      <w:r w:rsidRPr="00C529E2">
        <w:rPr>
          <w:rFonts w:ascii="Arial" w:hAnsi="Arial" w:cs="Arial"/>
          <w:b/>
          <w:sz w:val="22"/>
          <w:szCs w:val="22"/>
        </w:rPr>
        <w:t xml:space="preserve">, </w:t>
      </w:r>
      <w:r w:rsidR="00C529E2" w:rsidRPr="00C529E2">
        <w:rPr>
          <w:rFonts w:ascii="Arial" w:hAnsi="Arial" w:cs="Arial"/>
          <w:sz w:val="22"/>
          <w:szCs w:val="22"/>
        </w:rPr>
        <w:t>kterou se stanoví poplatek za komunální odpad</w:t>
      </w:r>
      <w:r w:rsidR="00C529E2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C529E2">
        <w:rPr>
          <w:rFonts w:ascii="Arial" w:hAnsi="Arial" w:cs="Arial"/>
          <w:sz w:val="22"/>
          <w:szCs w:val="22"/>
        </w:rPr>
        <w:t xml:space="preserve"> </w:t>
      </w:r>
      <w:r w:rsidR="00C529E2">
        <w:rPr>
          <w:rFonts w:ascii="Arial" w:hAnsi="Arial" w:cs="Arial"/>
          <w:i/>
          <w:sz w:val="22"/>
          <w:szCs w:val="22"/>
        </w:rPr>
        <w:t>3.</w:t>
      </w:r>
      <w:r w:rsidR="000B4BD6">
        <w:rPr>
          <w:rFonts w:ascii="Arial" w:hAnsi="Arial" w:cs="Arial"/>
          <w:i/>
          <w:sz w:val="22"/>
          <w:szCs w:val="22"/>
        </w:rPr>
        <w:t xml:space="preserve"> </w:t>
      </w:r>
      <w:r w:rsidR="00C529E2">
        <w:rPr>
          <w:rFonts w:ascii="Arial" w:hAnsi="Arial" w:cs="Arial"/>
          <w:i/>
          <w:sz w:val="22"/>
          <w:szCs w:val="22"/>
        </w:rPr>
        <w:t>3.</w:t>
      </w:r>
      <w:r w:rsidR="000B4BD6">
        <w:rPr>
          <w:rFonts w:ascii="Arial" w:hAnsi="Arial" w:cs="Arial"/>
          <w:i/>
          <w:sz w:val="22"/>
          <w:szCs w:val="22"/>
        </w:rPr>
        <w:t xml:space="preserve"> </w:t>
      </w:r>
      <w:r w:rsidR="00C529E2">
        <w:rPr>
          <w:rFonts w:ascii="Arial" w:hAnsi="Arial" w:cs="Arial"/>
          <w:i/>
          <w:sz w:val="22"/>
          <w:szCs w:val="22"/>
        </w:rPr>
        <w:t>2020</w:t>
      </w:r>
    </w:p>
    <w:p w14:paraId="1A6EC9B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73C203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AC5EBB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B62DF5">
        <w:rPr>
          <w:rFonts w:ascii="Arial" w:hAnsi="Arial" w:cs="Arial"/>
          <w:sz w:val="22"/>
          <w:szCs w:val="22"/>
        </w:rPr>
        <w:t>činnosti dnem 1.</w:t>
      </w:r>
      <w:r w:rsidR="000B4BD6">
        <w:rPr>
          <w:rFonts w:ascii="Arial" w:hAnsi="Arial" w:cs="Arial"/>
          <w:sz w:val="22"/>
          <w:szCs w:val="22"/>
        </w:rPr>
        <w:t xml:space="preserve"> </w:t>
      </w:r>
      <w:r w:rsidR="00B62DF5">
        <w:rPr>
          <w:rFonts w:ascii="Arial" w:hAnsi="Arial" w:cs="Arial"/>
          <w:sz w:val="22"/>
          <w:szCs w:val="22"/>
        </w:rPr>
        <w:t>1.</w:t>
      </w:r>
      <w:r w:rsidR="000B4BD6">
        <w:rPr>
          <w:rFonts w:ascii="Arial" w:hAnsi="Arial" w:cs="Arial"/>
          <w:sz w:val="22"/>
          <w:szCs w:val="22"/>
        </w:rPr>
        <w:t xml:space="preserve"> </w:t>
      </w:r>
      <w:r w:rsidR="00B62DF5">
        <w:rPr>
          <w:rFonts w:ascii="Arial" w:hAnsi="Arial" w:cs="Arial"/>
          <w:sz w:val="22"/>
          <w:szCs w:val="22"/>
        </w:rPr>
        <w:t>2022</w:t>
      </w:r>
    </w:p>
    <w:p w14:paraId="17BAFEB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CB1AC1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9CE619D" w14:textId="77777777" w:rsidR="000B4BD6" w:rsidRPr="002E0EAD" w:rsidRDefault="000B4BD6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83957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0A7A8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90B8DF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B533A58" w14:textId="77777777" w:rsidR="00131160" w:rsidRPr="002E0EAD" w:rsidRDefault="00720A1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529E2">
        <w:rPr>
          <w:rFonts w:ascii="Arial" w:hAnsi="Arial" w:cs="Arial"/>
          <w:sz w:val="22"/>
          <w:szCs w:val="22"/>
        </w:rPr>
        <w:t xml:space="preserve">           Josef Drahoňovský                                                                   Jan </w:t>
      </w:r>
      <w:proofErr w:type="spellStart"/>
      <w:r w:rsidR="00C529E2">
        <w:rPr>
          <w:rFonts w:ascii="Arial" w:hAnsi="Arial" w:cs="Arial"/>
          <w:sz w:val="22"/>
          <w:szCs w:val="22"/>
        </w:rPr>
        <w:t>Susser</w:t>
      </w:r>
      <w:proofErr w:type="spellEnd"/>
      <w:r w:rsidR="00C529E2">
        <w:rPr>
          <w:rFonts w:ascii="Arial" w:hAnsi="Arial" w:cs="Arial"/>
          <w:sz w:val="22"/>
          <w:szCs w:val="22"/>
        </w:rPr>
        <w:t xml:space="preserve"> </w:t>
      </w:r>
    </w:p>
    <w:p w14:paraId="12F1F91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7EEC1B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8BB206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3970C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DA7C7D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BB5B" w14:textId="77777777" w:rsidR="000F1482" w:rsidRDefault="000F1482">
      <w:r>
        <w:separator/>
      </w:r>
    </w:p>
  </w:endnote>
  <w:endnote w:type="continuationSeparator" w:id="0">
    <w:p w14:paraId="460A8ABD" w14:textId="77777777" w:rsidR="000F1482" w:rsidRDefault="000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3C3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69B3">
      <w:rPr>
        <w:noProof/>
      </w:rPr>
      <w:t>1</w:t>
    </w:r>
    <w:r>
      <w:fldChar w:fldCharType="end"/>
    </w:r>
  </w:p>
  <w:p w14:paraId="145F91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AE8D" w14:textId="77777777" w:rsidR="000F1482" w:rsidRDefault="000F1482">
      <w:r>
        <w:separator/>
      </w:r>
    </w:p>
  </w:footnote>
  <w:footnote w:type="continuationSeparator" w:id="0">
    <w:p w14:paraId="16F97292" w14:textId="77777777" w:rsidR="000F1482" w:rsidRDefault="000F1482">
      <w:r>
        <w:continuationSeparator/>
      </w:r>
    </w:p>
  </w:footnote>
  <w:footnote w:id="1">
    <w:p w14:paraId="5FB0951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55933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FD6D5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2594E1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15C93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9D5C67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92B512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DD5B03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9D626C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799FF8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9ED8F9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9AAD67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9F1A28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5F55AC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0A86B8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83298E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81F99F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F63B68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F5F6D8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A96FCB"/>
    <w:multiLevelType w:val="hybridMultilevel"/>
    <w:tmpl w:val="40926F4E"/>
    <w:numStyleLink w:val="Importovanstyl12"/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BC460E3"/>
    <w:multiLevelType w:val="hybridMultilevel"/>
    <w:tmpl w:val="40926F4E"/>
    <w:styleLink w:val="Importovanstyl12"/>
    <w:lvl w:ilvl="0" w:tplc="81E4A5D4">
      <w:start w:val="1"/>
      <w:numFmt w:val="bullet"/>
      <w:lvlText w:val="❕"/>
      <w:lvlJc w:val="left"/>
      <w:pPr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sz w:val="44"/>
        <w:szCs w:val="4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222844">
      <w:start w:val="1"/>
      <w:numFmt w:val="bullet"/>
      <w:lvlText w:val="o"/>
      <w:lvlJc w:val="left"/>
      <w:pPr>
        <w:tabs>
          <w:tab w:val="left" w:pos="567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68D1A">
      <w:start w:val="1"/>
      <w:numFmt w:val="bullet"/>
      <w:lvlText w:val="▪"/>
      <w:lvlJc w:val="left"/>
      <w:pPr>
        <w:tabs>
          <w:tab w:val="left" w:pos="567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F035E6">
      <w:start w:val="1"/>
      <w:numFmt w:val="bullet"/>
      <w:lvlText w:val="•"/>
      <w:lvlJc w:val="left"/>
      <w:pPr>
        <w:tabs>
          <w:tab w:val="left" w:pos="567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A4AEFA">
      <w:start w:val="1"/>
      <w:numFmt w:val="bullet"/>
      <w:lvlText w:val="o"/>
      <w:lvlJc w:val="left"/>
      <w:pPr>
        <w:tabs>
          <w:tab w:val="left" w:pos="567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90F79E">
      <w:start w:val="1"/>
      <w:numFmt w:val="bullet"/>
      <w:lvlText w:val="▪"/>
      <w:lvlJc w:val="left"/>
      <w:pPr>
        <w:tabs>
          <w:tab w:val="left" w:pos="567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8D3FA">
      <w:start w:val="1"/>
      <w:numFmt w:val="bullet"/>
      <w:lvlText w:val="•"/>
      <w:lvlJc w:val="left"/>
      <w:pPr>
        <w:tabs>
          <w:tab w:val="left" w:pos="567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5E5934">
      <w:start w:val="1"/>
      <w:numFmt w:val="bullet"/>
      <w:lvlText w:val="o"/>
      <w:lvlJc w:val="left"/>
      <w:pPr>
        <w:tabs>
          <w:tab w:val="left" w:pos="567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863AEE">
      <w:start w:val="1"/>
      <w:numFmt w:val="bullet"/>
      <w:lvlText w:val="▪"/>
      <w:lvlJc w:val="left"/>
      <w:pPr>
        <w:tabs>
          <w:tab w:val="left" w:pos="567"/>
        </w:tabs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6F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9270723">
    <w:abstractNumId w:val="16"/>
  </w:num>
  <w:num w:numId="2" w16cid:durableId="1604143907">
    <w:abstractNumId w:val="8"/>
  </w:num>
  <w:num w:numId="3" w16cid:durableId="870387325">
    <w:abstractNumId w:val="23"/>
  </w:num>
  <w:num w:numId="4" w16cid:durableId="901915477">
    <w:abstractNumId w:val="9"/>
  </w:num>
  <w:num w:numId="5" w16cid:durableId="934902813">
    <w:abstractNumId w:val="6"/>
  </w:num>
  <w:num w:numId="6" w16cid:durableId="308678429">
    <w:abstractNumId w:val="28"/>
  </w:num>
  <w:num w:numId="7" w16cid:durableId="1858539456">
    <w:abstractNumId w:val="12"/>
  </w:num>
  <w:num w:numId="8" w16cid:durableId="206649278">
    <w:abstractNumId w:val="13"/>
  </w:num>
  <w:num w:numId="9" w16cid:durableId="1076317536">
    <w:abstractNumId w:val="11"/>
  </w:num>
  <w:num w:numId="10" w16cid:durableId="2044399895">
    <w:abstractNumId w:val="0"/>
  </w:num>
  <w:num w:numId="11" w16cid:durableId="242691194">
    <w:abstractNumId w:val="10"/>
  </w:num>
  <w:num w:numId="12" w16cid:durableId="652759633">
    <w:abstractNumId w:val="7"/>
  </w:num>
  <w:num w:numId="13" w16cid:durableId="1660881675">
    <w:abstractNumId w:val="21"/>
  </w:num>
  <w:num w:numId="14" w16cid:durableId="1149783039">
    <w:abstractNumId w:val="27"/>
  </w:num>
  <w:num w:numId="15" w16cid:durableId="489757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8669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517651">
    <w:abstractNumId w:val="25"/>
  </w:num>
  <w:num w:numId="18" w16cid:durableId="661350999">
    <w:abstractNumId w:val="5"/>
  </w:num>
  <w:num w:numId="19" w16cid:durableId="938217517">
    <w:abstractNumId w:val="26"/>
  </w:num>
  <w:num w:numId="20" w16cid:durableId="59865565">
    <w:abstractNumId w:val="18"/>
  </w:num>
  <w:num w:numId="21" w16cid:durableId="810025024">
    <w:abstractNumId w:val="24"/>
  </w:num>
  <w:num w:numId="22" w16cid:durableId="1068384438">
    <w:abstractNumId w:val="4"/>
  </w:num>
  <w:num w:numId="23" w16cid:durableId="592856479">
    <w:abstractNumId w:val="29"/>
  </w:num>
  <w:num w:numId="24" w16cid:durableId="9447681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444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395190">
    <w:abstractNumId w:val="22"/>
  </w:num>
  <w:num w:numId="27" w16cid:durableId="1181892776">
    <w:abstractNumId w:val="20"/>
  </w:num>
  <w:num w:numId="28" w16cid:durableId="493958864">
    <w:abstractNumId w:val="2"/>
  </w:num>
  <w:num w:numId="29" w16cid:durableId="491992842">
    <w:abstractNumId w:val="19"/>
  </w:num>
  <w:num w:numId="30" w16cid:durableId="1655911294">
    <w:abstractNumId w:val="1"/>
  </w:num>
  <w:num w:numId="31" w16cid:durableId="1449618259">
    <w:abstractNumId w:val="17"/>
  </w:num>
  <w:num w:numId="32" w16cid:durableId="913778144">
    <w:abstractNumId w:val="14"/>
  </w:num>
  <w:num w:numId="33" w16cid:durableId="1605576306">
    <w:abstractNumId w:val="15"/>
  </w:num>
  <w:num w:numId="34" w16cid:durableId="164654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57A2B"/>
    <w:rsid w:val="00065C67"/>
    <w:rsid w:val="00066D7D"/>
    <w:rsid w:val="00083621"/>
    <w:rsid w:val="000940DC"/>
    <w:rsid w:val="00096E0D"/>
    <w:rsid w:val="000A2391"/>
    <w:rsid w:val="000A3A3B"/>
    <w:rsid w:val="000A53C3"/>
    <w:rsid w:val="000B4BD6"/>
    <w:rsid w:val="000C002A"/>
    <w:rsid w:val="000C42D4"/>
    <w:rsid w:val="000C7313"/>
    <w:rsid w:val="000C758D"/>
    <w:rsid w:val="000D3E28"/>
    <w:rsid w:val="000E5C91"/>
    <w:rsid w:val="000E741B"/>
    <w:rsid w:val="000F1482"/>
    <w:rsid w:val="0010309D"/>
    <w:rsid w:val="001061CD"/>
    <w:rsid w:val="00120BB4"/>
    <w:rsid w:val="00125EC7"/>
    <w:rsid w:val="00130094"/>
    <w:rsid w:val="00131160"/>
    <w:rsid w:val="0014154F"/>
    <w:rsid w:val="001465CC"/>
    <w:rsid w:val="0015032F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07E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0F67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0557"/>
    <w:rsid w:val="006E6EB8"/>
    <w:rsid w:val="006F616E"/>
    <w:rsid w:val="006F6C96"/>
    <w:rsid w:val="007005F7"/>
    <w:rsid w:val="00700827"/>
    <w:rsid w:val="00716519"/>
    <w:rsid w:val="007165A1"/>
    <w:rsid w:val="00720A1F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023"/>
    <w:rsid w:val="008560D9"/>
    <w:rsid w:val="00862C4A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62DC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DF5"/>
    <w:rsid w:val="00B63BFF"/>
    <w:rsid w:val="00B71306"/>
    <w:rsid w:val="00B75719"/>
    <w:rsid w:val="00B806F8"/>
    <w:rsid w:val="00B82D08"/>
    <w:rsid w:val="00B86441"/>
    <w:rsid w:val="00B869B3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1F33"/>
    <w:rsid w:val="00C529E2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4FE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24D6E"/>
  <w15:docId w15:val="{03D9B435-229B-4931-B311-7D5D572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qFormat/>
    <w:rsid w:val="00A662DC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Importovanstyl12">
    <w:name w:val="Importovaný styl 12"/>
    <w:rsid w:val="00A662DC"/>
    <w:pPr>
      <w:numPr>
        <w:numId w:val="33"/>
      </w:numPr>
    </w:pPr>
  </w:style>
  <w:style w:type="character" w:customStyle="1" w:styleId="dn">
    <w:name w:val="Žádný"/>
    <w:rsid w:val="00A6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3F72-0C99-4223-8966-5A86395A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</cp:revision>
  <cp:lastPrinted>2021-11-09T16:31:00Z</cp:lastPrinted>
  <dcterms:created xsi:type="dcterms:W3CDTF">2021-11-10T05:58:00Z</dcterms:created>
  <dcterms:modified xsi:type="dcterms:W3CDTF">2021-11-10T06:18:00Z</dcterms:modified>
</cp:coreProperties>
</file>