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4FE" w14:textId="74AFC3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D7D77">
        <w:rPr>
          <w:rFonts w:ascii="Arial" w:hAnsi="Arial" w:cs="Arial"/>
          <w:b/>
        </w:rPr>
        <w:t xml:space="preserve"> ROUDNO</w:t>
      </w:r>
      <w:r w:rsidRPr="002E0EAD">
        <w:rPr>
          <w:rFonts w:ascii="Arial" w:hAnsi="Arial" w:cs="Arial"/>
          <w:b/>
        </w:rPr>
        <w:t xml:space="preserve"> </w:t>
      </w:r>
    </w:p>
    <w:p w14:paraId="0423D40B" w14:textId="02E794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D7D77">
        <w:rPr>
          <w:rFonts w:ascii="Arial" w:hAnsi="Arial" w:cs="Arial"/>
          <w:b/>
        </w:rPr>
        <w:t xml:space="preserve"> Roudno</w:t>
      </w:r>
    </w:p>
    <w:p w14:paraId="6D8A4D36" w14:textId="257967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A1E30">
        <w:rPr>
          <w:rFonts w:ascii="Arial" w:hAnsi="Arial" w:cs="Arial"/>
          <w:b/>
        </w:rPr>
        <w:t xml:space="preserve"> </w:t>
      </w:r>
      <w:r w:rsidR="009D7D77">
        <w:rPr>
          <w:rFonts w:ascii="Arial" w:hAnsi="Arial" w:cs="Arial"/>
          <w:b/>
        </w:rPr>
        <w:t>Roudno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7EDF724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D7D77">
        <w:rPr>
          <w:rFonts w:ascii="Arial" w:hAnsi="Arial" w:cs="Arial"/>
          <w:sz w:val="22"/>
          <w:szCs w:val="22"/>
        </w:rPr>
        <w:t xml:space="preserve"> Roudno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D7D77">
        <w:rPr>
          <w:rFonts w:ascii="Arial" w:hAnsi="Arial" w:cs="Arial"/>
          <w:sz w:val="22"/>
          <w:szCs w:val="22"/>
        </w:rPr>
        <w:t>5.</w:t>
      </w:r>
      <w:r w:rsidR="00691A93">
        <w:rPr>
          <w:rFonts w:ascii="Arial" w:hAnsi="Arial" w:cs="Arial"/>
          <w:sz w:val="22"/>
          <w:szCs w:val="22"/>
        </w:rPr>
        <w:t xml:space="preserve"> </w:t>
      </w:r>
      <w:r w:rsidR="009D7D77">
        <w:rPr>
          <w:rFonts w:ascii="Arial" w:hAnsi="Arial" w:cs="Arial"/>
          <w:sz w:val="22"/>
          <w:szCs w:val="22"/>
        </w:rPr>
        <w:t>6.</w:t>
      </w:r>
      <w:r w:rsidR="00691A93">
        <w:rPr>
          <w:rFonts w:ascii="Arial" w:hAnsi="Arial" w:cs="Arial"/>
          <w:sz w:val="22"/>
          <w:szCs w:val="22"/>
        </w:rPr>
        <w:t xml:space="preserve"> </w:t>
      </w:r>
      <w:r w:rsidR="009D7D77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71472">
        <w:rPr>
          <w:rFonts w:ascii="Arial" w:hAnsi="Arial" w:cs="Arial"/>
          <w:sz w:val="22"/>
          <w:szCs w:val="22"/>
        </w:rPr>
        <w:t xml:space="preserve"> 146/10/2024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5DD106D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D7D77">
        <w:rPr>
          <w:rFonts w:ascii="Arial" w:hAnsi="Arial" w:cs="Arial"/>
          <w:sz w:val="22"/>
          <w:szCs w:val="22"/>
        </w:rPr>
        <w:t xml:space="preserve"> Roudno a místní části Volárna.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727F5FD4" w:rsidR="00E66B2E" w:rsidRPr="002D64B8" w:rsidRDefault="006F432E" w:rsidP="009D7D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1582D">
        <w:rPr>
          <w:rFonts w:ascii="Arial" w:hAnsi="Arial" w:cs="Arial"/>
          <w:i/>
          <w:iCs/>
          <w:sz w:val="22"/>
          <w:szCs w:val="22"/>
        </w:rPr>
        <w:t>,</w:t>
      </w:r>
      <w:r w:rsidR="009D7D77">
        <w:rPr>
          <w:rFonts w:ascii="Arial" w:hAnsi="Arial" w:cs="Arial"/>
          <w:i/>
          <w:iCs/>
          <w:sz w:val="22"/>
          <w:szCs w:val="22"/>
        </w:rPr>
        <w:t xml:space="preserve"> 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1B8C3BC8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1582D">
        <w:rPr>
          <w:rFonts w:ascii="Arial" w:hAnsi="Arial" w:cs="Arial"/>
          <w:i/>
          <w:iCs/>
          <w:sz w:val="22"/>
          <w:szCs w:val="22"/>
        </w:rPr>
        <w:t>.</w:t>
      </w:r>
    </w:p>
    <w:p w14:paraId="5BDEE94B" w14:textId="77777777" w:rsidR="009D7D77" w:rsidRPr="002D64B8" w:rsidRDefault="009D7D77" w:rsidP="009D7D77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D70A51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D7D77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02449F09" w:rsidR="0024722A" w:rsidRDefault="0017608F" w:rsidP="004D09C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D7D77">
        <w:rPr>
          <w:rFonts w:ascii="Arial" w:hAnsi="Arial" w:cs="Arial"/>
          <w:sz w:val="22"/>
          <w:szCs w:val="22"/>
        </w:rPr>
        <w:t>Papír, plasty</w:t>
      </w:r>
      <w:r w:rsidR="000A6947">
        <w:rPr>
          <w:rFonts w:ascii="Arial" w:hAnsi="Arial" w:cs="Arial"/>
          <w:sz w:val="22"/>
          <w:szCs w:val="22"/>
        </w:rPr>
        <w:t xml:space="preserve"> včetně PET lahví</w:t>
      </w:r>
      <w:r w:rsidRPr="009D7D77">
        <w:rPr>
          <w:rFonts w:ascii="Arial" w:hAnsi="Arial" w:cs="Arial"/>
          <w:sz w:val="22"/>
          <w:szCs w:val="22"/>
        </w:rPr>
        <w:t>, sklo, kovy</w:t>
      </w:r>
      <w:r w:rsidR="00E5725E" w:rsidRPr="009D7D77">
        <w:rPr>
          <w:rFonts w:ascii="Arial" w:hAnsi="Arial" w:cs="Arial"/>
          <w:sz w:val="22"/>
          <w:szCs w:val="22"/>
        </w:rPr>
        <w:t>, biologické odpady</w:t>
      </w:r>
      <w:r w:rsidR="00181515" w:rsidRPr="009D7D77">
        <w:rPr>
          <w:rFonts w:ascii="Arial" w:hAnsi="Arial" w:cs="Arial"/>
          <w:sz w:val="22"/>
          <w:szCs w:val="22"/>
        </w:rPr>
        <w:t>, jedlé oleje a tuky</w:t>
      </w:r>
      <w:r w:rsidR="000A6947">
        <w:rPr>
          <w:rFonts w:ascii="Arial" w:hAnsi="Arial" w:cs="Arial"/>
          <w:sz w:val="22"/>
          <w:szCs w:val="22"/>
        </w:rPr>
        <w:t xml:space="preserve"> a</w:t>
      </w:r>
      <w:r w:rsidR="009D5C19" w:rsidRPr="009D7D77">
        <w:rPr>
          <w:rFonts w:ascii="Arial" w:hAnsi="Arial" w:cs="Arial"/>
          <w:sz w:val="22"/>
          <w:szCs w:val="22"/>
        </w:rPr>
        <w:t xml:space="preserve"> textil</w:t>
      </w:r>
      <w:r w:rsidR="00181515" w:rsidRPr="009D7D77">
        <w:rPr>
          <w:rFonts w:ascii="Arial" w:hAnsi="Arial" w:cs="Arial"/>
          <w:sz w:val="22"/>
          <w:szCs w:val="22"/>
        </w:rPr>
        <w:t xml:space="preserve"> </w:t>
      </w:r>
      <w:r w:rsidRPr="009D7D77">
        <w:rPr>
          <w:rFonts w:ascii="Arial" w:hAnsi="Arial" w:cs="Arial"/>
          <w:sz w:val="22"/>
          <w:szCs w:val="22"/>
        </w:rPr>
        <w:t>se soustřeďují</w:t>
      </w:r>
      <w:r w:rsidR="0024722A" w:rsidRPr="009D7D77">
        <w:rPr>
          <w:rFonts w:ascii="Arial" w:hAnsi="Arial" w:cs="Arial"/>
          <w:sz w:val="22"/>
          <w:szCs w:val="22"/>
        </w:rPr>
        <w:t xml:space="preserve"> do </w:t>
      </w:r>
      <w:r w:rsidR="005F0210" w:rsidRPr="009D7D7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D7D77">
        <w:rPr>
          <w:rFonts w:ascii="Arial" w:hAnsi="Arial" w:cs="Arial"/>
          <w:sz w:val="22"/>
          <w:szCs w:val="22"/>
        </w:rPr>
        <w:t>, kterými jsou</w:t>
      </w:r>
      <w:r w:rsidR="009D7D77" w:rsidRPr="009D7D77">
        <w:rPr>
          <w:rFonts w:ascii="Arial" w:hAnsi="Arial" w:cs="Arial"/>
          <w:sz w:val="22"/>
          <w:szCs w:val="22"/>
        </w:rPr>
        <w:t xml:space="preserve"> sběrné nádoby</w:t>
      </w:r>
      <w:r w:rsidR="000A6947">
        <w:rPr>
          <w:rFonts w:ascii="Arial" w:hAnsi="Arial" w:cs="Arial"/>
          <w:sz w:val="22"/>
          <w:szCs w:val="22"/>
        </w:rPr>
        <w:t>.</w:t>
      </w:r>
    </w:p>
    <w:p w14:paraId="6C5AAD61" w14:textId="77777777" w:rsidR="009D7D77" w:rsidRPr="009D7D77" w:rsidRDefault="009D7D77" w:rsidP="009D7D7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E1DB5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4F2B91" w14:textId="61D099D1" w:rsidR="009D7D77" w:rsidRDefault="009D7D77" w:rsidP="009D7D77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Papír, sklo, plasty</w:t>
      </w:r>
      <w:r w:rsidR="000A6947">
        <w:rPr>
          <w:rFonts w:ascii="Arial" w:hAnsi="Arial" w:cs="Arial"/>
        </w:rPr>
        <w:t xml:space="preserve"> včetně PET lahví</w:t>
      </w:r>
      <w:r>
        <w:rPr>
          <w:rFonts w:ascii="Arial" w:hAnsi="Arial" w:cs="Arial"/>
        </w:rPr>
        <w:t>, kovy, biologický odpad, jedlé tuky, oleje a textil</w:t>
      </w:r>
    </w:p>
    <w:p w14:paraId="70D02B5A" w14:textId="72DFC9C1" w:rsidR="009D7D77" w:rsidRDefault="009D7D77" w:rsidP="009D7D7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Roudno – kostel</w:t>
      </w:r>
      <w:r w:rsidR="00C90EE1">
        <w:rPr>
          <w:rFonts w:ascii="Arial" w:hAnsi="Arial" w:cs="Arial"/>
        </w:rPr>
        <w:t>.</w:t>
      </w:r>
    </w:p>
    <w:p w14:paraId="2BE06224" w14:textId="77777777" w:rsidR="00BE4499" w:rsidRDefault="00BE4499" w:rsidP="00BE4499">
      <w:pPr>
        <w:pStyle w:val="Odstavecseseznamem"/>
        <w:ind w:left="1080"/>
        <w:rPr>
          <w:rFonts w:ascii="Arial" w:hAnsi="Arial" w:cs="Arial"/>
        </w:rPr>
      </w:pPr>
    </w:p>
    <w:p w14:paraId="44CFCD3F" w14:textId="71CC79D0" w:rsidR="00BE4499" w:rsidRDefault="00BE4499" w:rsidP="00BE44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Papír, sklo, plasty</w:t>
      </w:r>
      <w:r w:rsidR="000A6947">
        <w:rPr>
          <w:rFonts w:ascii="Arial" w:hAnsi="Arial" w:cs="Arial"/>
        </w:rPr>
        <w:t xml:space="preserve"> včetně PET lahví</w:t>
      </w:r>
      <w:r>
        <w:rPr>
          <w:rFonts w:ascii="Arial" w:hAnsi="Arial" w:cs="Arial"/>
        </w:rPr>
        <w:t xml:space="preserve">, kovy, biologický odpad, jedlé tuky, oleje </w:t>
      </w:r>
    </w:p>
    <w:p w14:paraId="0F7EA352" w14:textId="0E4BEABA" w:rsidR="00BE4499" w:rsidRDefault="00BE4499" w:rsidP="00BE449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Volárna – u Seidlerů</w:t>
      </w:r>
      <w:r w:rsidR="00C90EE1">
        <w:rPr>
          <w:rFonts w:ascii="Arial" w:hAnsi="Arial" w:cs="Arial"/>
        </w:rPr>
        <w:t>.</w:t>
      </w:r>
    </w:p>
    <w:p w14:paraId="60129AF7" w14:textId="77777777" w:rsidR="00BE4499" w:rsidRDefault="00BE4499" w:rsidP="00BE4499">
      <w:pPr>
        <w:pStyle w:val="Odstavecseseznamem"/>
        <w:ind w:left="1080"/>
        <w:rPr>
          <w:rFonts w:ascii="Arial" w:hAnsi="Arial" w:cs="Arial"/>
        </w:rPr>
      </w:pPr>
    </w:p>
    <w:p w14:paraId="78595C40" w14:textId="146D1E23" w:rsidR="009D7D77" w:rsidRDefault="009D7D77" w:rsidP="009D7D77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Papír, sklo, plasty</w:t>
      </w:r>
      <w:r w:rsidR="000A6947">
        <w:rPr>
          <w:rFonts w:ascii="Arial" w:hAnsi="Arial" w:cs="Arial"/>
        </w:rPr>
        <w:t xml:space="preserve"> včetně PET lahví</w:t>
      </w:r>
    </w:p>
    <w:p w14:paraId="2ECEBFC6" w14:textId="11788D8E" w:rsidR="009D7D77" w:rsidRDefault="009D7D77" w:rsidP="009D7D7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Rozcestí Valteřice</w:t>
      </w:r>
      <w:r w:rsidR="00C90EE1">
        <w:rPr>
          <w:rFonts w:ascii="Arial" w:hAnsi="Arial" w:cs="Arial"/>
        </w:rPr>
        <w:t>,</w:t>
      </w:r>
    </w:p>
    <w:p w14:paraId="2A5EC585" w14:textId="58DB4BF6" w:rsidR="009D7D77" w:rsidRDefault="009D7D77" w:rsidP="009D7D7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Roudno – kulturní dům</w:t>
      </w:r>
      <w:r w:rsidR="00C90EE1">
        <w:rPr>
          <w:rFonts w:ascii="Arial" w:hAnsi="Arial" w:cs="Arial"/>
        </w:rPr>
        <w:t>,</w:t>
      </w:r>
    </w:p>
    <w:p w14:paraId="10CC50EB" w14:textId="6FFE123A" w:rsidR="009D7D77" w:rsidRDefault="009D7D77" w:rsidP="009D7D7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Roudno – rozcestí za hospodou</w:t>
      </w:r>
      <w:r w:rsidR="00C90EE1">
        <w:rPr>
          <w:rFonts w:ascii="Arial" w:hAnsi="Arial" w:cs="Arial"/>
        </w:rPr>
        <w:t>,</w:t>
      </w:r>
    </w:p>
    <w:p w14:paraId="0948F36F" w14:textId="010E3090" w:rsidR="009D7D77" w:rsidRDefault="009D7D77" w:rsidP="009D7D7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Roudno – pension u Rybářského domu</w:t>
      </w:r>
      <w:r w:rsidR="00C90EE1">
        <w:rPr>
          <w:rFonts w:ascii="Arial" w:hAnsi="Arial" w:cs="Arial"/>
        </w:rPr>
        <w:t>.</w:t>
      </w:r>
    </w:p>
    <w:p w14:paraId="4932E9FF" w14:textId="77777777" w:rsidR="0024722A" w:rsidRPr="00B22273" w:rsidRDefault="0024722A">
      <w:pPr>
        <w:jc w:val="both"/>
        <w:rPr>
          <w:rFonts w:ascii="Arial" w:hAnsi="Arial" w:cs="Arial"/>
          <w:sz w:val="16"/>
          <w:szCs w:val="16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2DBB430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E4499">
        <w:rPr>
          <w:rFonts w:ascii="Arial" w:hAnsi="Arial" w:cs="Arial"/>
          <w:bCs/>
          <w:i/>
          <w:color w:val="000000"/>
        </w:rPr>
        <w:t>hnědá – označení bioodpad, kontejner 770 litrů,</w:t>
      </w:r>
    </w:p>
    <w:p w14:paraId="070D5E3A" w14:textId="5CE3E4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E4499">
        <w:rPr>
          <w:rFonts w:ascii="Arial" w:hAnsi="Arial" w:cs="Arial"/>
          <w:bCs/>
          <w:i/>
          <w:color w:val="000000"/>
        </w:rPr>
        <w:t xml:space="preserve"> modrá – označení papír, kontejner 1100 litrů,</w:t>
      </w:r>
    </w:p>
    <w:p w14:paraId="26E49B42" w14:textId="573821B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E4499">
        <w:rPr>
          <w:rFonts w:ascii="Arial" w:hAnsi="Arial" w:cs="Arial"/>
          <w:bCs/>
          <w:i/>
          <w:color w:val="000000"/>
        </w:rPr>
        <w:t xml:space="preserve"> žlutá – označení plasty, kontejner 1100 litrů,</w:t>
      </w:r>
    </w:p>
    <w:p w14:paraId="2B24F1B1" w14:textId="2CA1A8CC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E4499">
        <w:rPr>
          <w:rFonts w:ascii="Arial" w:hAnsi="Arial" w:cs="Arial"/>
          <w:bCs/>
          <w:i/>
          <w:color w:val="000000"/>
        </w:rPr>
        <w:t>zelená – označení směsné sklo, kontejner 1100 litrů.</w:t>
      </w:r>
    </w:p>
    <w:p w14:paraId="4358EE6A" w14:textId="234A44F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E4499">
        <w:rPr>
          <w:rFonts w:ascii="Arial" w:hAnsi="Arial" w:cs="Arial"/>
          <w:bCs/>
          <w:i/>
          <w:color w:val="000000"/>
        </w:rPr>
        <w:t>černá – označení kovy, kontejner 770 litů,</w:t>
      </w:r>
    </w:p>
    <w:p w14:paraId="45BF2D8D" w14:textId="58187A0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E4499">
        <w:rPr>
          <w:rFonts w:ascii="Arial" w:hAnsi="Arial" w:cs="Arial"/>
          <w:i/>
          <w:iCs/>
          <w:sz w:val="22"/>
          <w:szCs w:val="22"/>
        </w:rPr>
        <w:t xml:space="preserve"> červená – označení jedlé tuky a oleje, speciální popelnice 110 litrů,</w:t>
      </w:r>
    </w:p>
    <w:p w14:paraId="52435A48" w14:textId="6E4B500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E4499">
        <w:rPr>
          <w:rFonts w:ascii="Arial" w:hAnsi="Arial" w:cs="Arial"/>
          <w:i/>
          <w:iCs/>
          <w:sz w:val="22"/>
          <w:szCs w:val="22"/>
        </w:rPr>
        <w:t xml:space="preserve"> bílá – značení textil, speciální kontejner.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9D83EB" w14:textId="77777777" w:rsidR="00672707" w:rsidRPr="00B22273" w:rsidRDefault="00672707" w:rsidP="00672707">
      <w:pPr>
        <w:pStyle w:val="Odstavecseseznamem"/>
        <w:rPr>
          <w:rFonts w:ascii="Arial" w:hAnsi="Arial" w:cs="Arial"/>
          <w:sz w:val="16"/>
          <w:szCs w:val="16"/>
        </w:rPr>
      </w:pP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0497E17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E4499">
        <w:rPr>
          <w:rFonts w:ascii="Arial" w:hAnsi="Arial" w:cs="Arial"/>
          <w:sz w:val="22"/>
          <w:szCs w:val="22"/>
        </w:rPr>
        <w:t xml:space="preserve"> v místním rozhlase a na informačním letáku.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33639A" w14:textId="77777777" w:rsidR="00BE4499" w:rsidRDefault="00BE449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545F39A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67C1C574" w:rsidR="00560DED" w:rsidRPr="00672707" w:rsidRDefault="006101FB" w:rsidP="00D52FE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2707">
        <w:rPr>
          <w:rFonts w:ascii="Arial" w:hAnsi="Arial" w:cs="Arial"/>
          <w:sz w:val="22"/>
          <w:szCs w:val="22"/>
        </w:rPr>
        <w:t>S</w:t>
      </w:r>
      <w:r w:rsidR="000F645D" w:rsidRPr="00672707">
        <w:rPr>
          <w:rFonts w:ascii="Arial" w:hAnsi="Arial" w:cs="Arial"/>
          <w:sz w:val="22"/>
          <w:szCs w:val="22"/>
        </w:rPr>
        <w:t>voz objemného odpadu je zajišťován</w:t>
      </w:r>
      <w:r w:rsidR="00BE4499" w:rsidRPr="00672707">
        <w:rPr>
          <w:rFonts w:ascii="Arial" w:hAnsi="Arial" w:cs="Arial"/>
          <w:sz w:val="22"/>
          <w:szCs w:val="22"/>
        </w:rPr>
        <w:t xml:space="preserve"> </w:t>
      </w:r>
      <w:r w:rsidR="00672707" w:rsidRPr="00672707">
        <w:rPr>
          <w:rFonts w:ascii="Arial" w:hAnsi="Arial" w:cs="Arial"/>
          <w:sz w:val="22"/>
          <w:szCs w:val="22"/>
        </w:rPr>
        <w:t xml:space="preserve">dvakrát ročně </w:t>
      </w:r>
      <w:r w:rsidR="000F645D" w:rsidRPr="0067270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72707">
        <w:rPr>
          <w:rFonts w:ascii="Arial" w:hAnsi="Arial" w:cs="Arial"/>
          <w:sz w:val="22"/>
          <w:szCs w:val="22"/>
        </w:rPr>
        <w:t>svozu</w:t>
      </w:r>
      <w:r w:rsidR="000F645D" w:rsidRPr="00672707">
        <w:rPr>
          <w:rFonts w:ascii="Arial" w:hAnsi="Arial" w:cs="Arial"/>
          <w:sz w:val="22"/>
          <w:szCs w:val="22"/>
        </w:rPr>
        <w:t xml:space="preserve"> jsou zveřejňovány</w:t>
      </w:r>
      <w:r w:rsidR="00672707" w:rsidRPr="00672707">
        <w:rPr>
          <w:rFonts w:ascii="Arial" w:hAnsi="Arial" w:cs="Arial"/>
          <w:sz w:val="22"/>
          <w:szCs w:val="22"/>
        </w:rPr>
        <w:t xml:space="preserve"> v místním rozhlase a na informačním letáku. </w:t>
      </w:r>
      <w:r w:rsidR="000F645D" w:rsidRPr="00672707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7EB23DBE" w:rsidR="0025354B" w:rsidRPr="0067270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72707">
        <w:rPr>
          <w:rFonts w:ascii="Arial" w:hAnsi="Arial" w:cs="Arial"/>
          <w:sz w:val="22"/>
          <w:szCs w:val="22"/>
        </w:rPr>
        <w:t xml:space="preserve">: </w:t>
      </w:r>
    </w:p>
    <w:p w14:paraId="450C8237" w14:textId="77777777" w:rsidR="0025354B" w:rsidRPr="0067270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72707">
        <w:rPr>
          <w:rFonts w:ascii="Arial" w:hAnsi="Arial" w:cs="Arial"/>
          <w:bCs/>
          <w:i/>
          <w:sz w:val="22"/>
          <w:szCs w:val="22"/>
        </w:rPr>
        <w:t>popelnice</w:t>
      </w:r>
    </w:p>
    <w:p w14:paraId="7815206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72707">
        <w:rPr>
          <w:rFonts w:ascii="Arial" w:hAnsi="Arial" w:cs="Arial"/>
          <w:i/>
          <w:sz w:val="22"/>
          <w:szCs w:val="22"/>
        </w:rPr>
        <w:t>odpadkové koše</w:t>
      </w:r>
      <w:r w:rsidR="0025354B" w:rsidRPr="00672707">
        <w:rPr>
          <w:rFonts w:ascii="Arial" w:hAnsi="Arial" w:cs="Arial"/>
          <w:i/>
          <w:sz w:val="22"/>
          <w:szCs w:val="22"/>
        </w:rPr>
        <w:t>,</w:t>
      </w:r>
      <w:r w:rsidR="0025354B" w:rsidRPr="00672707">
        <w:rPr>
          <w:rFonts w:ascii="Arial" w:hAnsi="Arial" w:cs="Arial"/>
          <w:sz w:val="22"/>
          <w:szCs w:val="22"/>
        </w:rPr>
        <w:t xml:space="preserve"> </w:t>
      </w:r>
      <w:r w:rsidR="0025354B" w:rsidRPr="0067270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08B745D" w14:textId="77777777" w:rsidR="00672707" w:rsidRPr="00672707" w:rsidRDefault="00672707" w:rsidP="0067270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771378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57DAE3" w14:textId="0FE28A4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6947">
        <w:rPr>
          <w:rFonts w:ascii="Arial" w:hAnsi="Arial" w:cs="Arial"/>
          <w:b/>
          <w:sz w:val="22"/>
          <w:szCs w:val="22"/>
        </w:rPr>
        <w:t>7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79B5AFC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131C8" w:rsidRPr="00C90EE1">
        <w:rPr>
          <w:rFonts w:ascii="Arial" w:hAnsi="Arial" w:cs="Arial"/>
          <w:sz w:val="22"/>
          <w:szCs w:val="22"/>
        </w:rPr>
        <w:t>1</w:t>
      </w:r>
      <w:r w:rsidRPr="00C90EE1">
        <w:rPr>
          <w:rFonts w:ascii="Arial" w:hAnsi="Arial" w:cs="Arial"/>
          <w:sz w:val="22"/>
          <w:szCs w:val="22"/>
        </w:rPr>
        <w:t>/</w:t>
      </w:r>
      <w:r w:rsidR="000131C8" w:rsidRPr="00C90EE1">
        <w:rPr>
          <w:rFonts w:ascii="Arial" w:hAnsi="Arial" w:cs="Arial"/>
          <w:sz w:val="22"/>
          <w:szCs w:val="22"/>
        </w:rPr>
        <w:t>2015, o stanovení systému shromažďování, sběru, přepravy, třídění, využívání a odstraňování komunálních odpadů a nakládání se stavebním odpadem na území obce Roudno,</w:t>
      </w:r>
      <w:r w:rsidRPr="00C90EE1">
        <w:rPr>
          <w:rFonts w:ascii="Arial" w:hAnsi="Arial" w:cs="Arial"/>
          <w:sz w:val="22"/>
          <w:szCs w:val="22"/>
        </w:rPr>
        <w:t xml:space="preserve"> ze dne </w:t>
      </w:r>
      <w:r w:rsidR="000131C8" w:rsidRPr="00C90EE1">
        <w:rPr>
          <w:rFonts w:ascii="Arial" w:hAnsi="Arial" w:cs="Arial"/>
          <w:sz w:val="22"/>
          <w:szCs w:val="22"/>
        </w:rPr>
        <w:t>9.</w:t>
      </w:r>
      <w:r w:rsidR="00691A93" w:rsidRPr="00C90EE1">
        <w:rPr>
          <w:rFonts w:ascii="Arial" w:hAnsi="Arial" w:cs="Arial"/>
          <w:sz w:val="22"/>
          <w:szCs w:val="22"/>
        </w:rPr>
        <w:t xml:space="preserve"> </w:t>
      </w:r>
      <w:r w:rsidR="000131C8" w:rsidRPr="00C90EE1">
        <w:rPr>
          <w:rFonts w:ascii="Arial" w:hAnsi="Arial" w:cs="Arial"/>
          <w:sz w:val="22"/>
          <w:szCs w:val="22"/>
        </w:rPr>
        <w:t>2.</w:t>
      </w:r>
      <w:r w:rsidR="00691A93" w:rsidRPr="00C90EE1">
        <w:rPr>
          <w:rFonts w:ascii="Arial" w:hAnsi="Arial" w:cs="Arial"/>
          <w:sz w:val="22"/>
          <w:szCs w:val="22"/>
        </w:rPr>
        <w:t xml:space="preserve"> </w:t>
      </w:r>
      <w:r w:rsidR="000131C8" w:rsidRPr="00C90EE1">
        <w:rPr>
          <w:rFonts w:ascii="Arial" w:hAnsi="Arial" w:cs="Arial"/>
          <w:sz w:val="22"/>
          <w:szCs w:val="22"/>
        </w:rPr>
        <w:t>2015</w:t>
      </w:r>
      <w:r w:rsidRPr="00C90EE1">
        <w:rPr>
          <w:rFonts w:ascii="Arial" w:hAnsi="Arial" w:cs="Arial"/>
          <w:sz w:val="22"/>
          <w:szCs w:val="22"/>
        </w:rPr>
        <w:t>.</w:t>
      </w:r>
    </w:p>
    <w:p w14:paraId="0343EC89" w14:textId="77777777" w:rsidR="000131C8" w:rsidRPr="000F4ADB" w:rsidRDefault="000131C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561C932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6947">
        <w:rPr>
          <w:rFonts w:ascii="Arial" w:hAnsi="Arial" w:cs="Arial"/>
          <w:b/>
          <w:sz w:val="22"/>
          <w:szCs w:val="22"/>
        </w:rPr>
        <w:t>8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59D7295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0A6947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F0D8A9" w14:textId="0A2E8E99" w:rsidR="000A6947" w:rsidRPr="00DF5857" w:rsidRDefault="000A6947" w:rsidP="000A694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7B4AC0D" w14:textId="77777777" w:rsidR="000A6947" w:rsidRDefault="000A6947" w:rsidP="000A69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A5FD839" w14:textId="77777777" w:rsidR="000A6947" w:rsidRDefault="000A6947" w:rsidP="000A694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CA9BF0" w14:textId="77777777" w:rsidR="004D5A15" w:rsidRDefault="004D5A15" w:rsidP="000A6947">
      <w:pPr>
        <w:ind w:firstLine="708"/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14ED" w14:textId="77777777" w:rsidR="00AA007C" w:rsidRDefault="00AA007C">
      <w:r>
        <w:separator/>
      </w:r>
    </w:p>
  </w:endnote>
  <w:endnote w:type="continuationSeparator" w:id="0">
    <w:p w14:paraId="07EA1935" w14:textId="77777777" w:rsidR="00AA007C" w:rsidRDefault="00A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ECA8" w14:textId="77777777" w:rsidR="00AA007C" w:rsidRDefault="00AA007C">
      <w:r>
        <w:separator/>
      </w:r>
    </w:p>
  </w:footnote>
  <w:footnote w:type="continuationSeparator" w:id="0">
    <w:p w14:paraId="40409060" w14:textId="77777777" w:rsidR="00AA007C" w:rsidRDefault="00AA007C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EC6"/>
    <w:multiLevelType w:val="hybridMultilevel"/>
    <w:tmpl w:val="7FA20112"/>
    <w:lvl w:ilvl="0" w:tplc="8B62B85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E0D6F5A0"/>
    <w:lvl w:ilvl="0" w:tplc="7C9A7E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FCE1B31"/>
    <w:multiLevelType w:val="hybridMultilevel"/>
    <w:tmpl w:val="18D2A8E8"/>
    <w:lvl w:ilvl="0" w:tplc="78060E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995951">
    <w:abstractNumId w:val="8"/>
  </w:num>
  <w:num w:numId="2" w16cid:durableId="1660890234">
    <w:abstractNumId w:val="33"/>
  </w:num>
  <w:num w:numId="3" w16cid:durableId="864365064">
    <w:abstractNumId w:val="4"/>
  </w:num>
  <w:num w:numId="4" w16cid:durableId="1584608998">
    <w:abstractNumId w:val="24"/>
  </w:num>
  <w:num w:numId="5" w16cid:durableId="1380283525">
    <w:abstractNumId w:val="21"/>
  </w:num>
  <w:num w:numId="6" w16cid:durableId="315649559">
    <w:abstractNumId w:val="29"/>
  </w:num>
  <w:num w:numId="7" w16cid:durableId="1660232144">
    <w:abstractNumId w:val="9"/>
  </w:num>
  <w:num w:numId="8" w16cid:durableId="1152333804">
    <w:abstractNumId w:val="1"/>
  </w:num>
  <w:num w:numId="9" w16cid:durableId="312099718">
    <w:abstractNumId w:val="28"/>
  </w:num>
  <w:num w:numId="10" w16cid:durableId="2031567574">
    <w:abstractNumId w:val="23"/>
  </w:num>
  <w:num w:numId="11" w16cid:durableId="837235322">
    <w:abstractNumId w:val="22"/>
  </w:num>
  <w:num w:numId="12" w16cid:durableId="2080901190">
    <w:abstractNumId w:val="11"/>
  </w:num>
  <w:num w:numId="13" w16cid:durableId="1397169074">
    <w:abstractNumId w:val="25"/>
  </w:num>
  <w:num w:numId="14" w16cid:durableId="2006471261">
    <w:abstractNumId w:val="32"/>
  </w:num>
  <w:num w:numId="15" w16cid:durableId="562181397">
    <w:abstractNumId w:val="14"/>
  </w:num>
  <w:num w:numId="16" w16cid:durableId="1555965701">
    <w:abstractNumId w:val="31"/>
  </w:num>
  <w:num w:numId="17" w16cid:durableId="1121799799">
    <w:abstractNumId w:val="5"/>
  </w:num>
  <w:num w:numId="18" w16cid:durableId="1921134347">
    <w:abstractNumId w:val="0"/>
  </w:num>
  <w:num w:numId="19" w16cid:durableId="1147208458">
    <w:abstractNumId w:val="17"/>
  </w:num>
  <w:num w:numId="20" w16cid:durableId="1572303566">
    <w:abstractNumId w:val="27"/>
  </w:num>
  <w:num w:numId="21" w16cid:durableId="247811409">
    <w:abstractNumId w:val="18"/>
  </w:num>
  <w:num w:numId="22" w16cid:durableId="191038846">
    <w:abstractNumId w:val="19"/>
  </w:num>
  <w:num w:numId="23" w16cid:durableId="234319582">
    <w:abstractNumId w:val="13"/>
  </w:num>
  <w:num w:numId="24" w16cid:durableId="380907138">
    <w:abstractNumId w:val="6"/>
  </w:num>
  <w:num w:numId="25" w16cid:durableId="921259668">
    <w:abstractNumId w:val="2"/>
  </w:num>
  <w:num w:numId="26" w16cid:durableId="376779912">
    <w:abstractNumId w:val="16"/>
  </w:num>
  <w:num w:numId="27" w16cid:durableId="97674823">
    <w:abstractNumId w:val="3"/>
  </w:num>
  <w:num w:numId="28" w16cid:durableId="1088967273">
    <w:abstractNumId w:val="15"/>
  </w:num>
  <w:num w:numId="29" w16cid:durableId="519852896">
    <w:abstractNumId w:val="10"/>
  </w:num>
  <w:num w:numId="30" w16cid:durableId="2046174038">
    <w:abstractNumId w:val="12"/>
  </w:num>
  <w:num w:numId="31" w16cid:durableId="782268324">
    <w:abstractNumId w:val="30"/>
  </w:num>
  <w:num w:numId="32" w16cid:durableId="1657998076">
    <w:abstractNumId w:val="20"/>
  </w:num>
  <w:num w:numId="33" w16cid:durableId="1037898576">
    <w:abstractNumId w:val="7"/>
  </w:num>
  <w:num w:numId="34" w16cid:durableId="2058310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1C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94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E30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F4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771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707"/>
    <w:rsid w:val="00675B4F"/>
    <w:rsid w:val="00680CEA"/>
    <w:rsid w:val="006814CB"/>
    <w:rsid w:val="006866EF"/>
    <w:rsid w:val="00691A93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47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E7C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D7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07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27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499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EE1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82D"/>
    <w:rsid w:val="00D226C7"/>
    <w:rsid w:val="00D2467D"/>
    <w:rsid w:val="00D25BA7"/>
    <w:rsid w:val="00D27F18"/>
    <w:rsid w:val="00D310A6"/>
    <w:rsid w:val="00D4132C"/>
    <w:rsid w:val="00D44ECF"/>
    <w:rsid w:val="00D51D24"/>
    <w:rsid w:val="00D539E1"/>
    <w:rsid w:val="00D546F5"/>
    <w:rsid w:val="00D62F8B"/>
    <w:rsid w:val="00D7341B"/>
    <w:rsid w:val="00D736CB"/>
    <w:rsid w:val="00D832B7"/>
    <w:rsid w:val="00D91A41"/>
    <w:rsid w:val="00DB2051"/>
    <w:rsid w:val="00DC3C0A"/>
    <w:rsid w:val="00DC7E0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8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0A69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Roudno</cp:lastModifiedBy>
  <cp:revision>2</cp:revision>
  <cp:lastPrinted>2024-05-29T08:55:00Z</cp:lastPrinted>
  <dcterms:created xsi:type="dcterms:W3CDTF">2024-06-11T11:54:00Z</dcterms:created>
  <dcterms:modified xsi:type="dcterms:W3CDTF">2024-06-11T11:54:00Z</dcterms:modified>
</cp:coreProperties>
</file>