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1ED53" w14:textId="20E1E947" w:rsidR="008C46F7" w:rsidRPr="008C46F7" w:rsidRDefault="008C46F7">
      <w:pPr>
        <w:pStyle w:val="Nzev"/>
        <w:rPr>
          <w:rFonts w:ascii="Times New Roman" w:hAnsi="Times New Roman" w:cs="Times New Roman"/>
        </w:rPr>
      </w:pPr>
      <w:r w:rsidRPr="008C46F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138B9C8F" wp14:editId="18E9B9EE">
            <wp:simplePos x="0" y="0"/>
            <wp:positionH relativeFrom="column">
              <wp:posOffset>2804160</wp:posOffset>
            </wp:positionH>
            <wp:positionV relativeFrom="paragraph">
              <wp:posOffset>156210</wp:posOffset>
            </wp:positionV>
            <wp:extent cx="514800" cy="572400"/>
            <wp:effectExtent l="0" t="0" r="0" b="0"/>
            <wp:wrapTight wrapText="bothSides">
              <wp:wrapPolygon edited="0">
                <wp:start x="0" y="0"/>
                <wp:lineTo x="0" y="20857"/>
                <wp:lineTo x="20800" y="20857"/>
                <wp:lineTo x="20800" y="0"/>
                <wp:lineTo x="0" y="0"/>
              </wp:wrapPolygon>
            </wp:wrapTight>
            <wp:docPr id="167750209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57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0F22B1" w14:textId="77777777" w:rsidR="008C46F7" w:rsidRPr="008C46F7" w:rsidRDefault="008C46F7">
      <w:pPr>
        <w:pStyle w:val="Nzev"/>
        <w:rPr>
          <w:rFonts w:ascii="Times New Roman" w:hAnsi="Times New Roman" w:cs="Times New Roman"/>
        </w:rPr>
      </w:pPr>
    </w:p>
    <w:p w14:paraId="678BA990" w14:textId="598E9C4D" w:rsidR="00B87CCB" w:rsidRPr="008C46F7" w:rsidRDefault="00000000">
      <w:pPr>
        <w:pStyle w:val="Nzev"/>
        <w:rPr>
          <w:rFonts w:ascii="Times New Roman" w:hAnsi="Times New Roman" w:cs="Times New Roman"/>
        </w:rPr>
      </w:pPr>
      <w:r w:rsidRPr="008C46F7">
        <w:rPr>
          <w:rFonts w:ascii="Times New Roman" w:hAnsi="Times New Roman" w:cs="Times New Roman"/>
        </w:rPr>
        <w:t>Obec Kočí</w:t>
      </w:r>
      <w:r w:rsidRPr="008C46F7">
        <w:rPr>
          <w:rFonts w:ascii="Times New Roman" w:hAnsi="Times New Roman" w:cs="Times New Roman"/>
        </w:rPr>
        <w:br/>
        <w:t>Zastupitelstvo obce Kočí</w:t>
      </w:r>
    </w:p>
    <w:p w14:paraId="73F4EE59" w14:textId="77777777" w:rsidR="00B87CCB" w:rsidRPr="008C46F7" w:rsidRDefault="00000000">
      <w:pPr>
        <w:pStyle w:val="Nadpis1"/>
        <w:rPr>
          <w:rFonts w:ascii="Times New Roman" w:hAnsi="Times New Roman" w:cs="Times New Roman"/>
        </w:rPr>
      </w:pPr>
      <w:r w:rsidRPr="008C46F7">
        <w:rPr>
          <w:rFonts w:ascii="Times New Roman" w:hAnsi="Times New Roman" w:cs="Times New Roman"/>
        </w:rPr>
        <w:t>Obecně závazná vyhláška obce Kočí</w:t>
      </w:r>
      <w:r w:rsidRPr="008C46F7">
        <w:rPr>
          <w:rFonts w:ascii="Times New Roman" w:hAnsi="Times New Roman" w:cs="Times New Roman"/>
        </w:rPr>
        <w:br/>
        <w:t>o místním poplatku za obecní systém odpadového hospodářství</w:t>
      </w:r>
    </w:p>
    <w:p w14:paraId="1668C1E6" w14:textId="77777777" w:rsidR="00B87CCB" w:rsidRPr="008C46F7" w:rsidRDefault="00000000">
      <w:pPr>
        <w:pStyle w:val="UvodniVeta"/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Zastupitelstvo obce Kočí se na svém zasedání dne 25. září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BE347E1" w14:textId="77777777" w:rsidR="00B87CCB" w:rsidRPr="008C46F7" w:rsidRDefault="00000000">
      <w:pPr>
        <w:pStyle w:val="Nadpis2"/>
        <w:rPr>
          <w:rFonts w:ascii="Times New Roman" w:hAnsi="Times New Roman" w:cs="Times New Roman"/>
        </w:rPr>
      </w:pPr>
      <w:r w:rsidRPr="008C46F7">
        <w:rPr>
          <w:rFonts w:ascii="Times New Roman" w:hAnsi="Times New Roman" w:cs="Times New Roman"/>
        </w:rPr>
        <w:t>Čl. 1</w:t>
      </w:r>
      <w:r w:rsidRPr="008C46F7">
        <w:rPr>
          <w:rFonts w:ascii="Times New Roman" w:hAnsi="Times New Roman" w:cs="Times New Roman"/>
        </w:rPr>
        <w:br/>
        <w:t>Úvodní ustanovení</w:t>
      </w:r>
    </w:p>
    <w:p w14:paraId="69496CD6" w14:textId="77777777" w:rsidR="00B87CCB" w:rsidRPr="008C46F7" w:rsidRDefault="00000000">
      <w:pPr>
        <w:pStyle w:val="Odstave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Obec Kočí touto vyhláškou zavádí místní poplatek za obecní systém odpadového hospodářství (dále jen „poplatek“).</w:t>
      </w:r>
    </w:p>
    <w:p w14:paraId="40E12F60" w14:textId="77777777" w:rsidR="00B87CCB" w:rsidRPr="008C46F7" w:rsidRDefault="00000000">
      <w:pPr>
        <w:pStyle w:val="Odstave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Poplatkovým obdobím poplatku je kalendářní rok</w:t>
      </w:r>
      <w:r w:rsidRPr="008C46F7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8C46F7">
        <w:rPr>
          <w:rFonts w:ascii="Times New Roman" w:hAnsi="Times New Roman" w:cs="Times New Roman"/>
          <w:sz w:val="24"/>
          <w:szCs w:val="24"/>
        </w:rPr>
        <w:t>.</w:t>
      </w:r>
    </w:p>
    <w:p w14:paraId="19E3435A" w14:textId="77777777" w:rsidR="00B87CCB" w:rsidRPr="008C46F7" w:rsidRDefault="00000000">
      <w:pPr>
        <w:pStyle w:val="Odstave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Správcem poplatku je obecní úřad</w:t>
      </w:r>
      <w:r w:rsidRPr="008C46F7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Pr="008C46F7">
        <w:rPr>
          <w:rFonts w:ascii="Times New Roman" w:hAnsi="Times New Roman" w:cs="Times New Roman"/>
          <w:sz w:val="24"/>
          <w:szCs w:val="24"/>
        </w:rPr>
        <w:t>.</w:t>
      </w:r>
    </w:p>
    <w:p w14:paraId="3E9BA67E" w14:textId="77777777" w:rsidR="00B87CCB" w:rsidRPr="008C46F7" w:rsidRDefault="00000000">
      <w:pPr>
        <w:pStyle w:val="Nadpis2"/>
        <w:rPr>
          <w:rFonts w:ascii="Times New Roman" w:hAnsi="Times New Roman" w:cs="Times New Roman"/>
        </w:rPr>
      </w:pPr>
      <w:r w:rsidRPr="008C46F7">
        <w:rPr>
          <w:rFonts w:ascii="Times New Roman" w:hAnsi="Times New Roman" w:cs="Times New Roman"/>
        </w:rPr>
        <w:t>Čl. 2</w:t>
      </w:r>
      <w:r w:rsidRPr="008C46F7">
        <w:rPr>
          <w:rFonts w:ascii="Times New Roman" w:hAnsi="Times New Roman" w:cs="Times New Roman"/>
        </w:rPr>
        <w:br/>
        <w:t>Poplatník</w:t>
      </w:r>
    </w:p>
    <w:p w14:paraId="744EFE98" w14:textId="77777777" w:rsidR="00B87CCB" w:rsidRPr="008C46F7" w:rsidRDefault="00000000">
      <w:pPr>
        <w:pStyle w:val="Odstavec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Poplatníkem poplatku je</w:t>
      </w:r>
      <w:r w:rsidRPr="008C46F7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</w:p>
    <w:p w14:paraId="158A10B9" w14:textId="3A9C7147" w:rsidR="00B87CCB" w:rsidRPr="008C46F7" w:rsidRDefault="00000000">
      <w:pPr>
        <w:pStyle w:val="Odstavec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fyzická osoba přihlášená v</w:t>
      </w:r>
      <w:r w:rsidR="008C46F7">
        <w:rPr>
          <w:rFonts w:ascii="Times New Roman" w:hAnsi="Times New Roman" w:cs="Times New Roman"/>
          <w:sz w:val="24"/>
          <w:szCs w:val="24"/>
        </w:rPr>
        <w:t> </w:t>
      </w:r>
      <w:r w:rsidRPr="008C46F7">
        <w:rPr>
          <w:rFonts w:ascii="Times New Roman" w:hAnsi="Times New Roman" w:cs="Times New Roman"/>
          <w:sz w:val="24"/>
          <w:szCs w:val="24"/>
        </w:rPr>
        <w:t>obci</w:t>
      </w:r>
      <w:r w:rsidRPr="008C46F7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  <w:r w:rsidR="008C46F7">
        <w:rPr>
          <w:rFonts w:ascii="Times New Roman" w:hAnsi="Times New Roman" w:cs="Times New Roman"/>
          <w:sz w:val="24"/>
          <w:szCs w:val="24"/>
        </w:rPr>
        <w:t xml:space="preserve"> nebo</w:t>
      </w:r>
    </w:p>
    <w:p w14:paraId="6CB0344A" w14:textId="79514501" w:rsidR="00B87CCB" w:rsidRPr="008C46F7" w:rsidRDefault="00000000">
      <w:pPr>
        <w:pStyle w:val="Odstavec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vlastník nemovité věci zahrnující byt, rodinný dům nebo stavbu pro rodinnou rekreaci, ve které není přihlášená žádná fyzická osoba a která je umístěna na území obce.</w:t>
      </w:r>
    </w:p>
    <w:p w14:paraId="3ED2E5BB" w14:textId="77777777" w:rsidR="00B87CCB" w:rsidRPr="008C46F7" w:rsidRDefault="00000000">
      <w:pPr>
        <w:pStyle w:val="Odstavec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Spoluvlastníci nemovité věci zahrnující byt, rodinný dům nebo stavbu pro rodinnou rekreaci jsou povinni plnit poplatkovou povinnost společně a nerozdílně</w:t>
      </w:r>
      <w:r w:rsidRPr="008C46F7"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  <w:r w:rsidRPr="008C46F7">
        <w:rPr>
          <w:rFonts w:ascii="Times New Roman" w:hAnsi="Times New Roman" w:cs="Times New Roman"/>
          <w:sz w:val="24"/>
          <w:szCs w:val="24"/>
        </w:rPr>
        <w:t>.</w:t>
      </w:r>
    </w:p>
    <w:p w14:paraId="3BC411AC" w14:textId="77777777" w:rsidR="00B87CCB" w:rsidRPr="008C46F7" w:rsidRDefault="00000000">
      <w:pPr>
        <w:pStyle w:val="Nadpis2"/>
        <w:rPr>
          <w:rFonts w:ascii="Times New Roman" w:hAnsi="Times New Roman" w:cs="Times New Roman"/>
        </w:rPr>
      </w:pPr>
      <w:r w:rsidRPr="008C46F7">
        <w:rPr>
          <w:rFonts w:ascii="Times New Roman" w:hAnsi="Times New Roman" w:cs="Times New Roman"/>
        </w:rPr>
        <w:lastRenderedPageBreak/>
        <w:t>Čl. 3</w:t>
      </w:r>
      <w:r w:rsidRPr="008C46F7">
        <w:rPr>
          <w:rFonts w:ascii="Times New Roman" w:hAnsi="Times New Roman" w:cs="Times New Roman"/>
        </w:rPr>
        <w:br/>
        <w:t>Ohlašovací povinnost</w:t>
      </w:r>
    </w:p>
    <w:p w14:paraId="6BE6CC0C" w14:textId="77777777" w:rsidR="00B87CCB" w:rsidRPr="008C46F7" w:rsidRDefault="00000000">
      <w:pPr>
        <w:pStyle w:val="Odstavec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Poplatník je povinen podat správci poplatku ohlášení nejpozději do 15 dnů ode dne vzniku své poplatkové povinnosti; údaje uváděné v ohlášení upravuje zákon</w:t>
      </w:r>
      <w:r w:rsidRPr="008C46F7"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  <w:r w:rsidRPr="008C46F7">
        <w:rPr>
          <w:rFonts w:ascii="Times New Roman" w:hAnsi="Times New Roman" w:cs="Times New Roman"/>
          <w:sz w:val="24"/>
          <w:szCs w:val="24"/>
        </w:rPr>
        <w:t>.</w:t>
      </w:r>
    </w:p>
    <w:p w14:paraId="102EDD07" w14:textId="77777777" w:rsidR="00B87CCB" w:rsidRPr="008C46F7" w:rsidRDefault="00000000">
      <w:pPr>
        <w:pStyle w:val="Odstavec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Dojde-li ke změně údajů uvedených v ohlášení, je poplatník povinen tuto změnu oznámit do 15 dnů ode dne, kdy nastala</w:t>
      </w:r>
      <w:r w:rsidRPr="008C46F7"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  <w:r w:rsidRPr="008C46F7">
        <w:rPr>
          <w:rFonts w:ascii="Times New Roman" w:hAnsi="Times New Roman" w:cs="Times New Roman"/>
          <w:sz w:val="24"/>
          <w:szCs w:val="24"/>
        </w:rPr>
        <w:t>.</w:t>
      </w:r>
    </w:p>
    <w:p w14:paraId="70E201F9" w14:textId="77777777" w:rsidR="00B87CCB" w:rsidRPr="008C46F7" w:rsidRDefault="00000000">
      <w:pPr>
        <w:pStyle w:val="Nadpis2"/>
        <w:rPr>
          <w:rFonts w:ascii="Times New Roman" w:hAnsi="Times New Roman" w:cs="Times New Roman"/>
        </w:rPr>
      </w:pPr>
      <w:r w:rsidRPr="008C46F7">
        <w:rPr>
          <w:rFonts w:ascii="Times New Roman" w:hAnsi="Times New Roman" w:cs="Times New Roman"/>
        </w:rPr>
        <w:t>Čl. 4</w:t>
      </w:r>
      <w:r w:rsidRPr="008C46F7">
        <w:rPr>
          <w:rFonts w:ascii="Times New Roman" w:hAnsi="Times New Roman" w:cs="Times New Roman"/>
        </w:rPr>
        <w:br/>
        <w:t>Sazba poplatku</w:t>
      </w:r>
    </w:p>
    <w:p w14:paraId="2972A2A6" w14:textId="77777777" w:rsidR="00B87CCB" w:rsidRPr="008C46F7" w:rsidRDefault="00000000">
      <w:pPr>
        <w:pStyle w:val="Odstavec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Sazba poplatku za kalendářní rok činí 700 Kč.</w:t>
      </w:r>
    </w:p>
    <w:p w14:paraId="2DD67114" w14:textId="77777777" w:rsidR="00B87CCB" w:rsidRPr="008C46F7" w:rsidRDefault="00000000">
      <w:pPr>
        <w:pStyle w:val="Odstavec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Poplatek se v případě, že poplatková povinnost vznikla z důvodu přihlášení fyzické osoby v obci, snižuje o jednu dvanáctinu za každý kalendářní měsíc, na jehož konci</w:t>
      </w:r>
    </w:p>
    <w:p w14:paraId="16BCDDA4" w14:textId="77777777" w:rsidR="00B87CCB" w:rsidRPr="008C46F7" w:rsidRDefault="00000000">
      <w:pPr>
        <w:pStyle w:val="Odstavec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není tato fyzická osoba přihlášena v obci,</w:t>
      </w:r>
    </w:p>
    <w:p w14:paraId="668F9A18" w14:textId="77777777" w:rsidR="00B87CCB" w:rsidRPr="008C46F7" w:rsidRDefault="00000000">
      <w:pPr>
        <w:pStyle w:val="Odstavec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nebo je tato fyzická osoba od poplatku osvobozena.</w:t>
      </w:r>
    </w:p>
    <w:p w14:paraId="2E17696E" w14:textId="77777777" w:rsidR="00B87CCB" w:rsidRPr="008C46F7" w:rsidRDefault="00000000">
      <w:pPr>
        <w:pStyle w:val="Odstavec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53346B37" w14:textId="77777777" w:rsidR="00B87CCB" w:rsidRPr="008C46F7" w:rsidRDefault="00000000">
      <w:pPr>
        <w:pStyle w:val="Odstavec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je v této nemovité věci přihlášena alespoň 1 fyzická osoba,</w:t>
      </w:r>
    </w:p>
    <w:p w14:paraId="1D01F70C" w14:textId="77777777" w:rsidR="00B87CCB" w:rsidRPr="008C46F7" w:rsidRDefault="00000000">
      <w:pPr>
        <w:pStyle w:val="Odstavec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poplatník nevlastní tuto nemovitou věc,</w:t>
      </w:r>
    </w:p>
    <w:p w14:paraId="6F6F4792" w14:textId="77777777" w:rsidR="00B87CCB" w:rsidRPr="008C46F7" w:rsidRDefault="00000000">
      <w:pPr>
        <w:pStyle w:val="Odstavec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nebo je poplatník od poplatku osvobozen.</w:t>
      </w:r>
    </w:p>
    <w:p w14:paraId="1B199F6E" w14:textId="77777777" w:rsidR="00B87CCB" w:rsidRPr="008C46F7" w:rsidRDefault="00000000">
      <w:pPr>
        <w:pStyle w:val="Nadpis2"/>
        <w:rPr>
          <w:rFonts w:ascii="Times New Roman" w:hAnsi="Times New Roman" w:cs="Times New Roman"/>
        </w:rPr>
      </w:pPr>
      <w:r w:rsidRPr="008C46F7">
        <w:rPr>
          <w:rFonts w:ascii="Times New Roman" w:hAnsi="Times New Roman" w:cs="Times New Roman"/>
        </w:rPr>
        <w:t>Čl. 5</w:t>
      </w:r>
      <w:r w:rsidRPr="008C46F7">
        <w:rPr>
          <w:rFonts w:ascii="Times New Roman" w:hAnsi="Times New Roman" w:cs="Times New Roman"/>
        </w:rPr>
        <w:br/>
        <w:t>Splatnost poplatku</w:t>
      </w:r>
    </w:p>
    <w:p w14:paraId="41060E4F" w14:textId="77777777" w:rsidR="00B87CCB" w:rsidRPr="008C46F7" w:rsidRDefault="00000000">
      <w:pPr>
        <w:pStyle w:val="Odstavec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Poplatek je splatný nejpozději do 31. prosince příslušného kalendářního roku.</w:t>
      </w:r>
    </w:p>
    <w:p w14:paraId="205FD441" w14:textId="77777777" w:rsidR="00B87CCB" w:rsidRPr="008C46F7" w:rsidRDefault="00000000">
      <w:pPr>
        <w:pStyle w:val="Odstavec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75E7624" w14:textId="77777777" w:rsidR="00B87CCB" w:rsidRPr="008C46F7" w:rsidRDefault="00000000">
      <w:pPr>
        <w:pStyle w:val="Odstavec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Lhůta splatnosti neskončí poplatníkovi dříve než lhůta pro podání ohlášení podle čl. 3 odst. 1 této vyhlášky.</w:t>
      </w:r>
    </w:p>
    <w:p w14:paraId="1DE70338" w14:textId="77777777" w:rsidR="00B87CCB" w:rsidRPr="008C46F7" w:rsidRDefault="00000000">
      <w:pPr>
        <w:pStyle w:val="Nadpis2"/>
        <w:rPr>
          <w:rFonts w:ascii="Times New Roman" w:hAnsi="Times New Roman" w:cs="Times New Roman"/>
        </w:rPr>
      </w:pPr>
      <w:r w:rsidRPr="008C46F7">
        <w:rPr>
          <w:rFonts w:ascii="Times New Roman" w:hAnsi="Times New Roman" w:cs="Times New Roman"/>
        </w:rPr>
        <w:t>Čl. 6</w:t>
      </w:r>
      <w:r w:rsidRPr="008C46F7">
        <w:rPr>
          <w:rFonts w:ascii="Times New Roman" w:hAnsi="Times New Roman" w:cs="Times New Roman"/>
        </w:rPr>
        <w:br/>
        <w:t xml:space="preserve"> Osvobození a úlevy </w:t>
      </w:r>
    </w:p>
    <w:p w14:paraId="42734167" w14:textId="77777777" w:rsidR="00B87CCB" w:rsidRPr="008C46F7" w:rsidRDefault="00000000">
      <w:pPr>
        <w:pStyle w:val="Odstavec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Od poplatku je osvobozena osoba, které poplatková povinnost vznikla z důvodu přihlášení v obci a která je</w:t>
      </w:r>
      <w:r w:rsidRPr="008C46F7">
        <w:rPr>
          <w:rStyle w:val="Znakapoznpodarou"/>
          <w:rFonts w:ascii="Times New Roman" w:hAnsi="Times New Roman" w:cs="Times New Roman"/>
          <w:sz w:val="24"/>
          <w:szCs w:val="24"/>
        </w:rPr>
        <w:footnoteReference w:id="8"/>
      </w:r>
      <w:r w:rsidRPr="008C46F7">
        <w:rPr>
          <w:rFonts w:ascii="Times New Roman" w:hAnsi="Times New Roman" w:cs="Times New Roman"/>
          <w:sz w:val="24"/>
          <w:szCs w:val="24"/>
        </w:rPr>
        <w:t>:</w:t>
      </w:r>
    </w:p>
    <w:p w14:paraId="5AA0DFE3" w14:textId="77777777" w:rsidR="00B87CCB" w:rsidRPr="008C46F7" w:rsidRDefault="00000000">
      <w:pPr>
        <w:pStyle w:val="Odstavec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lastRenderedPageBreak/>
        <w:t>poplatníkem poplatku za odkládání komunálního odpadu z nemovité věci v jiné obci a má v této jiné obci bydliště,</w:t>
      </w:r>
    </w:p>
    <w:p w14:paraId="68B9EEA4" w14:textId="77777777" w:rsidR="00B87CCB" w:rsidRPr="008C46F7" w:rsidRDefault="00000000">
      <w:pPr>
        <w:pStyle w:val="Odstavec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4004E7FD" w14:textId="77777777" w:rsidR="00B87CCB" w:rsidRPr="008C46F7" w:rsidRDefault="00000000">
      <w:pPr>
        <w:pStyle w:val="Odstavec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744A9A8" w14:textId="77777777" w:rsidR="00B87CCB" w:rsidRPr="008C46F7" w:rsidRDefault="00000000">
      <w:pPr>
        <w:pStyle w:val="Odstavec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umístěna v domově pro osoby se zdravotním postižením, domově pro seniory, domově se zvláštním režimem nebo v chráněném bydlení,</w:t>
      </w:r>
    </w:p>
    <w:p w14:paraId="402D5637" w14:textId="77777777" w:rsidR="00B87CCB" w:rsidRPr="008C46F7" w:rsidRDefault="00000000">
      <w:pPr>
        <w:pStyle w:val="Odstavec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nebo na základě zákona omezena na osobní svobodě s výjimkou osoby vykonávající trest domácího vězení.</w:t>
      </w:r>
    </w:p>
    <w:p w14:paraId="26516110" w14:textId="77777777" w:rsidR="00B87CCB" w:rsidRPr="008C46F7" w:rsidRDefault="00000000">
      <w:pPr>
        <w:pStyle w:val="Odstavec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Od poplatku se osvobozuje osoba, které poplatková povinnost vznikla z důvodu přihlášení v obci a která:</w:t>
      </w:r>
    </w:p>
    <w:p w14:paraId="1B055791" w14:textId="77777777" w:rsidR="00B87CCB" w:rsidRPr="008C46F7" w:rsidRDefault="00000000">
      <w:pPr>
        <w:pStyle w:val="Odstavec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se narodila v příslušném kalendářním roce,</w:t>
      </w:r>
    </w:p>
    <w:p w14:paraId="36FD045B" w14:textId="77777777" w:rsidR="00B87CCB" w:rsidRPr="008C46F7" w:rsidRDefault="00000000">
      <w:pPr>
        <w:pStyle w:val="Odstavec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pobývá v zahraničí déle než 9 po sobě jdoucích kalendářních měsíců v příslušném kalendářním roce,</w:t>
      </w:r>
    </w:p>
    <w:p w14:paraId="239CF71E" w14:textId="77777777" w:rsidR="00B87CCB" w:rsidRPr="008C46F7" w:rsidRDefault="00000000">
      <w:pPr>
        <w:pStyle w:val="Odstavec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je evidována na adrese sídla ohlašovny dle zákona č. 133/2000 Sb., o evidenci obyvatel a rodných čísel a o změně některých zákonů, ve znění pozdějších předpisů,</w:t>
      </w:r>
    </w:p>
    <w:p w14:paraId="57C10E7E" w14:textId="77777777" w:rsidR="00B87CCB" w:rsidRPr="008C46F7" w:rsidRDefault="00000000">
      <w:pPr>
        <w:pStyle w:val="Odstavec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se nepřetržitě po dobu celého kalendářního roku zdržuje mimo území obce.</w:t>
      </w:r>
    </w:p>
    <w:p w14:paraId="2455D463" w14:textId="28B90F64" w:rsidR="00B87CCB" w:rsidRPr="008C46F7" w:rsidRDefault="00000000">
      <w:pPr>
        <w:pStyle w:val="Odstavec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 zároveň jsou všichni vlastníci přihlášen</w:t>
      </w:r>
      <w:r w:rsidR="00285189">
        <w:rPr>
          <w:rFonts w:ascii="Times New Roman" w:hAnsi="Times New Roman" w:cs="Times New Roman"/>
          <w:sz w:val="24"/>
          <w:szCs w:val="24"/>
        </w:rPr>
        <w:t>i</w:t>
      </w:r>
      <w:r w:rsidRPr="008C46F7">
        <w:rPr>
          <w:rFonts w:ascii="Times New Roman" w:hAnsi="Times New Roman" w:cs="Times New Roman"/>
          <w:sz w:val="24"/>
          <w:szCs w:val="24"/>
        </w:rPr>
        <w:t xml:space="preserve"> na území obce, a to od povinnosti platit poplatek dle čl. 2 odst. 1 písm. b) vyhlášky.</w:t>
      </w:r>
    </w:p>
    <w:p w14:paraId="0BC1A0ED" w14:textId="77777777" w:rsidR="00B87CCB" w:rsidRPr="008C46F7" w:rsidRDefault="00000000">
      <w:pPr>
        <w:pStyle w:val="Odstavec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Úleva se poskytuje osobě, které poplatková povinnost vznikla z důvodu přihlášení v obci a která:</w:t>
      </w:r>
    </w:p>
    <w:p w14:paraId="1E47581A" w14:textId="77777777" w:rsidR="00B87CCB" w:rsidRPr="008C46F7" w:rsidRDefault="00000000">
      <w:pPr>
        <w:pStyle w:val="Odstavec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v příslušném kalendářním roce dovrší nejvýše 5 let věku, ve výši 150 Kč,</w:t>
      </w:r>
    </w:p>
    <w:p w14:paraId="320B932C" w14:textId="77777777" w:rsidR="00B87CCB" w:rsidRPr="008C46F7" w:rsidRDefault="00000000">
      <w:pPr>
        <w:pStyle w:val="Odstavec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je držitelem průkazu ZTP nebo ZTP/P, ve výši 150 Kč.</w:t>
      </w:r>
    </w:p>
    <w:p w14:paraId="0119BB88" w14:textId="77777777" w:rsidR="00B87CCB" w:rsidRPr="008C46F7" w:rsidRDefault="00000000">
      <w:pPr>
        <w:pStyle w:val="Odstavec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V případě, že poplatník nesplní povinnost ohlásit údaj rozhodný pro osvobození nebo úlevu ve lhůtách stanovených touto vyhláškou nebo zákonem, nárok na osvobození nebo úlevu zaniká</w:t>
      </w:r>
      <w:r w:rsidRPr="008C46F7">
        <w:rPr>
          <w:rStyle w:val="Znakapoznpodarou"/>
          <w:rFonts w:ascii="Times New Roman" w:hAnsi="Times New Roman" w:cs="Times New Roman"/>
          <w:sz w:val="24"/>
          <w:szCs w:val="24"/>
        </w:rPr>
        <w:footnoteReference w:id="9"/>
      </w:r>
      <w:r w:rsidRPr="008C46F7">
        <w:rPr>
          <w:rFonts w:ascii="Times New Roman" w:hAnsi="Times New Roman" w:cs="Times New Roman"/>
          <w:sz w:val="24"/>
          <w:szCs w:val="24"/>
        </w:rPr>
        <w:t>.</w:t>
      </w:r>
    </w:p>
    <w:p w14:paraId="533BFAE4" w14:textId="77777777" w:rsidR="00B87CCB" w:rsidRPr="008C46F7" w:rsidRDefault="00000000">
      <w:pPr>
        <w:pStyle w:val="Nadpis2"/>
        <w:rPr>
          <w:rFonts w:ascii="Times New Roman" w:hAnsi="Times New Roman" w:cs="Times New Roman"/>
        </w:rPr>
      </w:pPr>
      <w:r w:rsidRPr="008C46F7">
        <w:rPr>
          <w:rFonts w:ascii="Times New Roman" w:hAnsi="Times New Roman" w:cs="Times New Roman"/>
        </w:rPr>
        <w:t>Čl. 7</w:t>
      </w:r>
      <w:r w:rsidRPr="008C46F7">
        <w:rPr>
          <w:rFonts w:ascii="Times New Roman" w:hAnsi="Times New Roman" w:cs="Times New Roman"/>
        </w:rPr>
        <w:br/>
        <w:t>Přechodné a zrušovací ustanovení</w:t>
      </w:r>
    </w:p>
    <w:p w14:paraId="3F14D64B" w14:textId="77777777" w:rsidR="00B87CCB" w:rsidRPr="008C46F7" w:rsidRDefault="00000000">
      <w:pPr>
        <w:pStyle w:val="Odstavec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Poplatkové povinnosti vzniklé před nabytím účinnosti této vyhlášky se posuzují podle dosavadních právních předpisů.</w:t>
      </w:r>
    </w:p>
    <w:p w14:paraId="1D6DDBE8" w14:textId="77777777" w:rsidR="00B87CCB" w:rsidRPr="008C46F7" w:rsidRDefault="00000000">
      <w:pPr>
        <w:pStyle w:val="Odstavec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lastRenderedPageBreak/>
        <w:t>Zrušuje se obecně závazná vyhláška č. 1/2021, o místním poplatku za obecní systém odpadového hospodářství, ze dne 15. listopadu 2021.</w:t>
      </w:r>
    </w:p>
    <w:p w14:paraId="1A9A12E6" w14:textId="77777777" w:rsidR="00B87CCB" w:rsidRPr="008C46F7" w:rsidRDefault="00000000">
      <w:pPr>
        <w:pStyle w:val="Nadpis2"/>
        <w:rPr>
          <w:rFonts w:ascii="Times New Roman" w:hAnsi="Times New Roman" w:cs="Times New Roman"/>
        </w:rPr>
      </w:pPr>
      <w:r w:rsidRPr="008C46F7">
        <w:rPr>
          <w:rFonts w:ascii="Times New Roman" w:hAnsi="Times New Roman" w:cs="Times New Roman"/>
        </w:rPr>
        <w:t>Čl. 8</w:t>
      </w:r>
      <w:r w:rsidRPr="008C46F7">
        <w:rPr>
          <w:rFonts w:ascii="Times New Roman" w:hAnsi="Times New Roman" w:cs="Times New Roman"/>
        </w:rPr>
        <w:br/>
        <w:t>Účinnost</w:t>
      </w:r>
    </w:p>
    <w:p w14:paraId="23D3BD33" w14:textId="77777777" w:rsidR="00B87CCB" w:rsidRPr="008C46F7" w:rsidRDefault="00000000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Tato vyhláška nabývá účinnosti dnem 1. ledna 2024.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85189" w:rsidRPr="008C46F7" w14:paraId="0DF1A634" w14:textId="77777777">
        <w:trPr>
          <w:trHeight w:hRule="exact" w:val="1134"/>
        </w:trPr>
        <w:tc>
          <w:tcPr>
            <w:tcW w:w="4820" w:type="dxa"/>
            <w:vAlign w:val="bottom"/>
          </w:tcPr>
          <w:p w14:paraId="0A3FDF4A" w14:textId="77777777" w:rsidR="00285189" w:rsidRPr="008C46F7" w:rsidRDefault="00285189">
            <w:pPr>
              <w:pStyle w:val="PodpisovePole"/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vAlign w:val="bottom"/>
          </w:tcPr>
          <w:p w14:paraId="4F65C2DE" w14:textId="77777777" w:rsidR="00285189" w:rsidRPr="008C46F7" w:rsidRDefault="00285189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CCB" w:rsidRPr="008C46F7" w14:paraId="6BD42ADB" w14:textId="77777777">
        <w:trPr>
          <w:trHeight w:hRule="exact" w:val="1134"/>
        </w:trPr>
        <w:tc>
          <w:tcPr>
            <w:tcW w:w="4820" w:type="dxa"/>
            <w:vAlign w:val="bottom"/>
          </w:tcPr>
          <w:p w14:paraId="0D0E177C" w14:textId="08543997" w:rsidR="00B87CCB" w:rsidRPr="008C46F7" w:rsidRDefault="00000000">
            <w:pPr>
              <w:pStyle w:val="PodpisovePole"/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8C46F7">
              <w:rPr>
                <w:rFonts w:ascii="Times New Roman" w:hAnsi="Times New Roman" w:cs="Times New Roman"/>
                <w:sz w:val="24"/>
                <w:szCs w:val="24"/>
              </w:rPr>
              <w:t>Ing. Marcel Havránek v. r.</w:t>
            </w:r>
            <w:r w:rsidRPr="008C46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70A7AE3C" w14:textId="77777777" w:rsidR="00B87CCB" w:rsidRPr="008C46F7" w:rsidRDefault="00000000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8C46F7">
              <w:rPr>
                <w:rFonts w:ascii="Times New Roman" w:hAnsi="Times New Roman" w:cs="Times New Roman"/>
                <w:sz w:val="24"/>
                <w:szCs w:val="24"/>
              </w:rPr>
              <w:t>Jaroslava Škarydová, Lic. v. r.</w:t>
            </w:r>
            <w:r w:rsidRPr="008C46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místostarostka </w:t>
            </w:r>
          </w:p>
        </w:tc>
      </w:tr>
      <w:tr w:rsidR="00B87CCB" w:rsidRPr="008C46F7" w14:paraId="71DD509F" w14:textId="77777777">
        <w:trPr>
          <w:trHeight w:hRule="exact" w:val="1134"/>
        </w:trPr>
        <w:tc>
          <w:tcPr>
            <w:tcW w:w="4820" w:type="dxa"/>
            <w:vAlign w:val="bottom"/>
          </w:tcPr>
          <w:p w14:paraId="457D0586" w14:textId="77777777" w:rsidR="00B87CCB" w:rsidRPr="008C46F7" w:rsidRDefault="00B87CCB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vAlign w:val="bottom"/>
          </w:tcPr>
          <w:p w14:paraId="6849CA28" w14:textId="77777777" w:rsidR="00B87CCB" w:rsidRPr="008C46F7" w:rsidRDefault="00B87CCB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6AD9C6" w14:textId="77777777" w:rsidR="00B87CCB" w:rsidRPr="008C46F7" w:rsidRDefault="00B87CCB">
      <w:pPr>
        <w:rPr>
          <w:rFonts w:ascii="Times New Roman" w:hAnsi="Times New Roman" w:cs="Times New Roman"/>
        </w:rPr>
      </w:pPr>
    </w:p>
    <w:sectPr w:rsidR="00B87CCB" w:rsidRPr="008C46F7" w:rsidSect="00271D34">
      <w:footerReference w:type="default" r:id="rId8"/>
      <w:pgSz w:w="11909" w:h="16834"/>
      <w:pgMar w:top="1134" w:right="1134" w:bottom="1134" w:left="1134" w:header="0" w:footer="22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832B1" w14:textId="77777777" w:rsidR="006B43F6" w:rsidRDefault="006B43F6">
      <w:r>
        <w:separator/>
      </w:r>
    </w:p>
  </w:endnote>
  <w:endnote w:type="continuationSeparator" w:id="0">
    <w:p w14:paraId="09211553" w14:textId="77777777" w:rsidR="006B43F6" w:rsidRDefault="006B4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5604676"/>
      <w:docPartObj>
        <w:docPartGallery w:val="Page Numbers (Bottom of Page)"/>
        <w:docPartUnique/>
      </w:docPartObj>
    </w:sdtPr>
    <w:sdtContent>
      <w:p w14:paraId="28B341A2" w14:textId="0C4BA959" w:rsidR="00271D34" w:rsidRDefault="00271D34">
        <w:pPr>
          <w:pStyle w:val="Zpat"/>
          <w:jc w:val="center"/>
        </w:pPr>
        <w:r w:rsidRPr="00271D34">
          <w:rPr>
            <w:rFonts w:ascii="Times New Roman" w:hAnsi="Times New Roman" w:cs="Times New Roman"/>
            <w:b/>
            <w:bCs/>
            <w:sz w:val="16"/>
            <w:szCs w:val="16"/>
          </w:rPr>
          <w:fldChar w:fldCharType="begin"/>
        </w:r>
        <w:r w:rsidRPr="00271D34">
          <w:rPr>
            <w:rFonts w:ascii="Times New Roman" w:hAnsi="Times New Roman" w:cs="Times New Roman"/>
            <w:b/>
            <w:bCs/>
            <w:sz w:val="16"/>
            <w:szCs w:val="16"/>
          </w:rPr>
          <w:instrText>PAGE   \* MERGEFORMAT</w:instrText>
        </w:r>
        <w:r w:rsidRPr="00271D34">
          <w:rPr>
            <w:rFonts w:ascii="Times New Roman" w:hAnsi="Times New Roman" w:cs="Times New Roman"/>
            <w:b/>
            <w:bCs/>
            <w:sz w:val="16"/>
            <w:szCs w:val="16"/>
          </w:rPr>
          <w:fldChar w:fldCharType="separate"/>
        </w:r>
        <w:r w:rsidRPr="00271D34">
          <w:rPr>
            <w:rFonts w:ascii="Times New Roman" w:hAnsi="Times New Roman" w:cs="Times New Roman"/>
            <w:b/>
            <w:bCs/>
            <w:sz w:val="16"/>
            <w:szCs w:val="16"/>
          </w:rPr>
          <w:t>2</w:t>
        </w:r>
        <w:r w:rsidRPr="00271D34">
          <w:rPr>
            <w:rFonts w:ascii="Times New Roman" w:hAnsi="Times New Roman" w:cs="Times New Roman"/>
            <w:b/>
            <w:bCs/>
            <w:sz w:val="16"/>
            <w:szCs w:val="16"/>
          </w:rPr>
          <w:fldChar w:fldCharType="end"/>
        </w:r>
      </w:p>
    </w:sdtContent>
  </w:sdt>
  <w:p w14:paraId="1407F0E8" w14:textId="77777777" w:rsidR="00271D34" w:rsidRDefault="00271D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5AA0E" w14:textId="77777777" w:rsidR="006B43F6" w:rsidRDefault="006B43F6">
      <w:pPr>
        <w:rPr>
          <w:sz w:val="12"/>
        </w:rPr>
      </w:pPr>
      <w:r>
        <w:separator/>
      </w:r>
    </w:p>
  </w:footnote>
  <w:footnote w:type="continuationSeparator" w:id="0">
    <w:p w14:paraId="26765A8D" w14:textId="77777777" w:rsidR="006B43F6" w:rsidRDefault="006B43F6">
      <w:pPr>
        <w:rPr>
          <w:sz w:val="12"/>
        </w:rPr>
      </w:pPr>
      <w:r>
        <w:continuationSeparator/>
      </w:r>
    </w:p>
  </w:footnote>
  <w:footnote w:id="1">
    <w:p w14:paraId="5D1AC3DC" w14:textId="77777777" w:rsidR="00B87CCB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14:paraId="66D8B0C7" w14:textId="77777777" w:rsidR="00B87CCB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14:paraId="2202A4AD" w14:textId="77777777" w:rsidR="00B87CCB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14:paraId="5A744747" w14:textId="77777777" w:rsidR="00B87CCB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9DF651B" w14:textId="77777777" w:rsidR="00B87CCB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14:paraId="4A368F61" w14:textId="77777777" w:rsidR="00B87CCB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A275C86" w14:textId="77777777" w:rsidR="00B87CCB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14:paraId="431543D1" w14:textId="77777777" w:rsidR="00B87CCB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9">
    <w:p w14:paraId="21D7792D" w14:textId="77777777" w:rsidR="00B87CCB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32454"/>
    <w:multiLevelType w:val="multilevel"/>
    <w:tmpl w:val="A38E023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7E60627"/>
    <w:multiLevelType w:val="multilevel"/>
    <w:tmpl w:val="4AD43A8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3465A85"/>
    <w:multiLevelType w:val="multilevel"/>
    <w:tmpl w:val="CAFCBBC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0265E36"/>
    <w:multiLevelType w:val="multilevel"/>
    <w:tmpl w:val="0CC8C2C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6337681"/>
    <w:multiLevelType w:val="multilevel"/>
    <w:tmpl w:val="03926018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7AF422B"/>
    <w:multiLevelType w:val="multilevel"/>
    <w:tmpl w:val="4984CE4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7B2486C"/>
    <w:multiLevelType w:val="multilevel"/>
    <w:tmpl w:val="362460D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C8248BB"/>
    <w:multiLevelType w:val="multilevel"/>
    <w:tmpl w:val="D95E8F4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432942734">
    <w:abstractNumId w:val="4"/>
  </w:num>
  <w:num w:numId="2" w16cid:durableId="483132614">
    <w:abstractNumId w:val="3"/>
  </w:num>
  <w:num w:numId="3" w16cid:durableId="751509819">
    <w:abstractNumId w:val="5"/>
  </w:num>
  <w:num w:numId="4" w16cid:durableId="2029066054">
    <w:abstractNumId w:val="1"/>
  </w:num>
  <w:num w:numId="5" w16cid:durableId="504515464">
    <w:abstractNumId w:val="2"/>
  </w:num>
  <w:num w:numId="6" w16cid:durableId="1771662948">
    <w:abstractNumId w:val="0"/>
  </w:num>
  <w:num w:numId="7" w16cid:durableId="714692958">
    <w:abstractNumId w:val="6"/>
  </w:num>
  <w:num w:numId="8" w16cid:durableId="8932030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CCB"/>
    <w:rsid w:val="00126E36"/>
    <w:rsid w:val="00271D34"/>
    <w:rsid w:val="00285189"/>
    <w:rsid w:val="002E061F"/>
    <w:rsid w:val="006B43F6"/>
    <w:rsid w:val="008C46F7"/>
    <w:rsid w:val="00B8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FCF7A"/>
  <w15:docId w15:val="{D36C29AD-88BA-4AEB-94D9-CAFADAB93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71D3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271D34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271D3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271D34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750</Words>
  <Characters>4427</Characters>
  <Application>Microsoft Office Word</Application>
  <DocSecurity>0</DocSecurity>
  <Lines>36</Lines>
  <Paragraphs>10</Paragraphs>
  <ScaleCrop>false</ScaleCrop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Kočí</dc:creator>
  <dc:description/>
  <cp:lastModifiedBy>Obec Kočí</cp:lastModifiedBy>
  <cp:revision>2</cp:revision>
  <cp:lastPrinted>2023-09-06T08:20:00Z</cp:lastPrinted>
  <dcterms:created xsi:type="dcterms:W3CDTF">2023-10-02T13:15:00Z</dcterms:created>
  <dcterms:modified xsi:type="dcterms:W3CDTF">2023-10-02T13:15:00Z</dcterms:modified>
  <dc:language>cs-CZ</dc:language>
</cp:coreProperties>
</file>