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1A11" w14:textId="5E3B111D" w:rsidR="00F51F4A" w:rsidRPr="00233312" w:rsidRDefault="00F51F4A" w:rsidP="00F51F4A">
      <w:pPr>
        <w:tabs>
          <w:tab w:val="left" w:pos="567"/>
        </w:tabs>
        <w:autoSpaceDE w:val="0"/>
        <w:autoSpaceDN w:val="0"/>
        <w:adjustRightInd w:val="0"/>
        <w:rPr>
          <w:b/>
        </w:rPr>
      </w:pPr>
      <w:r w:rsidRPr="00850685">
        <w:rPr>
          <w:b/>
        </w:rPr>
        <w:t>Příloha č 1.</w:t>
      </w:r>
      <w:r w:rsidRPr="00233312">
        <w:rPr>
          <w:rFonts w:ascii="Arial" w:hAnsi="Arial" w:cs="Arial"/>
          <w:b/>
          <w:sz w:val="22"/>
          <w:szCs w:val="22"/>
        </w:rPr>
        <w:t xml:space="preserve"> </w:t>
      </w:r>
      <w:r>
        <w:rPr>
          <w:b/>
        </w:rPr>
        <w:t> </w:t>
      </w:r>
      <w:r w:rsidR="00850685">
        <w:rPr>
          <w:b/>
        </w:rPr>
        <w:t>obecně závazné vyhlášky</w:t>
      </w:r>
      <w:r>
        <w:rPr>
          <w:b/>
        </w:rPr>
        <w:t xml:space="preserve"> obce Dobrá o místním poplatku za užívání veřejného prostranství</w:t>
      </w:r>
    </w:p>
    <w:p w14:paraId="470DE6C7" w14:textId="77777777" w:rsidR="00F51F4A" w:rsidRPr="00233312" w:rsidRDefault="00F51F4A" w:rsidP="00F51F4A">
      <w:pPr>
        <w:autoSpaceDE w:val="0"/>
        <w:autoSpaceDN w:val="0"/>
        <w:adjustRightInd w:val="0"/>
        <w:rPr>
          <w:b/>
        </w:rPr>
      </w:pPr>
    </w:p>
    <w:p w14:paraId="7B5B29A5" w14:textId="2EBC3F32" w:rsidR="00F51F4A" w:rsidRDefault="00850685" w:rsidP="00F51F4A">
      <w:pPr>
        <w:autoSpaceDE w:val="0"/>
        <w:autoSpaceDN w:val="0"/>
        <w:adjustRightInd w:val="0"/>
        <w:rPr>
          <w:b/>
        </w:rPr>
      </w:pPr>
      <w:r>
        <w:rPr>
          <w:b/>
        </w:rPr>
        <w:t>Zpoplatněná v</w:t>
      </w:r>
      <w:r w:rsidR="00F51F4A" w:rsidRPr="00233312">
        <w:rPr>
          <w:b/>
        </w:rPr>
        <w:t>eř</w:t>
      </w:r>
      <w:r w:rsidR="00F51F4A">
        <w:rPr>
          <w:b/>
        </w:rPr>
        <w:t>ejná prostranství</w:t>
      </w:r>
      <w:r w:rsidR="00F51F4A" w:rsidRPr="00233312">
        <w:rPr>
          <w:b/>
        </w:rPr>
        <w:t>:</w:t>
      </w:r>
    </w:p>
    <w:p w14:paraId="73599879" w14:textId="77777777" w:rsidR="00F51F4A" w:rsidRPr="00233312" w:rsidRDefault="00F51F4A" w:rsidP="00F51F4A">
      <w:pPr>
        <w:autoSpaceDE w:val="0"/>
        <w:autoSpaceDN w:val="0"/>
        <w:adjustRightInd w:val="0"/>
        <w:rPr>
          <w:b/>
        </w:rPr>
      </w:pPr>
    </w:p>
    <w:p w14:paraId="4F3B4BC6" w14:textId="77777777" w:rsidR="00F51F4A" w:rsidRPr="007147A7" w:rsidRDefault="00F51F4A" w:rsidP="00F51F4A">
      <w:pPr>
        <w:autoSpaceDE w:val="0"/>
        <w:autoSpaceDN w:val="0"/>
        <w:adjustRightInd w:val="0"/>
      </w:pPr>
      <w:r w:rsidRPr="007147A7">
        <w:t>Místní komunikace</w:t>
      </w:r>
    </w:p>
    <w:p w14:paraId="30D6C179" w14:textId="77777777" w:rsidR="00F51F4A" w:rsidRDefault="00F51F4A" w:rsidP="00F51F4A">
      <w:pPr>
        <w:autoSpaceDE w:val="0"/>
        <w:autoSpaceDN w:val="0"/>
        <w:adjustRightInd w:val="0"/>
      </w:pPr>
      <w:r>
        <w:t xml:space="preserve">  1c    </w:t>
      </w:r>
      <w:proofErr w:type="spellStart"/>
      <w:r>
        <w:t>p.č</w:t>
      </w:r>
      <w:proofErr w:type="spellEnd"/>
      <w:r>
        <w:t xml:space="preserve">. 2318/2, 2386/9, 2318/1, 2305, </w:t>
      </w:r>
    </w:p>
    <w:p w14:paraId="39C910EE" w14:textId="77777777" w:rsidR="00F51F4A" w:rsidRDefault="00F51F4A" w:rsidP="00F51F4A">
      <w:pPr>
        <w:autoSpaceDE w:val="0"/>
        <w:autoSpaceDN w:val="0"/>
        <w:adjustRightInd w:val="0"/>
      </w:pPr>
      <w:r>
        <w:t xml:space="preserve">  1c    </w:t>
      </w:r>
      <w:proofErr w:type="spellStart"/>
      <w:proofErr w:type="gramStart"/>
      <w:r>
        <w:t>p.č</w:t>
      </w:r>
      <w:proofErr w:type="spellEnd"/>
      <w:r>
        <w:t xml:space="preserve">  2305</w:t>
      </w:r>
      <w:proofErr w:type="gramEnd"/>
      <w:r>
        <w:t xml:space="preserve">, 2288, 2284, </w:t>
      </w:r>
    </w:p>
    <w:p w14:paraId="719B495C" w14:textId="77777777" w:rsidR="00F51F4A" w:rsidRDefault="00F51F4A" w:rsidP="00F51F4A">
      <w:pPr>
        <w:autoSpaceDE w:val="0"/>
        <w:autoSpaceDN w:val="0"/>
        <w:adjustRightInd w:val="0"/>
      </w:pPr>
      <w:r>
        <w:t xml:space="preserve">11c    </w:t>
      </w:r>
      <w:proofErr w:type="spellStart"/>
      <w:r>
        <w:t>p.č</w:t>
      </w:r>
      <w:proofErr w:type="spellEnd"/>
      <w:r>
        <w:t xml:space="preserve">. 2287, </w:t>
      </w:r>
    </w:p>
    <w:p w14:paraId="6D5A3286" w14:textId="77777777" w:rsidR="00F51F4A" w:rsidRDefault="00F51F4A" w:rsidP="00F51F4A">
      <w:pPr>
        <w:autoSpaceDE w:val="0"/>
        <w:autoSpaceDN w:val="0"/>
        <w:adjustRightInd w:val="0"/>
      </w:pPr>
      <w:r>
        <w:t xml:space="preserve">  </w:t>
      </w:r>
      <w:proofErr w:type="gramStart"/>
      <w:r>
        <w:t>3d</w:t>
      </w:r>
      <w:proofErr w:type="gramEnd"/>
      <w:r>
        <w:t xml:space="preserve">    </w:t>
      </w:r>
      <w:proofErr w:type="spellStart"/>
      <w:r>
        <w:t>p.č</w:t>
      </w:r>
      <w:proofErr w:type="spellEnd"/>
      <w:r>
        <w:t xml:space="preserve">. 2259, </w:t>
      </w:r>
    </w:p>
    <w:p w14:paraId="3851324B" w14:textId="77777777" w:rsidR="00F51F4A" w:rsidRDefault="00F51F4A" w:rsidP="00F51F4A">
      <w:pPr>
        <w:autoSpaceDE w:val="0"/>
        <w:autoSpaceDN w:val="0"/>
        <w:adjustRightInd w:val="0"/>
      </w:pPr>
      <w:r>
        <w:t xml:space="preserve">11c    </w:t>
      </w:r>
      <w:proofErr w:type="spellStart"/>
      <w:r>
        <w:t>p.č</w:t>
      </w:r>
      <w:proofErr w:type="spellEnd"/>
      <w:r>
        <w:t xml:space="preserve">. 2251/1, 2259, </w:t>
      </w:r>
    </w:p>
    <w:p w14:paraId="1E034B94" w14:textId="77777777" w:rsidR="00F51F4A" w:rsidRDefault="00F51F4A" w:rsidP="00F51F4A">
      <w:pPr>
        <w:autoSpaceDE w:val="0"/>
        <w:autoSpaceDN w:val="0"/>
        <w:adjustRightInd w:val="0"/>
      </w:pPr>
      <w:proofErr w:type="gramStart"/>
      <w:r>
        <w:t>28d</w:t>
      </w:r>
      <w:proofErr w:type="gramEnd"/>
      <w:r>
        <w:t xml:space="preserve">    </w:t>
      </w:r>
      <w:proofErr w:type="spellStart"/>
      <w:r>
        <w:t>p.č</w:t>
      </w:r>
      <w:proofErr w:type="spellEnd"/>
      <w:r>
        <w:t xml:space="preserve">. 2287, </w:t>
      </w:r>
    </w:p>
    <w:p w14:paraId="7F77288E" w14:textId="77777777" w:rsidR="00F51F4A" w:rsidRDefault="00F51F4A" w:rsidP="00F51F4A">
      <w:pPr>
        <w:autoSpaceDE w:val="0"/>
        <w:autoSpaceDN w:val="0"/>
        <w:adjustRightInd w:val="0"/>
      </w:pPr>
      <w:r>
        <w:t xml:space="preserve">20c    </w:t>
      </w:r>
      <w:proofErr w:type="spellStart"/>
      <w:r>
        <w:t>p.č</w:t>
      </w:r>
      <w:proofErr w:type="spellEnd"/>
      <w:r>
        <w:t xml:space="preserve">. 2271, </w:t>
      </w:r>
    </w:p>
    <w:p w14:paraId="195BCDD8" w14:textId="77777777" w:rsidR="00F51F4A" w:rsidRDefault="00F51F4A" w:rsidP="00F51F4A">
      <w:pPr>
        <w:autoSpaceDE w:val="0"/>
        <w:autoSpaceDN w:val="0"/>
        <w:adjustRightInd w:val="0"/>
      </w:pPr>
      <w:r>
        <w:t>19c-</w:t>
      </w:r>
      <w:proofErr w:type="gramStart"/>
      <w:r>
        <w:t>36u</w:t>
      </w:r>
      <w:proofErr w:type="gramEnd"/>
      <w:r>
        <w:t xml:space="preserve">    </w:t>
      </w:r>
      <w:proofErr w:type="spellStart"/>
      <w:r>
        <w:t>p.č</w:t>
      </w:r>
      <w:proofErr w:type="spellEnd"/>
      <w:r>
        <w:t xml:space="preserve">. 2282, 2291, </w:t>
      </w:r>
    </w:p>
    <w:p w14:paraId="71F48D7D" w14:textId="77777777" w:rsidR="00F51F4A" w:rsidRDefault="00F51F4A" w:rsidP="00F51F4A">
      <w:pPr>
        <w:autoSpaceDE w:val="0"/>
        <w:autoSpaceDN w:val="0"/>
        <w:adjustRightInd w:val="0"/>
      </w:pPr>
      <w:r>
        <w:t xml:space="preserve">12c    </w:t>
      </w:r>
      <w:proofErr w:type="spellStart"/>
      <w:r>
        <w:t>p.č</w:t>
      </w:r>
      <w:proofErr w:type="spellEnd"/>
      <w:r>
        <w:t xml:space="preserve">. 2264/2, 2261/1, </w:t>
      </w:r>
    </w:p>
    <w:p w14:paraId="4DE4F330" w14:textId="77777777" w:rsidR="00F51F4A" w:rsidRDefault="00F51F4A" w:rsidP="00F51F4A">
      <w:pPr>
        <w:autoSpaceDE w:val="0"/>
        <w:autoSpaceDN w:val="0"/>
        <w:adjustRightInd w:val="0"/>
      </w:pPr>
      <w:r>
        <w:t xml:space="preserve">17c    </w:t>
      </w:r>
      <w:proofErr w:type="spellStart"/>
      <w:r>
        <w:t>p.č</w:t>
      </w:r>
      <w:proofErr w:type="spellEnd"/>
      <w:r>
        <w:t xml:space="preserve">. 2256/1, 2256/11, 2256/10, 2256/10, 2256/9, 2256/7, </w:t>
      </w:r>
    </w:p>
    <w:p w14:paraId="63525F2A" w14:textId="77777777" w:rsidR="00F51F4A" w:rsidRDefault="00F51F4A" w:rsidP="00F51F4A">
      <w:pPr>
        <w:autoSpaceDE w:val="0"/>
        <w:autoSpaceDN w:val="0"/>
        <w:adjustRightInd w:val="0"/>
      </w:pPr>
      <w:r>
        <w:t xml:space="preserve">  </w:t>
      </w:r>
      <w:proofErr w:type="gramStart"/>
      <w:r>
        <w:t>5d</w:t>
      </w:r>
      <w:proofErr w:type="gramEnd"/>
      <w:r>
        <w:t xml:space="preserve">    </w:t>
      </w:r>
      <w:proofErr w:type="spellStart"/>
      <w:r>
        <w:t>p.č</w:t>
      </w:r>
      <w:proofErr w:type="spellEnd"/>
      <w:r>
        <w:t>. 2256/8,</w:t>
      </w:r>
    </w:p>
    <w:p w14:paraId="6A19A938" w14:textId="77777777" w:rsidR="00F51F4A" w:rsidRDefault="00F51F4A" w:rsidP="00F51F4A">
      <w:pPr>
        <w:autoSpaceDE w:val="0"/>
        <w:autoSpaceDN w:val="0"/>
        <w:adjustRightInd w:val="0"/>
      </w:pPr>
      <w:r>
        <w:t>14c-</w:t>
      </w:r>
      <w:proofErr w:type="gramStart"/>
      <w:r>
        <w:t>59u</w:t>
      </w:r>
      <w:proofErr w:type="gramEnd"/>
      <w:r>
        <w:t xml:space="preserve">    </w:t>
      </w:r>
      <w:proofErr w:type="spellStart"/>
      <w:r>
        <w:t>p.č</w:t>
      </w:r>
      <w:proofErr w:type="spellEnd"/>
      <w:r>
        <w:t xml:space="preserve">. 2254/3, 2268, 2247/1, 2247/2, 2247/3, </w:t>
      </w:r>
    </w:p>
    <w:p w14:paraId="757DB6D0" w14:textId="77777777" w:rsidR="00F51F4A" w:rsidRDefault="00F51F4A" w:rsidP="00F51F4A">
      <w:pPr>
        <w:autoSpaceDE w:val="0"/>
        <w:autoSpaceDN w:val="0"/>
        <w:adjustRightInd w:val="0"/>
      </w:pPr>
      <w:r>
        <w:t xml:space="preserve">22c    </w:t>
      </w:r>
      <w:proofErr w:type="spellStart"/>
      <w:r>
        <w:t>p.č</w:t>
      </w:r>
      <w:proofErr w:type="spellEnd"/>
      <w:r>
        <w:t xml:space="preserve">. 2250, </w:t>
      </w:r>
    </w:p>
    <w:p w14:paraId="72DB31DC" w14:textId="77777777" w:rsidR="00F51F4A" w:rsidRDefault="00F51F4A" w:rsidP="00F51F4A">
      <w:pPr>
        <w:autoSpaceDE w:val="0"/>
        <w:autoSpaceDN w:val="0"/>
        <w:adjustRightInd w:val="0"/>
      </w:pPr>
      <w:r>
        <w:t>vše v </w:t>
      </w:r>
      <w:proofErr w:type="spellStart"/>
      <w:r>
        <w:t>k.ú</w:t>
      </w:r>
      <w:proofErr w:type="spellEnd"/>
      <w:r>
        <w:t>. Dobrá u Frýdku-Místku.</w:t>
      </w:r>
    </w:p>
    <w:p w14:paraId="5E14BF21" w14:textId="77777777" w:rsidR="00F51F4A" w:rsidRPr="000D294E" w:rsidRDefault="00F51F4A" w:rsidP="00F51F4A">
      <w:pPr>
        <w:autoSpaceDE w:val="0"/>
        <w:autoSpaceDN w:val="0"/>
        <w:adjustRightInd w:val="0"/>
      </w:pPr>
    </w:p>
    <w:p w14:paraId="5CF538B7" w14:textId="77777777" w:rsidR="00F51F4A" w:rsidRDefault="00F51F4A" w:rsidP="00F51F4A">
      <w:pPr>
        <w:autoSpaceDE w:val="0"/>
        <w:autoSpaceDN w:val="0"/>
        <w:adjustRightInd w:val="0"/>
      </w:pPr>
      <w:r>
        <w:t xml:space="preserve">Okolí Obecního úřadu Dobrá pozemky </w:t>
      </w:r>
      <w:proofErr w:type="spellStart"/>
      <w:r>
        <w:t>parc.č</w:t>
      </w:r>
      <w:proofErr w:type="spellEnd"/>
      <w:r>
        <w:t>. 14/5, 14/4, 17/1, 14/6, 16/4, 16/8, 14/3, 25/2,</w:t>
      </w:r>
    </w:p>
    <w:p w14:paraId="468DBB9E" w14:textId="77777777" w:rsidR="00F51F4A" w:rsidRDefault="00F51F4A" w:rsidP="00F51F4A">
      <w:pPr>
        <w:autoSpaceDE w:val="0"/>
        <w:autoSpaceDN w:val="0"/>
        <w:adjustRightInd w:val="0"/>
      </w:pPr>
      <w:r>
        <w:t xml:space="preserve">14/7, 16/6, </w:t>
      </w:r>
      <w:proofErr w:type="spellStart"/>
      <w:r>
        <w:t>k.ú</w:t>
      </w:r>
      <w:proofErr w:type="spellEnd"/>
      <w:r>
        <w:t>. Dobrá u Frýdku-Místku.</w:t>
      </w:r>
    </w:p>
    <w:p w14:paraId="46636EE5" w14:textId="77777777" w:rsidR="00F51F4A" w:rsidRDefault="00F51F4A" w:rsidP="00F51F4A">
      <w:pPr>
        <w:autoSpaceDE w:val="0"/>
        <w:autoSpaceDN w:val="0"/>
        <w:adjustRightInd w:val="0"/>
      </w:pPr>
      <w:r>
        <w:t xml:space="preserve">Park u ŽS a kostela pozemek </w:t>
      </w:r>
      <w:proofErr w:type="spellStart"/>
      <w:r>
        <w:t>parc.č</w:t>
      </w:r>
      <w:proofErr w:type="spellEnd"/>
      <w:r>
        <w:t xml:space="preserve">. 451, 449 </w:t>
      </w:r>
      <w:proofErr w:type="spellStart"/>
      <w:r>
        <w:t>k.ú</w:t>
      </w:r>
      <w:proofErr w:type="spellEnd"/>
      <w:r>
        <w:t>. Dobrá u Frýdku-Místku.</w:t>
      </w:r>
    </w:p>
    <w:p w14:paraId="6FA22081" w14:textId="77777777" w:rsidR="00F51F4A" w:rsidRDefault="00F51F4A" w:rsidP="00F51F4A">
      <w:pPr>
        <w:autoSpaceDE w:val="0"/>
        <w:autoSpaceDN w:val="0"/>
        <w:adjustRightInd w:val="0"/>
      </w:pPr>
      <w:r>
        <w:t xml:space="preserve">Pozemky ZŠ Dobrá </w:t>
      </w:r>
      <w:proofErr w:type="spellStart"/>
      <w:r>
        <w:t>parc.č</w:t>
      </w:r>
      <w:proofErr w:type="spellEnd"/>
      <w:r>
        <w:t xml:space="preserve">. 456/4, 456/3, 456/6, 456/2, 456/1, 456/5 </w:t>
      </w:r>
      <w:proofErr w:type="spellStart"/>
      <w:r>
        <w:t>k.ú</w:t>
      </w:r>
      <w:proofErr w:type="spellEnd"/>
      <w:r>
        <w:t>. Dobrá u Frýdku-Místku.</w:t>
      </w:r>
    </w:p>
    <w:p w14:paraId="39C5E27C" w14:textId="77777777" w:rsidR="00F51F4A" w:rsidRDefault="00F51F4A" w:rsidP="00F51F4A">
      <w:pPr>
        <w:autoSpaceDE w:val="0"/>
        <w:autoSpaceDN w:val="0"/>
        <w:adjustRightInd w:val="0"/>
      </w:pPr>
      <w:r>
        <w:t xml:space="preserve">Pozemky MŠ Dobrá </w:t>
      </w:r>
      <w:proofErr w:type="spellStart"/>
      <w:r>
        <w:t>parc.č</w:t>
      </w:r>
      <w:proofErr w:type="spellEnd"/>
      <w:r>
        <w:t xml:space="preserve">. 459, 458, 2257 </w:t>
      </w:r>
      <w:proofErr w:type="spellStart"/>
      <w:r>
        <w:t>k.ú</w:t>
      </w:r>
      <w:proofErr w:type="spellEnd"/>
      <w:r>
        <w:t>. Dobrá u Frýdku-Místku.</w:t>
      </w:r>
    </w:p>
    <w:p w14:paraId="778E7EFE" w14:textId="77777777" w:rsidR="00F51F4A" w:rsidRDefault="00F51F4A" w:rsidP="00F51F4A">
      <w:pPr>
        <w:autoSpaceDE w:val="0"/>
        <w:autoSpaceDN w:val="0"/>
        <w:adjustRightInd w:val="0"/>
      </w:pPr>
      <w:r>
        <w:t>hřiště</w:t>
      </w:r>
      <w:r>
        <w:rPr>
          <w:rFonts w:ascii="TimesNewRoman" w:hAnsi="TimesNewRoman" w:cs="TimesNewRoman"/>
        </w:rPr>
        <w:t xml:space="preserve"> </w:t>
      </w:r>
      <w:r>
        <w:t xml:space="preserve">u ZŠ Dobrá pozemek </w:t>
      </w:r>
      <w:proofErr w:type="spellStart"/>
      <w:r>
        <w:t>parc.č</w:t>
      </w:r>
      <w:proofErr w:type="spellEnd"/>
      <w:r>
        <w:t xml:space="preserve">. 2258/1 </w:t>
      </w:r>
      <w:proofErr w:type="spellStart"/>
      <w:r>
        <w:t>k.ú</w:t>
      </w:r>
      <w:proofErr w:type="spellEnd"/>
      <w:r>
        <w:t>. Dobrá u Frýdku-Místku.</w:t>
      </w:r>
    </w:p>
    <w:p w14:paraId="30AACF35" w14:textId="77777777" w:rsidR="00F51F4A" w:rsidRDefault="00F51F4A" w:rsidP="00F51F4A">
      <w:pPr>
        <w:autoSpaceDE w:val="0"/>
        <w:autoSpaceDN w:val="0"/>
        <w:adjustRightInd w:val="0"/>
      </w:pPr>
      <w:r>
        <w:t>Pozemky hřišti</w:t>
      </w:r>
      <w:r>
        <w:rPr>
          <w:rFonts w:ascii="TimesNewRoman" w:hAnsi="TimesNewRoman" w:cs="TimesNewRoman"/>
        </w:rPr>
        <w:t xml:space="preserve"> </w:t>
      </w:r>
      <w:r>
        <w:t xml:space="preserve">Na Spartě </w:t>
      </w:r>
      <w:proofErr w:type="spellStart"/>
      <w:r>
        <w:t>parc.č</w:t>
      </w:r>
      <w:proofErr w:type="spellEnd"/>
      <w:r>
        <w:t xml:space="preserve">. 1197, 1195/4, 1195/5, 1195/6, 1195/8, 1195/11, 1195/12, 1195/13, 1195/14, 1195/15, 1195/17 </w:t>
      </w:r>
      <w:proofErr w:type="spellStart"/>
      <w:r>
        <w:t>k.ú</w:t>
      </w:r>
      <w:proofErr w:type="spellEnd"/>
      <w:r>
        <w:t>. Dobrá u Frýdku-Místku.</w:t>
      </w:r>
    </w:p>
    <w:p w14:paraId="23DC04B0" w14:textId="77777777" w:rsidR="00F51F4A" w:rsidRDefault="00F51F4A" w:rsidP="00F51F4A">
      <w:pPr>
        <w:autoSpaceDE w:val="0"/>
        <w:autoSpaceDN w:val="0"/>
        <w:adjustRightInd w:val="0"/>
      </w:pPr>
    </w:p>
    <w:p w14:paraId="4AACA502" w14:textId="77777777" w:rsidR="00F51F4A" w:rsidRDefault="00F51F4A" w:rsidP="00F51F4A">
      <w:pPr>
        <w:autoSpaceDE w:val="0"/>
        <w:autoSpaceDN w:val="0"/>
        <w:adjustRightInd w:val="0"/>
      </w:pPr>
      <w:r>
        <w:t>Místní komunikace</w:t>
      </w:r>
    </w:p>
    <w:p w14:paraId="5C432C18" w14:textId="77777777" w:rsidR="00F51F4A" w:rsidRDefault="00F51F4A" w:rsidP="00F51F4A">
      <w:pPr>
        <w:autoSpaceDE w:val="0"/>
        <w:autoSpaceDN w:val="0"/>
        <w:adjustRightInd w:val="0"/>
      </w:pPr>
      <w:proofErr w:type="gramStart"/>
      <w:r>
        <w:t>27u</w:t>
      </w:r>
      <w:proofErr w:type="gramEnd"/>
      <w:r>
        <w:t xml:space="preserve">     </w:t>
      </w:r>
      <w:proofErr w:type="spellStart"/>
      <w:r>
        <w:t>p.č</w:t>
      </w:r>
      <w:proofErr w:type="spellEnd"/>
      <w:r>
        <w:t xml:space="preserve">. 1320/16,    </w:t>
      </w:r>
    </w:p>
    <w:p w14:paraId="17FF83EA" w14:textId="77777777" w:rsidR="00F51F4A" w:rsidRDefault="00F51F4A" w:rsidP="00F51F4A">
      <w:pPr>
        <w:autoSpaceDE w:val="0"/>
        <w:autoSpaceDN w:val="0"/>
        <w:adjustRightInd w:val="0"/>
      </w:pPr>
      <w:r>
        <w:t xml:space="preserve">  9c     </w:t>
      </w:r>
      <w:proofErr w:type="spellStart"/>
      <w:r>
        <w:t>p.č</w:t>
      </w:r>
      <w:proofErr w:type="spellEnd"/>
      <w:r>
        <w:t>. 2309,</w:t>
      </w:r>
    </w:p>
    <w:p w14:paraId="407470C3" w14:textId="77777777" w:rsidR="00F51F4A" w:rsidRDefault="00F51F4A" w:rsidP="00F51F4A">
      <w:pPr>
        <w:autoSpaceDE w:val="0"/>
        <w:autoSpaceDN w:val="0"/>
        <w:adjustRightInd w:val="0"/>
      </w:pPr>
      <w:proofErr w:type="gramStart"/>
      <w:r>
        <w:t>38u</w:t>
      </w:r>
      <w:proofErr w:type="gramEnd"/>
      <w:r>
        <w:t xml:space="preserve">     </w:t>
      </w:r>
      <w:proofErr w:type="spellStart"/>
      <w:r>
        <w:t>p.č</w:t>
      </w:r>
      <w:proofErr w:type="spellEnd"/>
      <w:r>
        <w:t>. 2285,</w:t>
      </w:r>
    </w:p>
    <w:p w14:paraId="4E16D0FD" w14:textId="77777777" w:rsidR="00F51F4A" w:rsidRDefault="00F51F4A" w:rsidP="00F51F4A">
      <w:pPr>
        <w:autoSpaceDE w:val="0"/>
        <w:autoSpaceDN w:val="0"/>
        <w:adjustRightInd w:val="0"/>
      </w:pPr>
      <w:proofErr w:type="gramStart"/>
      <w:r>
        <w:t>39u</w:t>
      </w:r>
      <w:proofErr w:type="gramEnd"/>
      <w:r>
        <w:t xml:space="preserve">     </w:t>
      </w:r>
      <w:proofErr w:type="spellStart"/>
      <w:r>
        <w:t>p.č</w:t>
      </w:r>
      <w:proofErr w:type="spellEnd"/>
      <w:r>
        <w:t>. 2286,</w:t>
      </w:r>
    </w:p>
    <w:p w14:paraId="5C5C662E" w14:textId="77777777" w:rsidR="00F51F4A" w:rsidRDefault="00F51F4A" w:rsidP="00F51F4A">
      <w:pPr>
        <w:autoSpaceDE w:val="0"/>
        <w:autoSpaceDN w:val="0"/>
        <w:adjustRightInd w:val="0"/>
      </w:pPr>
      <w:r>
        <w:t xml:space="preserve">19c     </w:t>
      </w:r>
      <w:proofErr w:type="spellStart"/>
      <w:r>
        <w:t>p.č</w:t>
      </w:r>
      <w:proofErr w:type="spellEnd"/>
      <w:r>
        <w:t>. 2292,</w:t>
      </w:r>
    </w:p>
    <w:p w14:paraId="5FC8DE9B" w14:textId="77777777" w:rsidR="00F51F4A" w:rsidRDefault="00F51F4A" w:rsidP="00F51F4A">
      <w:pPr>
        <w:autoSpaceDE w:val="0"/>
        <w:autoSpaceDN w:val="0"/>
        <w:adjustRightInd w:val="0"/>
      </w:pPr>
      <w:r>
        <w:t xml:space="preserve">21c     </w:t>
      </w:r>
      <w:proofErr w:type="spellStart"/>
      <w:r>
        <w:t>p.č</w:t>
      </w:r>
      <w:proofErr w:type="spellEnd"/>
      <w:r>
        <w:t>. 2281, 2292,</w:t>
      </w:r>
    </w:p>
    <w:p w14:paraId="3810CFBA" w14:textId="77777777" w:rsidR="00F51F4A" w:rsidRDefault="00F51F4A" w:rsidP="00F51F4A">
      <w:pPr>
        <w:autoSpaceDE w:val="0"/>
        <w:autoSpaceDN w:val="0"/>
        <w:adjustRightInd w:val="0"/>
      </w:pPr>
      <w:proofErr w:type="gramStart"/>
      <w:r>
        <w:t>52u</w:t>
      </w:r>
      <w:proofErr w:type="gramEnd"/>
      <w:r>
        <w:t xml:space="preserve">     </w:t>
      </w:r>
      <w:proofErr w:type="spellStart"/>
      <w:r>
        <w:t>p.č</w:t>
      </w:r>
      <w:proofErr w:type="spellEnd"/>
      <w:r>
        <w:t>. 2254/3</w:t>
      </w:r>
    </w:p>
    <w:p w14:paraId="77FDF03A" w14:textId="77777777" w:rsidR="00F51F4A" w:rsidRDefault="00F51F4A" w:rsidP="00F51F4A">
      <w:pPr>
        <w:autoSpaceDE w:val="0"/>
        <w:autoSpaceDN w:val="0"/>
        <w:adjustRightInd w:val="0"/>
      </w:pPr>
      <w:r>
        <w:t xml:space="preserve">  8c     </w:t>
      </w:r>
      <w:proofErr w:type="spellStart"/>
      <w:r>
        <w:t>p.č</w:t>
      </w:r>
      <w:proofErr w:type="spellEnd"/>
      <w:r>
        <w:t>. 2261,</w:t>
      </w:r>
    </w:p>
    <w:p w14:paraId="63F5E338" w14:textId="77777777" w:rsidR="00F51F4A" w:rsidRDefault="00F51F4A" w:rsidP="00F51F4A">
      <w:pPr>
        <w:autoSpaceDE w:val="0"/>
        <w:autoSpaceDN w:val="0"/>
        <w:adjustRightInd w:val="0"/>
      </w:pPr>
      <w:r>
        <w:t xml:space="preserve">  4c     </w:t>
      </w:r>
      <w:proofErr w:type="spellStart"/>
      <w:r>
        <w:t>p.č</w:t>
      </w:r>
      <w:proofErr w:type="spellEnd"/>
      <w:r>
        <w:t>. 2263, 2262,</w:t>
      </w:r>
    </w:p>
    <w:p w14:paraId="6B1AC8D0" w14:textId="77777777" w:rsidR="00F51F4A" w:rsidRDefault="00F51F4A" w:rsidP="00F51F4A">
      <w:pPr>
        <w:autoSpaceDE w:val="0"/>
        <w:autoSpaceDN w:val="0"/>
        <w:adjustRightInd w:val="0"/>
      </w:pPr>
      <w:r>
        <w:t xml:space="preserve">  5c     </w:t>
      </w:r>
      <w:proofErr w:type="spellStart"/>
      <w:r>
        <w:t>p.č</w:t>
      </w:r>
      <w:proofErr w:type="spellEnd"/>
      <w:r>
        <w:t>. 2373/5, 2373/8, 2373/11</w:t>
      </w:r>
    </w:p>
    <w:p w14:paraId="7D96BBDC" w14:textId="77777777" w:rsidR="00F51F4A" w:rsidRDefault="00F51F4A" w:rsidP="00F51F4A">
      <w:pPr>
        <w:autoSpaceDE w:val="0"/>
        <w:autoSpaceDN w:val="0"/>
        <w:adjustRightInd w:val="0"/>
      </w:pPr>
      <w:proofErr w:type="gramStart"/>
      <w:r>
        <w:t>15u</w:t>
      </w:r>
      <w:proofErr w:type="gramEnd"/>
      <w:r>
        <w:t xml:space="preserve">     </w:t>
      </w:r>
      <w:proofErr w:type="spellStart"/>
      <w:r>
        <w:t>p.č</w:t>
      </w:r>
      <w:proofErr w:type="spellEnd"/>
      <w:r>
        <w:t>. 560/2,</w:t>
      </w:r>
    </w:p>
    <w:p w14:paraId="1AB1E122" w14:textId="77777777" w:rsidR="00F51F4A" w:rsidRDefault="00F51F4A" w:rsidP="00F51F4A">
      <w:pPr>
        <w:autoSpaceDE w:val="0"/>
        <w:autoSpaceDN w:val="0"/>
        <w:adjustRightInd w:val="0"/>
      </w:pPr>
      <w:r>
        <w:t xml:space="preserve">31c     </w:t>
      </w:r>
      <w:proofErr w:type="spellStart"/>
      <w:r>
        <w:t>p.č</w:t>
      </w:r>
      <w:proofErr w:type="spellEnd"/>
      <w:r>
        <w:t>. 2327/1,</w:t>
      </w:r>
    </w:p>
    <w:p w14:paraId="351692B8" w14:textId="77777777" w:rsidR="00F51F4A" w:rsidRDefault="00F51F4A" w:rsidP="00F51F4A">
      <w:pPr>
        <w:autoSpaceDE w:val="0"/>
        <w:autoSpaceDN w:val="0"/>
        <w:adjustRightInd w:val="0"/>
      </w:pPr>
      <w:r>
        <w:t xml:space="preserve">32c     </w:t>
      </w:r>
      <w:proofErr w:type="spellStart"/>
      <w:r>
        <w:t>p.č</w:t>
      </w:r>
      <w:proofErr w:type="spellEnd"/>
      <w:r>
        <w:t>. 2324,</w:t>
      </w:r>
    </w:p>
    <w:p w14:paraId="3E076D9E" w14:textId="77777777" w:rsidR="00F51F4A" w:rsidRDefault="00F51F4A" w:rsidP="00F51F4A">
      <w:pPr>
        <w:autoSpaceDE w:val="0"/>
        <w:autoSpaceDN w:val="0"/>
        <w:adjustRightInd w:val="0"/>
      </w:pPr>
      <w:proofErr w:type="gramStart"/>
      <w:r>
        <w:t>99u</w:t>
      </w:r>
      <w:proofErr w:type="gramEnd"/>
      <w:r>
        <w:t xml:space="preserve">     </w:t>
      </w:r>
      <w:proofErr w:type="spellStart"/>
      <w:r>
        <w:t>p.č</w:t>
      </w:r>
      <w:proofErr w:type="spellEnd"/>
      <w:r>
        <w:t>. 2325/1,</w:t>
      </w:r>
    </w:p>
    <w:p w14:paraId="3E0518E5" w14:textId="77777777" w:rsidR="00F51F4A" w:rsidRDefault="00F51F4A" w:rsidP="00F51F4A">
      <w:pPr>
        <w:autoSpaceDE w:val="0"/>
        <w:autoSpaceDN w:val="0"/>
        <w:adjustRightInd w:val="0"/>
      </w:pPr>
      <w:proofErr w:type="gramStart"/>
      <w:r>
        <w:t>98u</w:t>
      </w:r>
      <w:proofErr w:type="gramEnd"/>
      <w:r>
        <w:t xml:space="preserve">     </w:t>
      </w:r>
      <w:proofErr w:type="spellStart"/>
      <w:r>
        <w:t>p.č</w:t>
      </w:r>
      <w:proofErr w:type="spellEnd"/>
      <w:r>
        <w:t>. 2328,</w:t>
      </w:r>
    </w:p>
    <w:p w14:paraId="6498E281" w14:textId="77777777" w:rsidR="00F51F4A" w:rsidRDefault="00F51F4A" w:rsidP="00F51F4A">
      <w:pPr>
        <w:autoSpaceDE w:val="0"/>
        <w:autoSpaceDN w:val="0"/>
        <w:adjustRightInd w:val="0"/>
      </w:pPr>
      <w:r>
        <w:t xml:space="preserve">30c     </w:t>
      </w:r>
      <w:proofErr w:type="spellStart"/>
      <w:r>
        <w:t>p.č</w:t>
      </w:r>
      <w:proofErr w:type="spellEnd"/>
      <w:r>
        <w:t xml:space="preserve">. 13, </w:t>
      </w:r>
    </w:p>
    <w:p w14:paraId="58365C7B" w14:textId="77777777" w:rsidR="00F51F4A" w:rsidRDefault="00F51F4A" w:rsidP="00F51F4A">
      <w:pPr>
        <w:autoSpaceDE w:val="0"/>
        <w:autoSpaceDN w:val="0"/>
        <w:adjustRightInd w:val="0"/>
      </w:pPr>
      <w:r>
        <w:t xml:space="preserve">24c     </w:t>
      </w:r>
      <w:proofErr w:type="spellStart"/>
      <w:r>
        <w:t>p.č</w:t>
      </w:r>
      <w:proofErr w:type="spellEnd"/>
      <w:r>
        <w:t>. 2272/2,</w:t>
      </w:r>
    </w:p>
    <w:p w14:paraId="51F62611" w14:textId="1955BCE1" w:rsidR="0052351F" w:rsidRDefault="00F51F4A" w:rsidP="00850685">
      <w:pPr>
        <w:autoSpaceDE w:val="0"/>
        <w:autoSpaceDN w:val="0"/>
        <w:adjustRightInd w:val="0"/>
      </w:pPr>
      <w:r>
        <w:t>vše v </w:t>
      </w:r>
      <w:proofErr w:type="spellStart"/>
      <w:r>
        <w:t>k.ú</w:t>
      </w:r>
      <w:proofErr w:type="spellEnd"/>
      <w:r>
        <w:t>. Dobrá u Frýdku-Místku.</w:t>
      </w:r>
    </w:p>
    <w:sectPr w:rsidR="0052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F4A"/>
    <w:rsid w:val="0052351F"/>
    <w:rsid w:val="00850685"/>
    <w:rsid w:val="00C56FCF"/>
    <w:rsid w:val="00D9225D"/>
    <w:rsid w:val="00F51F4A"/>
    <w:rsid w:val="00F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B5C7"/>
  <w15:chartTrackingRefBased/>
  <w15:docId w15:val="{96EFA628-15D7-4D1A-AA19-F0CD29E8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F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Kolářová</dc:creator>
  <cp:keywords/>
  <dc:description/>
  <cp:lastModifiedBy>Jana Kolářová</cp:lastModifiedBy>
  <cp:revision>2</cp:revision>
  <dcterms:created xsi:type="dcterms:W3CDTF">2023-11-07T09:32:00Z</dcterms:created>
  <dcterms:modified xsi:type="dcterms:W3CDTF">2023-11-07T09:32:00Z</dcterms:modified>
</cp:coreProperties>
</file>