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EDABD" w14:textId="77777777" w:rsidR="000A2115" w:rsidRPr="00116A61" w:rsidRDefault="000A2115" w:rsidP="009F3E1E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116A61">
        <w:rPr>
          <w:rFonts w:ascii="Arial" w:hAnsi="Arial" w:cs="Arial"/>
          <w:b/>
          <w:szCs w:val="24"/>
        </w:rPr>
        <w:t>OBEC STŘEDOKLUKY</w:t>
      </w:r>
    </w:p>
    <w:p w14:paraId="384A7C79" w14:textId="77777777" w:rsidR="000A2115" w:rsidRPr="00116A61" w:rsidRDefault="000A2115" w:rsidP="000A211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16A61">
        <w:rPr>
          <w:rFonts w:ascii="Arial" w:hAnsi="Arial" w:cs="Arial"/>
          <w:b/>
          <w:color w:val="000000"/>
          <w:szCs w:val="24"/>
        </w:rPr>
        <w:t>Zastupitelstvo obce Středokluky</w:t>
      </w:r>
    </w:p>
    <w:p w14:paraId="1C95F285" w14:textId="77777777" w:rsidR="000A2115" w:rsidRPr="00116A61" w:rsidRDefault="000A2115" w:rsidP="000A211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16A61">
        <w:rPr>
          <w:rFonts w:ascii="Arial" w:hAnsi="Arial" w:cs="Arial"/>
          <w:b/>
          <w:color w:val="000000"/>
          <w:szCs w:val="24"/>
        </w:rPr>
        <w:t>Obecně závazná vyhláška,</w:t>
      </w:r>
    </w:p>
    <w:p w14:paraId="3F859383" w14:textId="77777777" w:rsidR="000A2115" w:rsidRPr="00F948E1" w:rsidRDefault="000A2115" w:rsidP="000A2115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6FADC8FF" w14:textId="2082A651" w:rsidR="000A2115" w:rsidRPr="00F948E1" w:rsidRDefault="000A2115" w:rsidP="00AA3550">
      <w:pPr>
        <w:pStyle w:val="Zkladntextodsazen"/>
        <w:spacing w:after="60"/>
        <w:ind w:left="0" w:firstLine="0"/>
        <w:jc w:val="center"/>
        <w:rPr>
          <w:rFonts w:ascii="Arial" w:hAnsi="Arial" w:cs="Arial"/>
          <w:sz w:val="22"/>
          <w:szCs w:val="22"/>
        </w:rPr>
      </w:pPr>
      <w:r w:rsidRPr="00F948E1">
        <w:rPr>
          <w:rFonts w:ascii="Arial" w:hAnsi="Arial" w:cs="Arial"/>
          <w:b/>
          <w:sz w:val="22"/>
          <w:szCs w:val="22"/>
        </w:rPr>
        <w:t>kterou se stanovují pravidla pro pohyb psů na veřejném prostranství v obci</w:t>
      </w:r>
    </w:p>
    <w:p w14:paraId="1AA5DED9" w14:textId="77777777" w:rsidR="00AB5DCB" w:rsidRPr="00F948E1" w:rsidRDefault="00AB5DCB" w:rsidP="00E97E5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930DA70" w14:textId="00EB6E58" w:rsidR="000A2115" w:rsidRPr="00F948E1" w:rsidRDefault="000A2115" w:rsidP="00E97E5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948E1">
        <w:rPr>
          <w:rFonts w:ascii="Arial" w:hAnsi="Arial" w:cs="Arial"/>
          <w:sz w:val="22"/>
          <w:szCs w:val="22"/>
        </w:rPr>
        <w:t xml:space="preserve">Zastupitelstvo obce Středokluky se na svém zasedání konaném dne </w:t>
      </w:r>
      <w:r w:rsidR="000302B5">
        <w:rPr>
          <w:rFonts w:ascii="Arial" w:hAnsi="Arial" w:cs="Arial"/>
          <w:sz w:val="22"/>
          <w:szCs w:val="22"/>
        </w:rPr>
        <w:t>6. 11. 2024</w:t>
      </w:r>
      <w:r w:rsidRPr="00F948E1">
        <w:rPr>
          <w:rFonts w:ascii="Arial" w:hAnsi="Arial" w:cs="Arial"/>
          <w:sz w:val="22"/>
          <w:szCs w:val="22"/>
        </w:rPr>
        <w:t xml:space="preserve"> usneslo vydat na základě § 24 odst. 2 zákona č. 246/1992 Sb., na ochranu zvířat proti týrání, ve znění pozdějších předpisů, a v souladu s § 10 písm. d) a § 84 odst. 2 písm. h) zákona č. 128/2000 Sb., o obcích (obecní zřízení), ve znění pozdějších předpisů, tuto obecně závaznou vyhlášku (dále jen „vyhláška“):</w:t>
      </w:r>
    </w:p>
    <w:p w14:paraId="330493A1" w14:textId="77777777" w:rsidR="00022D5B" w:rsidRPr="00F948E1" w:rsidRDefault="00022D5B" w:rsidP="00AD5717">
      <w:pPr>
        <w:keepNext/>
        <w:spacing w:after="0"/>
        <w:jc w:val="center"/>
        <w:rPr>
          <w:rFonts w:ascii="Arial" w:hAnsi="Arial" w:cs="Arial"/>
          <w:b/>
        </w:rPr>
      </w:pPr>
    </w:p>
    <w:p w14:paraId="11EBB73E" w14:textId="4AE0F42F" w:rsidR="000A6458" w:rsidRPr="00F948E1" w:rsidRDefault="000A6458" w:rsidP="009F3E1E">
      <w:pPr>
        <w:keepNext/>
        <w:spacing w:after="0"/>
        <w:jc w:val="center"/>
        <w:rPr>
          <w:rFonts w:ascii="Arial" w:hAnsi="Arial" w:cs="Arial"/>
          <w:b/>
        </w:rPr>
      </w:pPr>
      <w:r w:rsidRPr="00F948E1">
        <w:rPr>
          <w:rFonts w:ascii="Arial" w:hAnsi="Arial" w:cs="Arial"/>
          <w:b/>
        </w:rPr>
        <w:t>Čl. 1</w:t>
      </w:r>
    </w:p>
    <w:p w14:paraId="1AE185F7" w14:textId="1B28912D" w:rsidR="000A6458" w:rsidRPr="00F948E1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F948E1">
        <w:rPr>
          <w:rFonts w:ascii="Arial" w:hAnsi="Arial" w:cs="Arial"/>
          <w:b/>
        </w:rPr>
        <w:t>Pravidla pro pohyb psů na veřejném prostranství</w:t>
      </w:r>
    </w:p>
    <w:p w14:paraId="58DD104C" w14:textId="719FDB2A" w:rsidR="000A6458" w:rsidRPr="00F948E1" w:rsidRDefault="000A6458" w:rsidP="00231E4A">
      <w:pPr>
        <w:pStyle w:val="Odstavecseseznamem"/>
        <w:numPr>
          <w:ilvl w:val="0"/>
          <w:numId w:val="3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F948E1">
        <w:rPr>
          <w:rFonts w:ascii="Arial" w:hAnsi="Arial" w:cs="Arial"/>
        </w:rPr>
        <w:t>Stanovují se následující pravidla pro pohyb psů na veřejném prostranství v obci</w:t>
      </w:r>
      <w:r w:rsidR="007B0B47" w:rsidRPr="00F948E1">
        <w:rPr>
          <w:rFonts w:ascii="Arial" w:hAnsi="Arial" w:cs="Arial"/>
        </w:rPr>
        <w:t>:</w:t>
      </w:r>
      <w:r w:rsidRPr="00F948E1">
        <w:rPr>
          <w:rStyle w:val="Znakapoznpodarou"/>
          <w:rFonts w:ascii="Arial" w:hAnsi="Arial" w:cs="Arial"/>
        </w:rPr>
        <w:footnoteReference w:id="2"/>
      </w:r>
    </w:p>
    <w:p w14:paraId="33C71CF6" w14:textId="0448908A" w:rsidR="000A6458" w:rsidRPr="00F948E1" w:rsidRDefault="000A6458" w:rsidP="00501266">
      <w:pPr>
        <w:pStyle w:val="Odstavecseseznamem"/>
        <w:numPr>
          <w:ilvl w:val="0"/>
          <w:numId w:val="33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 w:rsidRPr="00F948E1">
        <w:rPr>
          <w:rFonts w:ascii="Arial" w:hAnsi="Arial" w:cs="Arial"/>
        </w:rPr>
        <w:t xml:space="preserve">na veřejných prostranstvích v obci </w:t>
      </w:r>
      <w:r w:rsidR="003E7D3E" w:rsidRPr="00F948E1">
        <w:rPr>
          <w:rFonts w:ascii="Arial" w:hAnsi="Arial" w:cs="Arial"/>
        </w:rPr>
        <w:t>vyznačených v příloze č. 1, která je nedílnou součástí této obecně závazné vyhlášky</w:t>
      </w:r>
      <w:r w:rsidR="00501266" w:rsidRPr="00F948E1">
        <w:rPr>
          <w:rFonts w:ascii="Arial" w:hAnsi="Arial" w:cs="Arial"/>
        </w:rPr>
        <w:t>, je</w:t>
      </w:r>
      <w:r w:rsidR="003E7D3E" w:rsidRPr="00F948E1">
        <w:rPr>
          <w:rFonts w:ascii="Arial" w:hAnsi="Arial" w:cs="Arial"/>
        </w:rPr>
        <w:t xml:space="preserve"> </w:t>
      </w:r>
      <w:r w:rsidRPr="00F948E1">
        <w:rPr>
          <w:rFonts w:ascii="Arial" w:hAnsi="Arial" w:cs="Arial"/>
        </w:rPr>
        <w:t xml:space="preserve">možný pohyb psů pouze </w:t>
      </w:r>
      <w:r w:rsidR="00501266" w:rsidRPr="00F948E1">
        <w:rPr>
          <w:rFonts w:ascii="Arial" w:hAnsi="Arial" w:cs="Arial"/>
        </w:rPr>
        <w:t>na vodítku</w:t>
      </w:r>
      <w:r w:rsidRPr="00F948E1">
        <w:rPr>
          <w:rFonts w:ascii="Arial" w:hAnsi="Arial" w:cs="Arial"/>
        </w:rPr>
        <w:t>,</w:t>
      </w:r>
    </w:p>
    <w:p w14:paraId="64C8A288" w14:textId="19270905" w:rsidR="000A6458" w:rsidRPr="00F948E1" w:rsidRDefault="00322DE6" w:rsidP="00322DE6">
      <w:pPr>
        <w:pStyle w:val="Odstavecseseznamem"/>
        <w:numPr>
          <w:ilvl w:val="0"/>
          <w:numId w:val="33"/>
        </w:numPr>
        <w:tabs>
          <w:tab w:val="left" w:pos="426"/>
        </w:tabs>
        <w:spacing w:line="276" w:lineRule="auto"/>
        <w:ind w:left="426" w:hanging="437"/>
        <w:contextualSpacing w:val="0"/>
        <w:rPr>
          <w:rFonts w:ascii="Arial" w:hAnsi="Arial" w:cs="Arial"/>
        </w:rPr>
      </w:pPr>
      <w:r w:rsidRPr="00F948E1">
        <w:rPr>
          <w:rFonts w:ascii="Arial" w:hAnsi="Arial" w:cs="Arial"/>
        </w:rPr>
        <w:t>na veřejn</w:t>
      </w:r>
      <w:r w:rsidR="00277B26" w:rsidRPr="00F948E1">
        <w:rPr>
          <w:rFonts w:ascii="Arial" w:hAnsi="Arial" w:cs="Arial"/>
        </w:rPr>
        <w:t>á</w:t>
      </w:r>
      <w:r w:rsidRPr="00F948E1">
        <w:rPr>
          <w:rFonts w:ascii="Arial" w:hAnsi="Arial" w:cs="Arial"/>
        </w:rPr>
        <w:t xml:space="preserve"> prostranství v obci vyznačen</w:t>
      </w:r>
      <w:r w:rsidR="00277B26" w:rsidRPr="00F948E1">
        <w:rPr>
          <w:rFonts w:ascii="Arial" w:hAnsi="Arial" w:cs="Arial"/>
        </w:rPr>
        <w:t>á</w:t>
      </w:r>
      <w:r w:rsidRPr="00F948E1">
        <w:rPr>
          <w:rFonts w:ascii="Arial" w:hAnsi="Arial" w:cs="Arial"/>
        </w:rPr>
        <w:t xml:space="preserve"> v příloze č. 2, která je nedílnou součástí této obecně závazné vyhlášky, je zákaz vstupu se psy.</w:t>
      </w:r>
    </w:p>
    <w:p w14:paraId="001030D3" w14:textId="72A187D4" w:rsidR="000A6458" w:rsidRPr="00F948E1" w:rsidRDefault="000A6458" w:rsidP="00231E4A">
      <w:pPr>
        <w:pStyle w:val="Odstavecseseznamem"/>
        <w:numPr>
          <w:ilvl w:val="0"/>
          <w:numId w:val="3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F948E1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F948E1">
        <w:rPr>
          <w:rFonts w:ascii="Arial" w:hAnsi="Arial" w:cs="Arial"/>
          <w:vertAlign w:val="superscript"/>
        </w:rPr>
        <w:footnoteReference w:id="3"/>
      </w:r>
    </w:p>
    <w:p w14:paraId="082DB3F8" w14:textId="5436052F" w:rsidR="000A6458" w:rsidRPr="00F948E1" w:rsidRDefault="000A6458" w:rsidP="00E97E50">
      <w:pPr>
        <w:pStyle w:val="Odstavecseseznamem"/>
        <w:numPr>
          <w:ilvl w:val="0"/>
          <w:numId w:val="32"/>
        </w:numPr>
        <w:tabs>
          <w:tab w:val="left" w:pos="426"/>
        </w:tabs>
        <w:spacing w:after="0"/>
        <w:ind w:left="0" w:firstLine="0"/>
        <w:contextualSpacing w:val="0"/>
        <w:rPr>
          <w:rFonts w:ascii="Arial" w:hAnsi="Arial" w:cs="Arial"/>
        </w:rPr>
      </w:pPr>
      <w:r w:rsidRPr="00F948E1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F948E1">
        <w:rPr>
          <w:rFonts w:ascii="Arial" w:hAnsi="Arial" w:cs="Arial"/>
        </w:rPr>
        <w:t>.</w:t>
      </w:r>
      <w:r w:rsidRPr="00F948E1">
        <w:rPr>
          <w:rStyle w:val="Znakapoznpodarou"/>
          <w:rFonts w:ascii="Arial" w:hAnsi="Arial" w:cs="Arial"/>
        </w:rPr>
        <w:footnoteReference w:id="4"/>
      </w:r>
    </w:p>
    <w:p w14:paraId="72EFE069" w14:textId="77777777" w:rsidR="00AD5717" w:rsidRPr="00F948E1" w:rsidRDefault="00AD5717" w:rsidP="00AD5717">
      <w:pPr>
        <w:keepNext/>
        <w:spacing w:after="0"/>
        <w:jc w:val="center"/>
        <w:rPr>
          <w:rFonts w:ascii="Arial" w:hAnsi="Arial" w:cs="Arial"/>
          <w:b/>
        </w:rPr>
      </w:pPr>
    </w:p>
    <w:p w14:paraId="6CE74D4C" w14:textId="51A0582F" w:rsidR="00591AAA" w:rsidRPr="00F948E1" w:rsidRDefault="00591AAA" w:rsidP="00D66350">
      <w:pPr>
        <w:keepNext/>
        <w:spacing w:after="0"/>
        <w:jc w:val="center"/>
        <w:rPr>
          <w:rFonts w:ascii="Arial" w:hAnsi="Arial" w:cs="Arial"/>
          <w:b/>
        </w:rPr>
      </w:pPr>
      <w:r w:rsidRPr="00F948E1">
        <w:rPr>
          <w:rFonts w:ascii="Arial" w:hAnsi="Arial" w:cs="Arial"/>
          <w:b/>
        </w:rPr>
        <w:t>Čl. 2</w:t>
      </w:r>
    </w:p>
    <w:p w14:paraId="5EA37855" w14:textId="77777777" w:rsidR="000A6458" w:rsidRPr="00F948E1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F948E1">
        <w:rPr>
          <w:rFonts w:ascii="Arial" w:hAnsi="Arial" w:cs="Arial"/>
          <w:b/>
        </w:rPr>
        <w:t>Zrušovací ustanovení</w:t>
      </w:r>
    </w:p>
    <w:p w14:paraId="03A0DAC7" w14:textId="3559280B" w:rsidR="001F1974" w:rsidRPr="00F948E1" w:rsidRDefault="001F1974" w:rsidP="001F1974">
      <w:pPr>
        <w:pStyle w:val="Zkladntext"/>
        <w:spacing w:after="0"/>
        <w:rPr>
          <w:rFonts w:ascii="Arial" w:hAnsi="Arial" w:cs="Arial"/>
          <w:b/>
          <w:iCs/>
          <w:sz w:val="22"/>
          <w:szCs w:val="22"/>
        </w:rPr>
      </w:pPr>
      <w:r w:rsidRPr="00F948E1">
        <w:rPr>
          <w:rFonts w:ascii="Arial" w:hAnsi="Arial" w:cs="Arial"/>
          <w:color w:val="000000"/>
          <w:sz w:val="22"/>
          <w:szCs w:val="22"/>
        </w:rPr>
        <w:t>Zrušuje se obecně závazná vyhláška č. </w:t>
      </w:r>
      <w:r w:rsidR="00546EB6" w:rsidRPr="00F948E1">
        <w:rPr>
          <w:rFonts w:ascii="Arial" w:hAnsi="Arial" w:cs="Arial"/>
          <w:color w:val="000000"/>
          <w:sz w:val="22"/>
          <w:szCs w:val="22"/>
        </w:rPr>
        <w:t>5</w:t>
      </w:r>
      <w:r w:rsidRPr="00F948E1">
        <w:rPr>
          <w:rFonts w:ascii="Arial" w:hAnsi="Arial" w:cs="Arial"/>
          <w:color w:val="000000"/>
          <w:sz w:val="22"/>
          <w:szCs w:val="22"/>
        </w:rPr>
        <w:t>/1999 ze dne 23. 3. 1999.</w:t>
      </w:r>
    </w:p>
    <w:p w14:paraId="04C936C0" w14:textId="77777777" w:rsidR="00AD5717" w:rsidRPr="00F948E1" w:rsidRDefault="00AD5717" w:rsidP="00AD5717">
      <w:pPr>
        <w:keepNext/>
        <w:spacing w:after="0"/>
        <w:jc w:val="center"/>
        <w:rPr>
          <w:rFonts w:ascii="Arial" w:hAnsi="Arial" w:cs="Arial"/>
          <w:b/>
        </w:rPr>
      </w:pPr>
    </w:p>
    <w:p w14:paraId="46072F39" w14:textId="098C650C" w:rsidR="000A6458" w:rsidRPr="00F948E1" w:rsidRDefault="00591AAA" w:rsidP="00D66350">
      <w:pPr>
        <w:keepNext/>
        <w:spacing w:after="0"/>
        <w:jc w:val="center"/>
        <w:rPr>
          <w:rFonts w:ascii="Arial" w:hAnsi="Arial" w:cs="Arial"/>
          <w:b/>
        </w:rPr>
      </w:pPr>
      <w:r w:rsidRPr="00F948E1">
        <w:rPr>
          <w:rFonts w:ascii="Arial" w:hAnsi="Arial" w:cs="Arial"/>
          <w:b/>
        </w:rPr>
        <w:t xml:space="preserve">Čl. </w:t>
      </w:r>
      <w:r w:rsidR="00AD103E" w:rsidRPr="00F948E1">
        <w:rPr>
          <w:rFonts w:ascii="Arial" w:hAnsi="Arial" w:cs="Arial"/>
          <w:b/>
        </w:rPr>
        <w:t>3</w:t>
      </w:r>
    </w:p>
    <w:p w14:paraId="1CAB8A81" w14:textId="77777777" w:rsidR="000A6458" w:rsidRPr="00F948E1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F948E1">
        <w:rPr>
          <w:rFonts w:ascii="Arial" w:hAnsi="Arial" w:cs="Arial"/>
          <w:b/>
        </w:rPr>
        <w:t>Účinnost</w:t>
      </w:r>
    </w:p>
    <w:p w14:paraId="2B3A9462" w14:textId="77777777" w:rsidR="000A2115" w:rsidRPr="00F948E1" w:rsidRDefault="000A2115" w:rsidP="000A2115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F948E1">
        <w:rPr>
          <w:rFonts w:ascii="Arial" w:hAnsi="Arial" w:cs="Arial"/>
          <w:sz w:val="22"/>
          <w:szCs w:val="22"/>
        </w:rPr>
        <w:t>Tato vyhláška nabývá účinnosti počátkem patnáctého dne následujícího po dni jejího vyhlášení.</w:t>
      </w:r>
    </w:p>
    <w:p w14:paraId="7BF6D038" w14:textId="77777777" w:rsidR="00D66350" w:rsidRPr="00F948E1" w:rsidRDefault="00D66350" w:rsidP="000A2115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0D4D274A" w14:textId="04774AA0" w:rsidR="000A2115" w:rsidRPr="00F948E1" w:rsidRDefault="000A2115" w:rsidP="000A211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>...................................</w:t>
      </w:r>
      <w:r w:rsidRPr="00F948E1">
        <w:rPr>
          <w:rFonts w:ascii="Arial" w:hAnsi="Arial" w:cs="Arial"/>
          <w:iCs/>
          <w:sz w:val="22"/>
          <w:szCs w:val="22"/>
        </w:rPr>
        <w:tab/>
        <w:t>...................................</w:t>
      </w:r>
    </w:p>
    <w:p w14:paraId="63E8F488" w14:textId="77777777" w:rsidR="000A2115" w:rsidRPr="00F948E1" w:rsidRDefault="000A2115" w:rsidP="000A211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 xml:space="preserve">Ladislav Kuchař v. r.                                                  </w:t>
      </w:r>
      <w:r w:rsidRPr="00F948E1">
        <w:rPr>
          <w:rFonts w:ascii="Arial" w:hAnsi="Arial" w:cs="Arial"/>
          <w:iCs/>
          <w:sz w:val="22"/>
          <w:szCs w:val="22"/>
        </w:rPr>
        <w:tab/>
        <w:t>Jaroslav Paznocht v. r.</w:t>
      </w:r>
    </w:p>
    <w:p w14:paraId="7AF9FD83" w14:textId="77777777" w:rsidR="000A2115" w:rsidRPr="00F948E1" w:rsidRDefault="000A2115" w:rsidP="000A211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>1.místostarosta</w:t>
      </w:r>
      <w:r w:rsidRPr="00F948E1">
        <w:rPr>
          <w:rFonts w:ascii="Arial" w:hAnsi="Arial" w:cs="Arial"/>
          <w:iCs/>
          <w:sz w:val="22"/>
          <w:szCs w:val="22"/>
        </w:rPr>
        <w:tab/>
        <w:t>starosta</w:t>
      </w:r>
    </w:p>
    <w:p w14:paraId="0E624DDA" w14:textId="77777777" w:rsidR="00D66350" w:rsidRPr="00F948E1" w:rsidRDefault="00D66350" w:rsidP="000A211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2FF67451" w14:textId="45D819CB" w:rsidR="000A2115" w:rsidRPr="00F948E1" w:rsidRDefault="000A2115" w:rsidP="000A211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>...................................</w:t>
      </w:r>
    </w:p>
    <w:p w14:paraId="1CD9217E" w14:textId="77777777" w:rsidR="000A2115" w:rsidRPr="00F948E1" w:rsidRDefault="000A2115" w:rsidP="000A211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 xml:space="preserve">Martin Šeda v. r.                                                  </w:t>
      </w:r>
      <w:r w:rsidRPr="00F948E1">
        <w:rPr>
          <w:rFonts w:ascii="Arial" w:hAnsi="Arial" w:cs="Arial"/>
          <w:iCs/>
          <w:sz w:val="22"/>
          <w:szCs w:val="22"/>
        </w:rPr>
        <w:tab/>
      </w:r>
    </w:p>
    <w:p w14:paraId="0EAD74C2" w14:textId="77777777" w:rsidR="000A2115" w:rsidRPr="00F948E1" w:rsidRDefault="000A2115" w:rsidP="000A211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>2.místostarosta</w:t>
      </w:r>
    </w:p>
    <w:p w14:paraId="4DBAC3F3" w14:textId="5508BD55" w:rsidR="000A2115" w:rsidRPr="00F948E1" w:rsidRDefault="004909E5" w:rsidP="000A211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  <w:r w:rsidRPr="00F948E1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</w:t>
      </w:r>
    </w:p>
    <w:p w14:paraId="7571A037" w14:textId="309D20A1" w:rsidR="003F7858" w:rsidRPr="00FA5AA8" w:rsidRDefault="004909E5" w:rsidP="000A211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FA5AA8">
        <w:rPr>
          <w:rFonts w:ascii="Arial" w:hAnsi="Arial" w:cs="Arial"/>
          <w:b/>
          <w:bCs/>
          <w:sz w:val="22"/>
          <w:szCs w:val="22"/>
        </w:rPr>
        <w:t>Veřejná prostranství</w:t>
      </w:r>
      <w:r w:rsidR="00F948E1" w:rsidRPr="00FA5AA8">
        <w:rPr>
          <w:rFonts w:ascii="Arial" w:hAnsi="Arial" w:cs="Arial"/>
          <w:b/>
          <w:bCs/>
          <w:sz w:val="22"/>
          <w:szCs w:val="22"/>
        </w:rPr>
        <w:t xml:space="preserve">, na nichž </w:t>
      </w:r>
      <w:r w:rsidRPr="00FA5AA8">
        <w:rPr>
          <w:rFonts w:ascii="Arial" w:hAnsi="Arial" w:cs="Arial"/>
          <w:b/>
          <w:bCs/>
          <w:sz w:val="22"/>
          <w:szCs w:val="22"/>
        </w:rPr>
        <w:t>je možný pohyb psů pouze na vodítku</w:t>
      </w:r>
    </w:p>
    <w:p w14:paraId="0BDE6B05" w14:textId="534A7F10" w:rsidR="00FA5AA8" w:rsidRDefault="00FA5AA8" w:rsidP="000A211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1B9CE2" w14:textId="1C5227FD" w:rsidR="00C64D25" w:rsidRDefault="00756AA2">
      <w:pPr>
        <w:rPr>
          <w:rFonts w:ascii="Arial" w:hAnsi="Arial" w:cs="Arial"/>
        </w:rPr>
      </w:pPr>
      <w:r w:rsidRPr="00DC5F37"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 wp14:anchorId="5D396FCC" wp14:editId="5A8A1A21">
            <wp:simplePos x="0" y="0"/>
            <wp:positionH relativeFrom="margin">
              <wp:align>left</wp:align>
            </wp:positionH>
            <wp:positionV relativeFrom="paragraph">
              <wp:posOffset>79375</wp:posOffset>
            </wp:positionV>
            <wp:extent cx="5753100" cy="3914775"/>
            <wp:effectExtent l="0" t="0" r="0" b="9525"/>
            <wp:wrapNone/>
            <wp:docPr id="588037934" name="Obrázek 2" descr="Obsah obrázku mapa, atlas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037934" name="Obrázek 2" descr="Obsah obrázku mapa, atlas, text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7" t="9570" r="14351" b="17829"/>
                    <a:stretch/>
                  </pic:blipFill>
                  <pic:spPr bwMode="auto">
                    <a:xfrm>
                      <a:off x="0" y="0"/>
                      <a:ext cx="57531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8374A2" w14:textId="68538F83" w:rsidR="00B45F13" w:rsidRDefault="00B45F13" w:rsidP="00A431C4">
      <w:pPr>
        <w:rPr>
          <w:rFonts w:ascii="Arial" w:hAnsi="Arial" w:cs="Arial"/>
          <w:noProof/>
        </w:rPr>
      </w:pPr>
    </w:p>
    <w:p w14:paraId="2A4BE151" w14:textId="44BED10A" w:rsidR="00A431C4" w:rsidRPr="00A431C4" w:rsidRDefault="00612DDD" w:rsidP="00A431C4">
      <w:pPr>
        <w:rPr>
          <w:rFonts w:ascii="Arial" w:hAnsi="Arial" w:cs="Arial"/>
        </w:rPr>
      </w:pPr>
      <w:r w:rsidRPr="00EE6EF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86AF33" wp14:editId="5BACEA7A">
                <wp:simplePos x="0" y="0"/>
                <wp:positionH relativeFrom="column">
                  <wp:posOffset>3253105</wp:posOffset>
                </wp:positionH>
                <wp:positionV relativeFrom="paragraph">
                  <wp:posOffset>10160</wp:posOffset>
                </wp:positionV>
                <wp:extent cx="542925" cy="266700"/>
                <wp:effectExtent l="0" t="0" r="28575" b="19050"/>
                <wp:wrapNone/>
                <wp:docPr id="101066314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A6DDE" w14:textId="478CCCEB" w:rsidR="00EE6EF7" w:rsidRDefault="00EE6EF7">
                            <w:r>
                              <w:t>Část B</w:t>
                            </w:r>
                          </w:p>
                          <w:p w14:paraId="39D06AC2" w14:textId="77777777" w:rsidR="00EE6EF7" w:rsidRDefault="00EE6E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6AF3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56.15pt;margin-top:.8pt;width:42.75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">
                <v:textbox>
                  <w:txbxContent>
                    <w:p w14:paraId="3FDA6DDE" w14:textId="478CCCEB" w:rsidR="00EE6EF7" w:rsidRDefault="00EE6EF7">
                      <w:r>
                        <w:t>Část B</w:t>
                      </w:r>
                    </w:p>
                    <w:p w14:paraId="39D06AC2" w14:textId="77777777" w:rsidR="00EE6EF7" w:rsidRDefault="00EE6EF7"/>
                  </w:txbxContent>
                </v:textbox>
              </v:shape>
            </w:pict>
          </mc:Fallback>
        </mc:AlternateContent>
      </w:r>
    </w:p>
    <w:p w14:paraId="51BDC02F" w14:textId="70D8DC68" w:rsidR="00A431C4" w:rsidRDefault="00A431C4">
      <w:pPr>
        <w:rPr>
          <w:rFonts w:ascii="Arial" w:hAnsi="Arial" w:cs="Arial"/>
        </w:rPr>
      </w:pPr>
    </w:p>
    <w:p w14:paraId="0BFA40EA" w14:textId="28BA9539" w:rsidR="00756AA2" w:rsidRDefault="001568FA">
      <w:pPr>
        <w:rPr>
          <w:rFonts w:ascii="Arial" w:hAnsi="Arial" w:cs="Arial"/>
        </w:rPr>
      </w:pPr>
      <w:r w:rsidRPr="00756AA2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DC2ED3" wp14:editId="00DB0498">
                <wp:simplePos x="0" y="0"/>
                <wp:positionH relativeFrom="column">
                  <wp:posOffset>1186180</wp:posOffset>
                </wp:positionH>
                <wp:positionV relativeFrom="paragraph">
                  <wp:posOffset>203835</wp:posOffset>
                </wp:positionV>
                <wp:extent cx="561975" cy="266700"/>
                <wp:effectExtent l="0" t="0" r="28575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3657E" w14:textId="18AD9835" w:rsidR="00756AA2" w:rsidRDefault="001568FA">
                            <w:r>
                              <w:t xml:space="preserve">Část </w:t>
                            </w:r>
                            <w:r w:rsidR="00756AA2"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C2ED3" id="_x0000_s1027" type="#_x0000_t202" style="position:absolute;left:0;text-align:left;margin-left:93.4pt;margin-top:16.05pt;width:44.2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">
                <v:textbox>
                  <w:txbxContent>
                    <w:p w14:paraId="7D23657E" w14:textId="18AD9835" w:rsidR="00756AA2" w:rsidRDefault="001568FA">
                      <w:r>
                        <w:t xml:space="preserve">Část </w:t>
                      </w:r>
                      <w:r w:rsidR="00756AA2"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B7B366" w14:textId="26385615" w:rsidR="00756AA2" w:rsidRDefault="00756AA2">
      <w:pPr>
        <w:rPr>
          <w:rFonts w:ascii="Arial" w:hAnsi="Arial" w:cs="Arial"/>
        </w:rPr>
      </w:pPr>
    </w:p>
    <w:p w14:paraId="537E6FBD" w14:textId="5EC9E74B" w:rsidR="00756AA2" w:rsidRDefault="00F76BA3">
      <w:pPr>
        <w:rPr>
          <w:rFonts w:ascii="Arial" w:hAnsi="Arial" w:cs="Arial"/>
        </w:rPr>
      </w:pPr>
      <w:r w:rsidRPr="00D975EC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8BA027" wp14:editId="5AD5FCF7">
                <wp:simplePos x="0" y="0"/>
                <wp:positionH relativeFrom="column">
                  <wp:posOffset>3910330</wp:posOffset>
                </wp:positionH>
                <wp:positionV relativeFrom="paragraph">
                  <wp:posOffset>5715</wp:posOffset>
                </wp:positionV>
                <wp:extent cx="533400" cy="257175"/>
                <wp:effectExtent l="0" t="0" r="19050" b="28575"/>
                <wp:wrapNone/>
                <wp:docPr id="100117917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563C2" w14:textId="7119E4EA" w:rsidR="00D975EC" w:rsidRDefault="00D975EC">
                            <w:r>
                              <w:t>Část 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A027" id="_x0000_s1028" type="#_x0000_t202" style="position:absolute;left:0;text-align:left;margin-left:307.9pt;margin-top:.45pt;width:42pt;height:2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">
                <v:textbox>
                  <w:txbxContent>
                    <w:p w14:paraId="0E7563C2" w14:textId="7119E4EA" w:rsidR="00D975EC" w:rsidRDefault="00D975EC">
                      <w:r>
                        <w:t>Část C</w:t>
                      </w:r>
                    </w:p>
                  </w:txbxContent>
                </v:textbox>
              </v:shape>
            </w:pict>
          </mc:Fallback>
        </mc:AlternateContent>
      </w:r>
    </w:p>
    <w:p w14:paraId="4C4E0940" w14:textId="3ED112D4" w:rsidR="00756AA2" w:rsidRDefault="00756AA2">
      <w:pPr>
        <w:rPr>
          <w:rFonts w:ascii="Arial" w:hAnsi="Arial" w:cs="Arial"/>
        </w:rPr>
      </w:pPr>
    </w:p>
    <w:p w14:paraId="041DFF93" w14:textId="4C956D07" w:rsidR="00756AA2" w:rsidRDefault="00756AA2">
      <w:pPr>
        <w:rPr>
          <w:rFonts w:ascii="Arial" w:hAnsi="Arial" w:cs="Arial"/>
        </w:rPr>
      </w:pPr>
    </w:p>
    <w:p w14:paraId="3FEAB5E7" w14:textId="2EE95E1E" w:rsidR="00756AA2" w:rsidRDefault="00756AA2">
      <w:pPr>
        <w:rPr>
          <w:rFonts w:ascii="Arial" w:hAnsi="Arial" w:cs="Arial"/>
        </w:rPr>
      </w:pPr>
    </w:p>
    <w:p w14:paraId="08576386" w14:textId="10D7F155" w:rsidR="00756AA2" w:rsidRDefault="00756AA2">
      <w:pPr>
        <w:rPr>
          <w:rFonts w:ascii="Arial" w:hAnsi="Arial" w:cs="Arial"/>
        </w:rPr>
      </w:pPr>
    </w:p>
    <w:p w14:paraId="42030BD5" w14:textId="67C92132" w:rsidR="00756AA2" w:rsidRDefault="00756AA2">
      <w:pPr>
        <w:rPr>
          <w:rFonts w:ascii="Arial" w:hAnsi="Arial" w:cs="Arial"/>
        </w:rPr>
      </w:pPr>
    </w:p>
    <w:p w14:paraId="675312F0" w14:textId="2B25B240" w:rsidR="00756AA2" w:rsidRDefault="00756AA2">
      <w:pPr>
        <w:rPr>
          <w:rFonts w:ascii="Arial" w:hAnsi="Arial" w:cs="Arial"/>
        </w:rPr>
      </w:pPr>
    </w:p>
    <w:p w14:paraId="1FA032B5" w14:textId="16D4D427" w:rsidR="00756AA2" w:rsidRDefault="008B2E42">
      <w:pPr>
        <w:rPr>
          <w:rFonts w:ascii="Arial" w:hAnsi="Arial" w:cs="Arial"/>
        </w:rPr>
      </w:pPr>
      <w:r w:rsidRPr="008B2E42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CBC8003" wp14:editId="5D373909">
                <wp:simplePos x="0" y="0"/>
                <wp:positionH relativeFrom="column">
                  <wp:posOffset>2195830</wp:posOffset>
                </wp:positionH>
                <wp:positionV relativeFrom="paragraph">
                  <wp:posOffset>91440</wp:posOffset>
                </wp:positionV>
                <wp:extent cx="552450" cy="257175"/>
                <wp:effectExtent l="0" t="0" r="19050" b="28575"/>
                <wp:wrapSquare wrapText="bothSides"/>
                <wp:docPr id="128487733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5AB6E" w14:textId="1080D40B" w:rsidR="008B2E42" w:rsidRDefault="008B2E42">
                            <w:r>
                              <w:t>Část 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C8003" id="_x0000_s1029" type="#_x0000_t202" style="position:absolute;left:0;text-align:left;margin-left:172.9pt;margin-top:7.2pt;width:43.5pt;height:2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">
                <v:textbox>
                  <w:txbxContent>
                    <w:p w14:paraId="61B5AB6E" w14:textId="1080D40B" w:rsidR="008B2E42" w:rsidRDefault="008B2E42">
                      <w:r>
                        <w:t>Část 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62942D" w14:textId="3AAB1745" w:rsidR="00756AA2" w:rsidRDefault="00756AA2">
      <w:pPr>
        <w:rPr>
          <w:rFonts w:ascii="Arial" w:hAnsi="Arial" w:cs="Arial"/>
        </w:rPr>
      </w:pPr>
    </w:p>
    <w:p w14:paraId="29BD4283" w14:textId="77777777" w:rsidR="00756AA2" w:rsidRDefault="00756AA2">
      <w:pPr>
        <w:rPr>
          <w:rFonts w:ascii="Arial" w:hAnsi="Arial" w:cs="Arial"/>
        </w:rPr>
      </w:pPr>
    </w:p>
    <w:p w14:paraId="00548A20" w14:textId="77777777" w:rsidR="00756AA2" w:rsidRDefault="00756AA2">
      <w:pPr>
        <w:rPr>
          <w:rFonts w:ascii="Arial" w:hAnsi="Arial" w:cs="Arial"/>
        </w:rPr>
      </w:pPr>
    </w:p>
    <w:p w14:paraId="2DD8597B" w14:textId="33EA33EC" w:rsidR="00756AA2" w:rsidRDefault="00756AA2">
      <w:pPr>
        <w:rPr>
          <w:rFonts w:ascii="Arial" w:hAnsi="Arial" w:cs="Arial"/>
        </w:rPr>
      </w:pPr>
    </w:p>
    <w:p w14:paraId="1CF8FF9D" w14:textId="6B97F355" w:rsidR="009005CD" w:rsidRPr="00E74D4B" w:rsidRDefault="00B91E12">
      <w:pPr>
        <w:rPr>
          <w:rFonts w:ascii="Arial" w:hAnsi="Arial" w:cs="Arial"/>
          <w:b/>
          <w:bCs/>
        </w:rPr>
      </w:pPr>
      <w:r w:rsidRPr="00E74D4B">
        <w:rPr>
          <w:rFonts w:ascii="Arial" w:hAnsi="Arial" w:cs="Arial"/>
          <w:b/>
          <w:bCs/>
        </w:rPr>
        <w:t>Část A</w:t>
      </w:r>
      <w:r w:rsidR="00A70554">
        <w:rPr>
          <w:rFonts w:ascii="Arial" w:hAnsi="Arial" w:cs="Arial"/>
          <w:b/>
          <w:bCs/>
        </w:rPr>
        <w:t xml:space="preserve"> - Středoklu</w:t>
      </w:r>
      <w:r w:rsidR="006920A1">
        <w:rPr>
          <w:rFonts w:ascii="Arial" w:hAnsi="Arial" w:cs="Arial"/>
          <w:b/>
          <w:bCs/>
        </w:rPr>
        <w:t>ky</w:t>
      </w:r>
    </w:p>
    <w:p w14:paraId="0C1CAA96" w14:textId="6A801D61" w:rsidR="00CC1F21" w:rsidRDefault="00756AA2">
      <w:pPr>
        <w:rPr>
          <w:rFonts w:ascii="Arial" w:hAnsi="Arial" w:cs="Arial"/>
        </w:rPr>
      </w:pPr>
      <w:r w:rsidRPr="00A431C4">
        <w:rPr>
          <w:rFonts w:ascii="Arial" w:hAnsi="Arial" w:cs="Arial"/>
          <w:noProof/>
        </w:rPr>
        <w:drawing>
          <wp:inline distT="0" distB="0" distL="0" distR="0" wp14:anchorId="4FF3EF60" wp14:editId="5C33073F">
            <wp:extent cx="5724516" cy="3667125"/>
            <wp:effectExtent l="0" t="0" r="0" b="0"/>
            <wp:docPr id="408444348" name="Obrázek 4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44348" name="Obrázek 4" descr="Obsah obrázku mapa, text, atlas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5" t="7253" r="15377" b="22632"/>
                    <a:stretch/>
                  </pic:blipFill>
                  <pic:spPr bwMode="auto">
                    <a:xfrm>
                      <a:off x="0" y="0"/>
                      <a:ext cx="5737721" cy="367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895739" w14:textId="4F051A81" w:rsidR="00B91E12" w:rsidRPr="00E74D4B" w:rsidRDefault="00B91E12">
      <w:pPr>
        <w:rPr>
          <w:rFonts w:ascii="Arial" w:hAnsi="Arial" w:cs="Arial"/>
          <w:b/>
          <w:bCs/>
        </w:rPr>
      </w:pPr>
      <w:r w:rsidRPr="00E74D4B">
        <w:rPr>
          <w:rFonts w:ascii="Arial" w:hAnsi="Arial" w:cs="Arial"/>
          <w:b/>
          <w:bCs/>
        </w:rPr>
        <w:lastRenderedPageBreak/>
        <w:t>Část B</w:t>
      </w:r>
      <w:r w:rsidR="006920A1">
        <w:rPr>
          <w:rFonts w:ascii="Arial" w:hAnsi="Arial" w:cs="Arial"/>
          <w:b/>
          <w:bCs/>
        </w:rPr>
        <w:t xml:space="preserve"> - Černovičky</w:t>
      </w:r>
    </w:p>
    <w:p w14:paraId="5EE6E2C0" w14:textId="7A693150" w:rsidR="004214C3" w:rsidRPr="004214C3" w:rsidRDefault="004214C3" w:rsidP="004214C3">
      <w:pPr>
        <w:rPr>
          <w:rFonts w:ascii="Arial" w:hAnsi="Arial" w:cs="Arial"/>
        </w:rPr>
      </w:pPr>
      <w:r w:rsidRPr="004214C3">
        <w:rPr>
          <w:rFonts w:ascii="Arial" w:hAnsi="Arial" w:cs="Arial"/>
          <w:noProof/>
        </w:rPr>
        <w:drawing>
          <wp:inline distT="0" distB="0" distL="0" distR="0" wp14:anchorId="41471469" wp14:editId="3A5CE902">
            <wp:extent cx="5704742" cy="3400425"/>
            <wp:effectExtent l="0" t="0" r="0" b="0"/>
            <wp:docPr id="678797055" name="Obrázek 2" descr="Obsah obrázku mapa, atlas, text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797055" name="Obrázek 2" descr="Obsah obrázku mapa, atlas, text, diagram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1" t="15676" r="14021" b="20450"/>
                    <a:stretch/>
                  </pic:blipFill>
                  <pic:spPr bwMode="auto">
                    <a:xfrm>
                      <a:off x="0" y="0"/>
                      <a:ext cx="5744434" cy="342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AAA" w14:textId="77777777" w:rsidR="004214C3" w:rsidRDefault="004214C3">
      <w:pPr>
        <w:rPr>
          <w:rFonts w:ascii="Arial" w:hAnsi="Arial" w:cs="Arial"/>
        </w:rPr>
      </w:pPr>
    </w:p>
    <w:p w14:paraId="7439B6B8" w14:textId="0BA41741" w:rsidR="004214C3" w:rsidRPr="00E74D4B" w:rsidRDefault="00B91E12">
      <w:pPr>
        <w:rPr>
          <w:rFonts w:ascii="Arial" w:hAnsi="Arial" w:cs="Arial"/>
          <w:b/>
          <w:bCs/>
        </w:rPr>
      </w:pPr>
      <w:r w:rsidRPr="00E74D4B">
        <w:rPr>
          <w:rFonts w:ascii="Arial" w:hAnsi="Arial" w:cs="Arial"/>
          <w:b/>
          <w:bCs/>
        </w:rPr>
        <w:t>Část C</w:t>
      </w:r>
      <w:r w:rsidR="006920A1">
        <w:rPr>
          <w:rFonts w:ascii="Arial" w:hAnsi="Arial" w:cs="Arial"/>
          <w:b/>
          <w:bCs/>
        </w:rPr>
        <w:t xml:space="preserve"> – Na Skalicích</w:t>
      </w:r>
    </w:p>
    <w:p w14:paraId="5340B44C" w14:textId="36112F3D" w:rsidR="00880724" w:rsidRPr="00880724" w:rsidRDefault="00880724" w:rsidP="00880724">
      <w:pPr>
        <w:rPr>
          <w:rFonts w:ascii="Arial" w:hAnsi="Arial" w:cs="Arial"/>
        </w:rPr>
      </w:pPr>
      <w:r w:rsidRPr="00880724">
        <w:rPr>
          <w:rFonts w:ascii="Arial" w:hAnsi="Arial" w:cs="Arial"/>
          <w:noProof/>
        </w:rPr>
        <w:drawing>
          <wp:inline distT="0" distB="0" distL="0" distR="0" wp14:anchorId="1FD897B5" wp14:editId="18831D9A">
            <wp:extent cx="5686425" cy="3694507"/>
            <wp:effectExtent l="0" t="0" r="0" b="1270"/>
            <wp:docPr id="21758654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2" t="11231" r="7407" b="11090"/>
                    <a:stretch/>
                  </pic:blipFill>
                  <pic:spPr bwMode="auto">
                    <a:xfrm>
                      <a:off x="0" y="0"/>
                      <a:ext cx="5701814" cy="370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B80E66" w14:textId="77777777" w:rsidR="008869FC" w:rsidRDefault="008869FC">
      <w:pPr>
        <w:rPr>
          <w:rFonts w:ascii="Arial" w:hAnsi="Arial" w:cs="Arial"/>
        </w:rPr>
      </w:pPr>
    </w:p>
    <w:p w14:paraId="2FED42D0" w14:textId="77777777" w:rsidR="00CC1F21" w:rsidRDefault="00CC1F21">
      <w:pPr>
        <w:rPr>
          <w:rFonts w:ascii="Arial" w:hAnsi="Arial" w:cs="Arial"/>
        </w:rPr>
      </w:pPr>
    </w:p>
    <w:p w14:paraId="68F11C14" w14:textId="77777777" w:rsidR="00AD4478" w:rsidRDefault="00AD4478">
      <w:pPr>
        <w:rPr>
          <w:rFonts w:ascii="Arial" w:hAnsi="Arial" w:cs="Arial"/>
        </w:rPr>
      </w:pPr>
    </w:p>
    <w:p w14:paraId="17651311" w14:textId="77777777" w:rsidR="00AD4478" w:rsidRDefault="00AD4478">
      <w:pPr>
        <w:rPr>
          <w:rFonts w:ascii="Arial" w:hAnsi="Arial" w:cs="Arial"/>
        </w:rPr>
      </w:pPr>
    </w:p>
    <w:p w14:paraId="5EA8D81D" w14:textId="68376A8F" w:rsidR="00AD4478" w:rsidRPr="00E74D4B" w:rsidRDefault="00AD4478">
      <w:pPr>
        <w:rPr>
          <w:rFonts w:ascii="Arial" w:hAnsi="Arial" w:cs="Arial"/>
          <w:b/>
          <w:bCs/>
        </w:rPr>
      </w:pPr>
      <w:r w:rsidRPr="00E74D4B">
        <w:rPr>
          <w:rFonts w:ascii="Arial" w:hAnsi="Arial" w:cs="Arial"/>
          <w:b/>
          <w:bCs/>
        </w:rPr>
        <w:lastRenderedPageBreak/>
        <w:t>Část D</w:t>
      </w:r>
      <w:r w:rsidR="006920A1">
        <w:rPr>
          <w:rFonts w:ascii="Arial" w:hAnsi="Arial" w:cs="Arial"/>
          <w:b/>
          <w:bCs/>
        </w:rPr>
        <w:t xml:space="preserve"> – Nové Středokluky</w:t>
      </w:r>
    </w:p>
    <w:p w14:paraId="1D189ED8" w14:textId="4C11DB15" w:rsidR="00E74D4B" w:rsidRPr="00E74D4B" w:rsidRDefault="00E74D4B" w:rsidP="00E74D4B">
      <w:pPr>
        <w:rPr>
          <w:rFonts w:ascii="Arial" w:hAnsi="Arial" w:cs="Arial"/>
        </w:rPr>
      </w:pPr>
      <w:r w:rsidRPr="00E74D4B">
        <w:rPr>
          <w:rFonts w:ascii="Arial" w:hAnsi="Arial" w:cs="Arial"/>
          <w:noProof/>
        </w:rPr>
        <w:drawing>
          <wp:inline distT="0" distB="0" distL="0" distR="0" wp14:anchorId="18D777B8" wp14:editId="2B952898">
            <wp:extent cx="5739765" cy="3683731"/>
            <wp:effectExtent l="0" t="0" r="0" b="0"/>
            <wp:docPr id="2017699073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0" t="6785" r="6746" b="12728"/>
                    <a:stretch/>
                  </pic:blipFill>
                  <pic:spPr bwMode="auto">
                    <a:xfrm>
                      <a:off x="0" y="0"/>
                      <a:ext cx="5768470" cy="370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B83883" w14:textId="77777777" w:rsidR="00AD4478" w:rsidRDefault="00AD4478">
      <w:pPr>
        <w:rPr>
          <w:rFonts w:ascii="Arial" w:hAnsi="Arial" w:cs="Arial"/>
        </w:rPr>
      </w:pPr>
    </w:p>
    <w:p w14:paraId="4A2559AC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64EC22B1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46312E6D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04A149C1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54B99723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54A532AD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7755B288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2EB678EC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0C3A93C8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546DF339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6168D7D1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54C03212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7E62C180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5D182824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6C0B10F6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523486CC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398B3F5D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66FB30EC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4253FA3F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59BC28E1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1E9CE8FD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77AB9F9E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331123A9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7D9D5299" w14:textId="77777777" w:rsidR="00BE5CB9" w:rsidRDefault="00BE5CB9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37811484" w14:textId="3391DB78" w:rsidR="00955CED" w:rsidRDefault="00955CED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  <w:r w:rsidRPr="00F948E1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bCs/>
          <w:iCs/>
          <w:sz w:val="22"/>
          <w:szCs w:val="22"/>
        </w:rPr>
        <w:t>2</w:t>
      </w:r>
    </w:p>
    <w:p w14:paraId="3D17BF01" w14:textId="77777777" w:rsidR="00653851" w:rsidRPr="00F948E1" w:rsidRDefault="00653851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6DFCCC3D" w14:textId="660D227E" w:rsidR="00955CED" w:rsidRPr="006F0986" w:rsidRDefault="00955CED" w:rsidP="00955C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6F0986">
        <w:rPr>
          <w:rFonts w:ascii="Arial" w:hAnsi="Arial" w:cs="Arial"/>
          <w:b/>
          <w:bCs/>
          <w:sz w:val="22"/>
          <w:szCs w:val="22"/>
        </w:rPr>
        <w:t xml:space="preserve">Veřejná prostranství, na něž </w:t>
      </w:r>
      <w:r w:rsidR="006F0986" w:rsidRPr="006F0986">
        <w:rPr>
          <w:rFonts w:ascii="Arial" w:hAnsi="Arial" w:cs="Arial"/>
          <w:b/>
          <w:bCs/>
          <w:sz w:val="22"/>
          <w:szCs w:val="22"/>
        </w:rPr>
        <w:t>je zákaz vstupu se psy</w:t>
      </w:r>
    </w:p>
    <w:p w14:paraId="09C71C05" w14:textId="77777777" w:rsidR="00CC1F21" w:rsidRDefault="00CC1F21">
      <w:pPr>
        <w:rPr>
          <w:rFonts w:ascii="Arial" w:hAnsi="Arial" w:cs="Arial"/>
        </w:rPr>
      </w:pPr>
    </w:p>
    <w:p w14:paraId="6704E899" w14:textId="16335C52" w:rsidR="00C431F6" w:rsidRPr="00C431F6" w:rsidRDefault="00C431F6" w:rsidP="00C431F6">
      <w:pPr>
        <w:rPr>
          <w:rFonts w:ascii="Arial" w:hAnsi="Arial" w:cs="Arial"/>
        </w:rPr>
      </w:pPr>
      <w:r w:rsidRPr="00C431F6">
        <w:rPr>
          <w:rFonts w:ascii="Arial" w:hAnsi="Arial" w:cs="Arial"/>
          <w:noProof/>
        </w:rPr>
        <w:drawing>
          <wp:inline distT="0" distB="0" distL="0" distR="0" wp14:anchorId="35D5D2CE" wp14:editId="6C239196">
            <wp:extent cx="5740203" cy="3381375"/>
            <wp:effectExtent l="0" t="0" r="0" b="0"/>
            <wp:docPr id="943513337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6" t="7253" r="10383" b="24660"/>
                    <a:stretch/>
                  </pic:blipFill>
                  <pic:spPr bwMode="auto">
                    <a:xfrm>
                      <a:off x="0" y="0"/>
                      <a:ext cx="5749787" cy="33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15AE9" w14:textId="77777777" w:rsidR="00E74D4B" w:rsidRDefault="00E74D4B">
      <w:pPr>
        <w:rPr>
          <w:rFonts w:ascii="Arial" w:hAnsi="Arial" w:cs="Arial"/>
        </w:rPr>
      </w:pPr>
    </w:p>
    <w:p w14:paraId="73392AE2" w14:textId="345F1079" w:rsidR="00BE5CB9" w:rsidRDefault="00697D77" w:rsidP="00A7055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Plo</w:t>
      </w:r>
      <w:r w:rsidR="00BE5CB9">
        <w:rPr>
          <w:rFonts w:ascii="Arial" w:hAnsi="Arial" w:cs="Arial"/>
        </w:rPr>
        <w:t>ch</w:t>
      </w:r>
      <w:r>
        <w:rPr>
          <w:rFonts w:ascii="Arial" w:hAnsi="Arial" w:cs="Arial"/>
        </w:rPr>
        <w:t>y označené</w:t>
      </w:r>
      <w:r w:rsidR="00BE5CB9">
        <w:rPr>
          <w:rFonts w:ascii="Arial" w:hAnsi="Arial" w:cs="Arial"/>
        </w:rPr>
        <w:t xml:space="preserve"> černou barvou:</w:t>
      </w:r>
    </w:p>
    <w:p w14:paraId="31D63338" w14:textId="2793FF20" w:rsidR="00A70554" w:rsidRPr="00540924" w:rsidRDefault="00A70554" w:rsidP="00540924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 w:rsidRPr="00540924">
        <w:rPr>
          <w:rFonts w:ascii="Arial" w:hAnsi="Arial" w:cs="Arial"/>
        </w:rPr>
        <w:t xml:space="preserve">Sportovní areál </w:t>
      </w:r>
      <w:r w:rsidR="005E03E7">
        <w:rPr>
          <w:rFonts w:ascii="Arial" w:hAnsi="Arial" w:cs="Arial"/>
        </w:rPr>
        <w:t>„</w:t>
      </w:r>
      <w:r w:rsidRPr="00540924">
        <w:rPr>
          <w:rFonts w:ascii="Arial" w:hAnsi="Arial" w:cs="Arial"/>
        </w:rPr>
        <w:t>Koupaliště</w:t>
      </w:r>
      <w:r w:rsidR="005E03E7">
        <w:rPr>
          <w:rFonts w:ascii="Arial" w:hAnsi="Arial" w:cs="Arial"/>
        </w:rPr>
        <w:t>“</w:t>
      </w:r>
      <w:r w:rsidRPr="00540924">
        <w:rPr>
          <w:rFonts w:ascii="Arial" w:hAnsi="Arial" w:cs="Arial"/>
        </w:rPr>
        <w:t xml:space="preserve"> včetně dětského hřiště u Lidické ulice</w:t>
      </w:r>
    </w:p>
    <w:p w14:paraId="0177BC45" w14:textId="5739D5AA" w:rsidR="00A70554" w:rsidRPr="00540924" w:rsidRDefault="00A70554" w:rsidP="00540924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 w:rsidRPr="00540924">
        <w:rPr>
          <w:rFonts w:ascii="Arial" w:hAnsi="Arial" w:cs="Arial"/>
        </w:rPr>
        <w:t xml:space="preserve">Sportovní areál „Fotbalové hřiště“ vyjma asfaltového prostoru u občerstvení a přístupu. </w:t>
      </w:r>
    </w:p>
    <w:p w14:paraId="697E5D22" w14:textId="1768B3AE" w:rsidR="00A70554" w:rsidRPr="00DA0E2E" w:rsidRDefault="00A70554" w:rsidP="00DA0E2E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 w:rsidRPr="00DA0E2E">
        <w:rPr>
          <w:rFonts w:ascii="Arial" w:hAnsi="Arial" w:cs="Arial"/>
        </w:rPr>
        <w:t>Areál Stanislava Kubra vyjma zpevněné cesty</w:t>
      </w:r>
    </w:p>
    <w:p w14:paraId="20D490DB" w14:textId="2A2CCBBC" w:rsidR="00A70554" w:rsidRDefault="00474702" w:rsidP="00A7055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Zákaz vstupu se psy se týká všech</w:t>
      </w:r>
      <w:r w:rsidR="003A5D5E">
        <w:rPr>
          <w:rFonts w:ascii="Arial" w:hAnsi="Arial" w:cs="Arial"/>
        </w:rPr>
        <w:t xml:space="preserve"> </w:t>
      </w:r>
      <w:r w:rsidR="00A70554">
        <w:rPr>
          <w:rFonts w:ascii="Arial" w:hAnsi="Arial" w:cs="Arial"/>
        </w:rPr>
        <w:t>ploch zeleně</w:t>
      </w:r>
      <w:r w:rsidR="00B02859">
        <w:rPr>
          <w:rFonts w:ascii="Arial" w:hAnsi="Arial" w:cs="Arial"/>
        </w:rPr>
        <w:t>,</w:t>
      </w:r>
      <w:r w:rsidR="00A70554">
        <w:rPr>
          <w:rFonts w:ascii="Arial" w:hAnsi="Arial" w:cs="Arial"/>
        </w:rPr>
        <w:t xml:space="preserve"> </w:t>
      </w:r>
      <w:r w:rsidR="00B02859">
        <w:rPr>
          <w:rFonts w:ascii="Arial" w:hAnsi="Arial" w:cs="Arial"/>
        </w:rPr>
        <w:t>hřišť s umělým povrchem a dětských hřišť</w:t>
      </w:r>
      <w:r w:rsidR="005E5749">
        <w:rPr>
          <w:rFonts w:ascii="Arial" w:hAnsi="Arial" w:cs="Arial"/>
        </w:rPr>
        <w:t xml:space="preserve"> </w:t>
      </w:r>
      <w:r w:rsidR="00E06CB7">
        <w:rPr>
          <w:rFonts w:ascii="Arial" w:hAnsi="Arial" w:cs="Arial"/>
        </w:rPr>
        <w:t>v uvedených lokalitách</w:t>
      </w:r>
      <w:r w:rsidR="00E808A6">
        <w:rPr>
          <w:rFonts w:ascii="Arial" w:hAnsi="Arial" w:cs="Arial"/>
        </w:rPr>
        <w:t>, v</w:t>
      </w:r>
      <w:r w:rsidR="00A70554">
        <w:rPr>
          <w:rFonts w:ascii="Arial" w:hAnsi="Arial" w:cs="Arial"/>
        </w:rPr>
        <w:t xml:space="preserve"> souladu s provozními řády těchto areálů. </w:t>
      </w:r>
    </w:p>
    <w:p w14:paraId="42302CC1" w14:textId="77777777" w:rsidR="00C64D25" w:rsidRPr="00851AAA" w:rsidRDefault="00C64D25" w:rsidP="00851AAA">
      <w:pPr>
        <w:spacing w:line="276" w:lineRule="auto"/>
        <w:rPr>
          <w:rFonts w:ascii="Arial" w:hAnsi="Arial" w:cs="Arial"/>
        </w:rPr>
      </w:pPr>
    </w:p>
    <w:sectPr w:rsidR="00C64D25" w:rsidRPr="00851AAA" w:rsidSect="000A2115">
      <w:footerReference w:type="default" r:id="rId1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54E91" w14:textId="77777777" w:rsidR="002C2844" w:rsidRDefault="002C2844" w:rsidP="006A579C">
      <w:pPr>
        <w:spacing w:after="0"/>
      </w:pPr>
      <w:r>
        <w:separator/>
      </w:r>
    </w:p>
  </w:endnote>
  <w:endnote w:type="continuationSeparator" w:id="0">
    <w:p w14:paraId="25594384" w14:textId="77777777" w:rsidR="002C2844" w:rsidRDefault="002C2844" w:rsidP="006A579C">
      <w:pPr>
        <w:spacing w:after="0"/>
      </w:pPr>
      <w:r>
        <w:continuationSeparator/>
      </w:r>
    </w:p>
  </w:endnote>
  <w:endnote w:type="continuationNotice" w:id="1">
    <w:p w14:paraId="01D7B3AF" w14:textId="77777777" w:rsidR="002C2844" w:rsidRDefault="002C284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D20EF" w14:textId="77777777" w:rsidR="002C2844" w:rsidRDefault="002C2844" w:rsidP="006A579C">
      <w:pPr>
        <w:spacing w:after="0"/>
      </w:pPr>
      <w:r>
        <w:separator/>
      </w:r>
    </w:p>
  </w:footnote>
  <w:footnote w:type="continuationSeparator" w:id="0">
    <w:p w14:paraId="234F0528" w14:textId="77777777" w:rsidR="002C2844" w:rsidRDefault="002C2844" w:rsidP="006A579C">
      <w:pPr>
        <w:spacing w:after="0"/>
      </w:pPr>
      <w:r>
        <w:continuationSeparator/>
      </w:r>
    </w:p>
  </w:footnote>
  <w:footnote w:type="continuationNotice" w:id="1">
    <w:p w14:paraId="05C2AA14" w14:textId="77777777" w:rsidR="002C2844" w:rsidRDefault="002C2844">
      <w:pPr>
        <w:spacing w:after="0"/>
      </w:pPr>
    </w:p>
  </w:footnote>
  <w:footnote w:id="2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3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4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61FD1"/>
    <w:multiLevelType w:val="hybridMultilevel"/>
    <w:tmpl w:val="BBFE8268"/>
    <w:lvl w:ilvl="0" w:tplc="ACACC1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295760">
    <w:abstractNumId w:val="21"/>
  </w:num>
  <w:num w:numId="2" w16cid:durableId="254287920">
    <w:abstractNumId w:val="19"/>
  </w:num>
  <w:num w:numId="3" w16cid:durableId="1491554034">
    <w:abstractNumId w:val="8"/>
  </w:num>
  <w:num w:numId="4" w16cid:durableId="701783124">
    <w:abstractNumId w:val="20"/>
  </w:num>
  <w:num w:numId="5" w16cid:durableId="1083575084">
    <w:abstractNumId w:val="18"/>
  </w:num>
  <w:num w:numId="6" w16cid:durableId="509225038">
    <w:abstractNumId w:val="1"/>
  </w:num>
  <w:num w:numId="7" w16cid:durableId="983779833">
    <w:abstractNumId w:val="3"/>
  </w:num>
  <w:num w:numId="8" w16cid:durableId="396824405">
    <w:abstractNumId w:val="22"/>
  </w:num>
  <w:num w:numId="9" w16cid:durableId="2016489384">
    <w:abstractNumId w:val="33"/>
  </w:num>
  <w:num w:numId="10" w16cid:durableId="460658473">
    <w:abstractNumId w:val="13"/>
  </w:num>
  <w:num w:numId="11" w16cid:durableId="84226191">
    <w:abstractNumId w:val="10"/>
  </w:num>
  <w:num w:numId="12" w16cid:durableId="1855995963">
    <w:abstractNumId w:val="26"/>
  </w:num>
  <w:num w:numId="13" w16cid:durableId="227309751">
    <w:abstractNumId w:val="29"/>
  </w:num>
  <w:num w:numId="14" w16cid:durableId="194857494">
    <w:abstractNumId w:val="27"/>
  </w:num>
  <w:num w:numId="15" w16cid:durableId="1722561655">
    <w:abstractNumId w:val="35"/>
  </w:num>
  <w:num w:numId="16" w16cid:durableId="354036071">
    <w:abstractNumId w:val="9"/>
  </w:num>
  <w:num w:numId="17" w16cid:durableId="549343637">
    <w:abstractNumId w:val="40"/>
  </w:num>
  <w:num w:numId="18" w16cid:durableId="1462646834">
    <w:abstractNumId w:val="31"/>
  </w:num>
  <w:num w:numId="19" w16cid:durableId="2076123802">
    <w:abstractNumId w:val="23"/>
  </w:num>
  <w:num w:numId="20" w16cid:durableId="304284643">
    <w:abstractNumId w:val="24"/>
  </w:num>
  <w:num w:numId="21" w16cid:durableId="1720668522">
    <w:abstractNumId w:val="15"/>
  </w:num>
  <w:num w:numId="22" w16cid:durableId="719593598">
    <w:abstractNumId w:val="17"/>
  </w:num>
  <w:num w:numId="23" w16cid:durableId="1126236415">
    <w:abstractNumId w:val="11"/>
  </w:num>
  <w:num w:numId="24" w16cid:durableId="630481974">
    <w:abstractNumId w:val="6"/>
  </w:num>
  <w:num w:numId="25" w16cid:durableId="286160194">
    <w:abstractNumId w:val="39"/>
  </w:num>
  <w:num w:numId="26" w16cid:durableId="1689523611">
    <w:abstractNumId w:val="37"/>
  </w:num>
  <w:num w:numId="27" w16cid:durableId="716470219">
    <w:abstractNumId w:val="12"/>
  </w:num>
  <w:num w:numId="28" w16cid:durableId="79184992">
    <w:abstractNumId w:val="14"/>
  </w:num>
  <w:num w:numId="29" w16cid:durableId="104079570">
    <w:abstractNumId w:val="36"/>
  </w:num>
  <w:num w:numId="30" w16cid:durableId="153036834">
    <w:abstractNumId w:val="7"/>
  </w:num>
  <w:num w:numId="31" w16cid:durableId="2096977229">
    <w:abstractNumId w:val="30"/>
  </w:num>
  <w:num w:numId="32" w16cid:durableId="37239598">
    <w:abstractNumId w:val="28"/>
  </w:num>
  <w:num w:numId="33" w16cid:durableId="1492136499">
    <w:abstractNumId w:val="38"/>
  </w:num>
  <w:num w:numId="34" w16cid:durableId="906384243">
    <w:abstractNumId w:val="2"/>
  </w:num>
  <w:num w:numId="35" w16cid:durableId="546527483">
    <w:abstractNumId w:val="32"/>
  </w:num>
  <w:num w:numId="36" w16cid:durableId="654456473">
    <w:abstractNumId w:val="5"/>
  </w:num>
  <w:num w:numId="37" w16cid:durableId="1959530601">
    <w:abstractNumId w:val="4"/>
  </w:num>
  <w:num w:numId="38" w16cid:durableId="774637597">
    <w:abstractNumId w:val="16"/>
  </w:num>
  <w:num w:numId="39" w16cid:durableId="741027751">
    <w:abstractNumId w:val="25"/>
  </w:num>
  <w:num w:numId="40" w16cid:durableId="1849515515">
    <w:abstractNumId w:val="0"/>
  </w:num>
  <w:num w:numId="41" w16cid:durableId="124159511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3D2A"/>
    <w:rsid w:val="00022D5B"/>
    <w:rsid w:val="000302B5"/>
    <w:rsid w:val="00044F97"/>
    <w:rsid w:val="00055303"/>
    <w:rsid w:val="000569AF"/>
    <w:rsid w:val="00062AEA"/>
    <w:rsid w:val="0007027B"/>
    <w:rsid w:val="00077332"/>
    <w:rsid w:val="000825C7"/>
    <w:rsid w:val="000874EF"/>
    <w:rsid w:val="000A2115"/>
    <w:rsid w:val="000A6458"/>
    <w:rsid w:val="000B05CF"/>
    <w:rsid w:val="000B231D"/>
    <w:rsid w:val="000B59B7"/>
    <w:rsid w:val="000E05BE"/>
    <w:rsid w:val="000E3B86"/>
    <w:rsid w:val="000E523A"/>
    <w:rsid w:val="001568FA"/>
    <w:rsid w:val="001631EC"/>
    <w:rsid w:val="00166FE3"/>
    <w:rsid w:val="00176FE2"/>
    <w:rsid w:val="001C55C2"/>
    <w:rsid w:val="001E0C70"/>
    <w:rsid w:val="001E13DF"/>
    <w:rsid w:val="001F1974"/>
    <w:rsid w:val="00231E4A"/>
    <w:rsid w:val="00243C48"/>
    <w:rsid w:val="00277B26"/>
    <w:rsid w:val="002A49BF"/>
    <w:rsid w:val="002A7067"/>
    <w:rsid w:val="002B5A8C"/>
    <w:rsid w:val="002B784A"/>
    <w:rsid w:val="002C2179"/>
    <w:rsid w:val="002C2844"/>
    <w:rsid w:val="002E7BD0"/>
    <w:rsid w:val="002F306E"/>
    <w:rsid w:val="0031629B"/>
    <w:rsid w:val="00322DE6"/>
    <w:rsid w:val="003331F0"/>
    <w:rsid w:val="00342C45"/>
    <w:rsid w:val="00350CEA"/>
    <w:rsid w:val="00351BCA"/>
    <w:rsid w:val="00353A66"/>
    <w:rsid w:val="003A5D5E"/>
    <w:rsid w:val="003E4092"/>
    <w:rsid w:val="003E7D3E"/>
    <w:rsid w:val="003F7858"/>
    <w:rsid w:val="00404FBB"/>
    <w:rsid w:val="00410A5C"/>
    <w:rsid w:val="004214C3"/>
    <w:rsid w:val="004413D5"/>
    <w:rsid w:val="00454309"/>
    <w:rsid w:val="00456B24"/>
    <w:rsid w:val="00474702"/>
    <w:rsid w:val="004909E5"/>
    <w:rsid w:val="00494E10"/>
    <w:rsid w:val="004C67D4"/>
    <w:rsid w:val="004F6AE0"/>
    <w:rsid w:val="00501266"/>
    <w:rsid w:val="00511967"/>
    <w:rsid w:val="00530113"/>
    <w:rsid w:val="00540924"/>
    <w:rsid w:val="00546EB6"/>
    <w:rsid w:val="00583906"/>
    <w:rsid w:val="00591AAA"/>
    <w:rsid w:val="00591EC3"/>
    <w:rsid w:val="005B181B"/>
    <w:rsid w:val="005C06A9"/>
    <w:rsid w:val="005D6B45"/>
    <w:rsid w:val="005D748C"/>
    <w:rsid w:val="005E03E7"/>
    <w:rsid w:val="005E2D1D"/>
    <w:rsid w:val="005E5749"/>
    <w:rsid w:val="005F591A"/>
    <w:rsid w:val="005F7FAE"/>
    <w:rsid w:val="00602A81"/>
    <w:rsid w:val="00612DDD"/>
    <w:rsid w:val="00620A53"/>
    <w:rsid w:val="0062486B"/>
    <w:rsid w:val="00625B4A"/>
    <w:rsid w:val="00653851"/>
    <w:rsid w:val="0065481A"/>
    <w:rsid w:val="00677DEE"/>
    <w:rsid w:val="006920A1"/>
    <w:rsid w:val="00693268"/>
    <w:rsid w:val="00697D77"/>
    <w:rsid w:val="006A579C"/>
    <w:rsid w:val="006B04F4"/>
    <w:rsid w:val="006F0986"/>
    <w:rsid w:val="00700F9A"/>
    <w:rsid w:val="0070259B"/>
    <w:rsid w:val="00723914"/>
    <w:rsid w:val="0072487A"/>
    <w:rsid w:val="00755FBF"/>
    <w:rsid w:val="00756AA2"/>
    <w:rsid w:val="007B0B47"/>
    <w:rsid w:val="007C01F6"/>
    <w:rsid w:val="007D5D4E"/>
    <w:rsid w:val="007D7E18"/>
    <w:rsid w:val="007E44C2"/>
    <w:rsid w:val="007E71AA"/>
    <w:rsid w:val="00830180"/>
    <w:rsid w:val="00831EA0"/>
    <w:rsid w:val="00836FDB"/>
    <w:rsid w:val="0083778E"/>
    <w:rsid w:val="00847970"/>
    <w:rsid w:val="00850799"/>
    <w:rsid w:val="00851AAA"/>
    <w:rsid w:val="0087706C"/>
    <w:rsid w:val="00880724"/>
    <w:rsid w:val="00882D50"/>
    <w:rsid w:val="008869FC"/>
    <w:rsid w:val="0089430B"/>
    <w:rsid w:val="008B09E5"/>
    <w:rsid w:val="008B2E42"/>
    <w:rsid w:val="008C7E8B"/>
    <w:rsid w:val="008F3B43"/>
    <w:rsid w:val="009005CD"/>
    <w:rsid w:val="00925061"/>
    <w:rsid w:val="00932C21"/>
    <w:rsid w:val="00955CED"/>
    <w:rsid w:val="009640A5"/>
    <w:rsid w:val="0096577E"/>
    <w:rsid w:val="0097144B"/>
    <w:rsid w:val="00971E71"/>
    <w:rsid w:val="00990770"/>
    <w:rsid w:val="009A4724"/>
    <w:rsid w:val="009C54B8"/>
    <w:rsid w:val="009F3E1E"/>
    <w:rsid w:val="009F74FB"/>
    <w:rsid w:val="00A01D12"/>
    <w:rsid w:val="00A02DF7"/>
    <w:rsid w:val="00A07872"/>
    <w:rsid w:val="00A1124B"/>
    <w:rsid w:val="00A431C4"/>
    <w:rsid w:val="00A451FE"/>
    <w:rsid w:val="00A55B55"/>
    <w:rsid w:val="00A57AF1"/>
    <w:rsid w:val="00A611E0"/>
    <w:rsid w:val="00A6397B"/>
    <w:rsid w:val="00A64EEE"/>
    <w:rsid w:val="00A66F60"/>
    <w:rsid w:val="00A70554"/>
    <w:rsid w:val="00A73A90"/>
    <w:rsid w:val="00AA3550"/>
    <w:rsid w:val="00AB5DCB"/>
    <w:rsid w:val="00AC786D"/>
    <w:rsid w:val="00AD103E"/>
    <w:rsid w:val="00AD4478"/>
    <w:rsid w:val="00AD5717"/>
    <w:rsid w:val="00AD7387"/>
    <w:rsid w:val="00AF60FC"/>
    <w:rsid w:val="00B02859"/>
    <w:rsid w:val="00B05C96"/>
    <w:rsid w:val="00B45F13"/>
    <w:rsid w:val="00B71ABD"/>
    <w:rsid w:val="00B77994"/>
    <w:rsid w:val="00B91E12"/>
    <w:rsid w:val="00B922C0"/>
    <w:rsid w:val="00B97081"/>
    <w:rsid w:val="00BD7190"/>
    <w:rsid w:val="00BE5CB9"/>
    <w:rsid w:val="00BE624E"/>
    <w:rsid w:val="00C012FF"/>
    <w:rsid w:val="00C15179"/>
    <w:rsid w:val="00C24386"/>
    <w:rsid w:val="00C431F6"/>
    <w:rsid w:val="00C47C7F"/>
    <w:rsid w:val="00C520D3"/>
    <w:rsid w:val="00C5262D"/>
    <w:rsid w:val="00C64D25"/>
    <w:rsid w:val="00CA7C69"/>
    <w:rsid w:val="00CC1F21"/>
    <w:rsid w:val="00CC6EC1"/>
    <w:rsid w:val="00CD2098"/>
    <w:rsid w:val="00CE7D21"/>
    <w:rsid w:val="00CF08FF"/>
    <w:rsid w:val="00D300EC"/>
    <w:rsid w:val="00D418EB"/>
    <w:rsid w:val="00D4368B"/>
    <w:rsid w:val="00D47652"/>
    <w:rsid w:val="00D66350"/>
    <w:rsid w:val="00D909A3"/>
    <w:rsid w:val="00D975EC"/>
    <w:rsid w:val="00DA0E2E"/>
    <w:rsid w:val="00DB4C26"/>
    <w:rsid w:val="00DC1043"/>
    <w:rsid w:val="00DC5F37"/>
    <w:rsid w:val="00DE6BC1"/>
    <w:rsid w:val="00DE7160"/>
    <w:rsid w:val="00DF0B57"/>
    <w:rsid w:val="00E05DD7"/>
    <w:rsid w:val="00E06CB7"/>
    <w:rsid w:val="00E36564"/>
    <w:rsid w:val="00E3733C"/>
    <w:rsid w:val="00E74D4B"/>
    <w:rsid w:val="00E7765B"/>
    <w:rsid w:val="00E808A6"/>
    <w:rsid w:val="00E872FB"/>
    <w:rsid w:val="00E9753A"/>
    <w:rsid w:val="00E97E50"/>
    <w:rsid w:val="00EB318C"/>
    <w:rsid w:val="00EC763D"/>
    <w:rsid w:val="00EE6EF7"/>
    <w:rsid w:val="00F21A0F"/>
    <w:rsid w:val="00F6189B"/>
    <w:rsid w:val="00F72311"/>
    <w:rsid w:val="00F76BA3"/>
    <w:rsid w:val="00F948E1"/>
    <w:rsid w:val="00FA073A"/>
    <w:rsid w:val="00FA5AA8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odsazen">
    <w:name w:val="Body Text Indent"/>
    <w:basedOn w:val="Normln"/>
    <w:link w:val="ZkladntextodsazenChar"/>
    <w:rsid w:val="000A2115"/>
    <w:pPr>
      <w:spacing w:after="0"/>
      <w:ind w:left="708" w:firstLine="35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A211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0A2115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A211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A2115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rsid w:val="000A2115"/>
    <w:pPr>
      <w:spacing w:before="100" w:beforeAutospacing="1" w:after="100" w:afterAutospacing="1"/>
      <w:ind w:firstLine="500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1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7a8b9e8-0533-4354-95f5-a9f81803f0e1" xsi:nil="true"/>
    <lcf76f155ced4ddcb4097134ff3c332f xmlns="67a8b9e8-0533-4354-95f5-a9f81803f0e1">
      <Terms xmlns="http://schemas.microsoft.com/office/infopath/2007/PartnerControls"/>
    </lcf76f155ced4ddcb4097134ff3c332f>
    <TaxCatchAll xmlns="5df14910-f9c9-4e9d-8dff-1054d53a958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365D4A020E54B827AB826EB362101" ma:contentTypeVersion="13" ma:contentTypeDescription="Vytvoří nový dokument" ma:contentTypeScope="" ma:versionID="74ad4f14982bf0156736515296f856ef">
  <xsd:schema xmlns:xsd="http://www.w3.org/2001/XMLSchema" xmlns:xs="http://www.w3.org/2001/XMLSchema" xmlns:p="http://schemas.microsoft.com/office/2006/metadata/properties" xmlns:ns2="67a8b9e8-0533-4354-95f5-a9f81803f0e1" xmlns:ns3="5df14910-f9c9-4e9d-8dff-1054d53a958d" targetNamespace="http://schemas.microsoft.com/office/2006/metadata/properties" ma:root="true" ma:fieldsID="df09627ee654275e5d0e2190e768b917" ns2:_="" ns3:_="">
    <xsd:import namespace="67a8b9e8-0533-4354-95f5-a9f81803f0e1"/>
    <xsd:import namespace="5df14910-f9c9-4e9d-8dff-1054d53a9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8b9e8-0533-4354-95f5-a9f81803f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ac4c69e-5a71-4431-80c5-4ed940e33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4910-f9c9-4e9d-8dff-1054d53a95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0dcc40-6cc6-49aa-b0c9-d146088393cd}" ma:internalName="TaxCatchAll" ma:showField="CatchAllData" ma:web="5df14910-f9c9-4e9d-8dff-1054d53a9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B2133-1558-4EA2-9741-D87DF2F8CE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986A1A-1925-4BE3-8786-E5499DF7A7B3}">
  <ds:schemaRefs>
    <ds:schemaRef ds:uri="http://schemas.microsoft.com/office/2006/metadata/properties"/>
    <ds:schemaRef ds:uri="http://schemas.microsoft.com/office/infopath/2007/PartnerControls"/>
    <ds:schemaRef ds:uri="67a8b9e8-0533-4354-95f5-a9f81803f0e1"/>
    <ds:schemaRef ds:uri="5df14910-f9c9-4e9d-8dff-1054d53a958d"/>
  </ds:schemaRefs>
</ds:datastoreItem>
</file>

<file path=customXml/itemProps3.xml><?xml version="1.0" encoding="utf-8"?>
<ds:datastoreItem xmlns:ds="http://schemas.openxmlformats.org/officeDocument/2006/customXml" ds:itemID="{E67818CE-471B-4153-BEC6-4BED658A1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8b9e8-0533-4354-95f5-a9f81803f0e1"/>
    <ds:schemaRef ds:uri="5df14910-f9c9-4e9d-8dff-1054d53a9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350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Lenka  Surgotová - Obec Středokluky</cp:lastModifiedBy>
  <cp:revision>41</cp:revision>
  <dcterms:created xsi:type="dcterms:W3CDTF">2024-10-29T11:23:00Z</dcterms:created>
  <dcterms:modified xsi:type="dcterms:W3CDTF">2024-11-13T08:56:00Z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473000</vt:r8>
  </property>
  <property fmtid="{D5CDD505-2E9C-101B-9397-08002B2CF9AE}" pid="3" name="MediaServiceImageTags">
    <vt:lpwstr/>
  </property>
  <property fmtid="{D5CDD505-2E9C-101B-9397-08002B2CF9AE}" pid="4" name="ContentTypeId">
    <vt:lpwstr>0x0101000BF365D4A020E54B827AB826EB362101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