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77F0" w14:textId="77777777" w:rsidR="00633454" w:rsidRDefault="00633454" w:rsidP="006334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Úsov</w:t>
      </w:r>
    </w:p>
    <w:p w14:paraId="54F80415" w14:textId="77777777" w:rsidR="00633454" w:rsidRDefault="00633454" w:rsidP="006334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Úsov</w:t>
      </w:r>
    </w:p>
    <w:p w14:paraId="49C187EC" w14:textId="798CBEE5" w:rsidR="00633454" w:rsidRDefault="00633454" w:rsidP="006334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Úsov č. 1/2025</w:t>
      </w:r>
    </w:p>
    <w:p w14:paraId="208850F6" w14:textId="77777777" w:rsidR="00633454" w:rsidRPr="002E0EAD" w:rsidRDefault="00633454" w:rsidP="006334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2896BA3F" w14:textId="77777777" w:rsidR="00633454" w:rsidRPr="002E0EAD" w:rsidRDefault="00633454" w:rsidP="0063345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73C44D" w14:textId="281F5761" w:rsidR="00633454" w:rsidRPr="002E0EAD" w:rsidRDefault="00633454" w:rsidP="0063345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2F4C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Úsov</w:t>
      </w:r>
      <w:r w:rsidRPr="00072F4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 xml:space="preserve">25. 6. 2025 </w:t>
      </w:r>
      <w:r w:rsidRPr="00072F4C">
        <w:rPr>
          <w:rFonts w:ascii="Arial" w:hAnsi="Arial" w:cs="Arial"/>
          <w:b w:val="0"/>
          <w:sz w:val="22"/>
          <w:szCs w:val="22"/>
        </w:rPr>
        <w:t xml:space="preserve">usnesením č. </w:t>
      </w:r>
      <w:r>
        <w:rPr>
          <w:rFonts w:ascii="Arial" w:hAnsi="Arial" w:cs="Arial"/>
          <w:b w:val="0"/>
          <w:sz w:val="22"/>
          <w:szCs w:val="22"/>
        </w:rPr>
        <w:t>15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>
        <w:rPr>
          <w:rFonts w:ascii="Arial" w:hAnsi="Arial" w:cs="Arial"/>
          <w:b w:val="0"/>
          <w:bCs w:val="0"/>
          <w:sz w:val="22"/>
          <w:szCs w:val="22"/>
        </w:rPr>
        <w:t>5 odst. 7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>
        <w:rPr>
          <w:rFonts w:ascii="Arial" w:hAnsi="Arial" w:cs="Arial"/>
          <w:b w:val="0"/>
          <w:bCs w:val="0"/>
          <w:sz w:val="22"/>
          <w:szCs w:val="22"/>
        </w:rPr>
        <w:t>251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/</w:t>
      </w:r>
      <w:r>
        <w:rPr>
          <w:rFonts w:ascii="Arial" w:hAnsi="Arial" w:cs="Arial"/>
          <w:b w:val="0"/>
          <w:bCs w:val="0"/>
          <w:sz w:val="22"/>
          <w:szCs w:val="22"/>
        </w:rPr>
        <w:t>2016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Sb., </w:t>
      </w:r>
      <w:r>
        <w:rPr>
          <w:rFonts w:ascii="Arial" w:hAnsi="Arial" w:cs="Arial"/>
          <w:b w:val="0"/>
          <w:bCs w:val="0"/>
          <w:sz w:val="22"/>
          <w:szCs w:val="22"/>
        </w:rPr>
        <w:t>o některých přestupcích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některých přestupcích“)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93E8767" w14:textId="77777777" w:rsidR="00633454" w:rsidRPr="002E0EAD" w:rsidRDefault="00633454" w:rsidP="0063345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DD548E" w14:textId="77777777" w:rsidR="00633454" w:rsidRPr="002E0EAD" w:rsidRDefault="00633454" w:rsidP="0063345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C01B921" w14:textId="6D65F3C7" w:rsidR="00633454" w:rsidRDefault="00633454" w:rsidP="0063345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Úsov touto obecně závaznou vyhláškou stanovuje výjimečné případy, při nichž je doba nočního klidu vymezena dobou kratší,než stanovuje zákon. </w:t>
      </w:r>
    </w:p>
    <w:p w14:paraId="19281642" w14:textId="77777777" w:rsidR="00633454" w:rsidRPr="000C4CCB" w:rsidRDefault="00633454" w:rsidP="00633454">
      <w:pPr>
        <w:pStyle w:val="Zkladntextodsazen"/>
        <w:numPr>
          <w:ilvl w:val="0"/>
          <w:numId w:val="1"/>
        </w:numPr>
        <w:spacing w:before="480" w:after="60" w:line="264" w:lineRule="auto"/>
        <w:rPr>
          <w:rFonts w:ascii="Arial" w:hAnsi="Arial" w:cs="Arial"/>
        </w:rPr>
      </w:pPr>
      <w:r w:rsidRPr="000C4CCB">
        <w:rPr>
          <w:rFonts w:ascii="Arial" w:hAnsi="Arial" w:cs="Arial"/>
          <w:sz w:val="22"/>
          <w:szCs w:val="22"/>
        </w:rPr>
        <w:t>Dobou nočního klidu se rozumí doba od dvacáté druhé do šesté hodiny nebo doba stanoven</w:t>
      </w:r>
      <w:r>
        <w:rPr>
          <w:rFonts w:ascii="Arial" w:hAnsi="Arial" w:cs="Arial"/>
          <w:sz w:val="22"/>
          <w:szCs w:val="22"/>
        </w:rPr>
        <w:t>á</w:t>
      </w:r>
      <w:r w:rsidRPr="000C4CCB">
        <w:rPr>
          <w:rFonts w:ascii="Arial" w:hAnsi="Arial" w:cs="Arial"/>
          <w:sz w:val="22"/>
          <w:szCs w:val="22"/>
        </w:rPr>
        <w:t xml:space="preserve"> touto obecně závaznou vyhláškou. V této době je povinností každého zachovávat klid a omezit</w:t>
      </w:r>
      <w:r>
        <w:rPr>
          <w:rFonts w:ascii="Arial" w:hAnsi="Arial" w:cs="Arial"/>
          <w:sz w:val="22"/>
          <w:szCs w:val="22"/>
        </w:rPr>
        <w:t xml:space="preserve"> </w:t>
      </w:r>
      <w:r w:rsidRPr="000C4CCB">
        <w:rPr>
          <w:rFonts w:ascii="Arial" w:hAnsi="Arial" w:cs="Arial"/>
          <w:sz w:val="22"/>
          <w:szCs w:val="22"/>
        </w:rPr>
        <w:t>hlučné projevy.</w:t>
      </w:r>
      <w:r w:rsidRPr="000C4CCB">
        <w:rPr>
          <w:rFonts w:ascii="Arial" w:hAnsi="Arial" w:cs="Arial"/>
          <w:sz w:val="22"/>
          <w:szCs w:val="22"/>
        </w:rPr>
        <w:cr/>
      </w:r>
    </w:p>
    <w:p w14:paraId="31EAB1C7" w14:textId="77777777" w:rsidR="00633454" w:rsidRDefault="00633454" w:rsidP="00633454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13B2E3EE" w14:textId="77777777" w:rsidR="00633454" w:rsidRDefault="00633454" w:rsidP="00633454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Stanovení výjimečných případů, při nichž je doba nočního klidu vymezena dobou kratší</w:t>
      </w:r>
    </w:p>
    <w:p w14:paraId="50DEE39F" w14:textId="77777777" w:rsidR="00633454" w:rsidRDefault="00633454" w:rsidP="00633454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bCs/>
          <w:iCs/>
        </w:rPr>
      </w:pPr>
    </w:p>
    <w:p w14:paraId="11CF3384" w14:textId="77777777" w:rsidR="00633454" w:rsidRDefault="00633454" w:rsidP="00633454">
      <w:pPr>
        <w:pStyle w:val="Odstavecseseznamem"/>
        <w:numPr>
          <w:ilvl w:val="0"/>
          <w:numId w:val="2"/>
        </w:numPr>
        <w:tabs>
          <w:tab w:val="left" w:pos="3780"/>
        </w:tabs>
        <w:spacing w:line="264" w:lineRule="auto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Doba nočního klidu se vymezuje od 3:00 do 6:00 hod., a to v následujících dnech:</w:t>
      </w:r>
    </w:p>
    <w:p w14:paraId="104365AF" w14:textId="41F10B93" w:rsidR="00633454" w:rsidRDefault="00633454" w:rsidP="00633454">
      <w:pPr>
        <w:tabs>
          <w:tab w:val="left" w:pos="3780"/>
        </w:tabs>
        <w:spacing w:line="264" w:lineRule="auto"/>
        <w:ind w:left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a)    12. 7. 2025 – myslivecké odpoledne</w:t>
      </w:r>
      <w:r w:rsidR="009C01A5">
        <w:rPr>
          <w:rFonts w:ascii="Arial" w:hAnsi="Arial" w:cs="Arial"/>
          <w:iCs/>
        </w:rPr>
        <w:t>,</w:t>
      </w:r>
    </w:p>
    <w:p w14:paraId="6433A44D" w14:textId="5390CDBC" w:rsidR="00AA1AFE" w:rsidRPr="00633454" w:rsidRDefault="00AA1AFE" w:rsidP="00633454">
      <w:pPr>
        <w:tabs>
          <w:tab w:val="left" w:pos="3780"/>
        </w:tabs>
        <w:spacing w:line="264" w:lineRule="auto"/>
        <w:ind w:left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b)     </w:t>
      </w:r>
      <w:r w:rsidR="003B64B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2. 8. 2025 - </w:t>
      </w:r>
      <w:r w:rsidR="00F52E04">
        <w:rPr>
          <w:rFonts w:ascii="Arial" w:hAnsi="Arial" w:cs="Arial"/>
          <w:iCs/>
        </w:rPr>
        <w:t xml:space="preserve"> letní posezení,</w:t>
      </w:r>
    </w:p>
    <w:p w14:paraId="54F7FFE1" w14:textId="6BDE37EE" w:rsidR="00633454" w:rsidRPr="00633454" w:rsidRDefault="00AA1AFE" w:rsidP="00633454">
      <w:pPr>
        <w:tabs>
          <w:tab w:val="left" w:pos="3780"/>
        </w:tabs>
        <w:spacing w:line="264" w:lineRule="auto"/>
        <w:ind w:left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633454">
        <w:rPr>
          <w:rFonts w:ascii="Arial" w:hAnsi="Arial" w:cs="Arial"/>
          <w:iCs/>
        </w:rPr>
        <w:t xml:space="preserve">)    </w:t>
      </w:r>
      <w:r w:rsidR="00633454" w:rsidRPr="00633454">
        <w:rPr>
          <w:rFonts w:ascii="Arial" w:hAnsi="Arial" w:cs="Arial"/>
          <w:iCs/>
        </w:rPr>
        <w:t>15. – 17. 8. 2025 – pouť,</w:t>
      </w:r>
    </w:p>
    <w:p w14:paraId="49204C08" w14:textId="75F31398" w:rsidR="00633454" w:rsidRPr="00633454" w:rsidRDefault="00AA1AFE" w:rsidP="00633454">
      <w:pPr>
        <w:tabs>
          <w:tab w:val="left" w:pos="3780"/>
        </w:tabs>
        <w:spacing w:line="264" w:lineRule="auto"/>
        <w:ind w:left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633454">
        <w:rPr>
          <w:rFonts w:ascii="Arial" w:hAnsi="Arial" w:cs="Arial"/>
          <w:iCs/>
        </w:rPr>
        <w:t xml:space="preserve">)    </w:t>
      </w:r>
      <w:r w:rsidR="00633454" w:rsidRPr="00633454">
        <w:rPr>
          <w:rFonts w:ascii="Arial" w:hAnsi="Arial" w:cs="Arial"/>
          <w:iCs/>
        </w:rPr>
        <w:t>2</w:t>
      </w:r>
      <w:r w:rsidR="00C70A9A">
        <w:rPr>
          <w:rFonts w:ascii="Arial" w:hAnsi="Arial" w:cs="Arial"/>
          <w:iCs/>
        </w:rPr>
        <w:t>0</w:t>
      </w:r>
      <w:r w:rsidR="00633454" w:rsidRPr="00633454">
        <w:rPr>
          <w:rFonts w:ascii="Arial" w:hAnsi="Arial" w:cs="Arial"/>
          <w:iCs/>
        </w:rPr>
        <w:t>. 9. 202</w:t>
      </w:r>
      <w:r w:rsidR="00C70A9A">
        <w:rPr>
          <w:rFonts w:ascii="Arial" w:hAnsi="Arial" w:cs="Arial"/>
          <w:iCs/>
        </w:rPr>
        <w:t>5</w:t>
      </w:r>
      <w:r w:rsidR="00633454" w:rsidRPr="00633454">
        <w:rPr>
          <w:rFonts w:ascii="Arial" w:hAnsi="Arial" w:cs="Arial"/>
          <w:iCs/>
        </w:rPr>
        <w:t xml:space="preserve"> – Gulášofest,</w:t>
      </w:r>
    </w:p>
    <w:p w14:paraId="77119AF5" w14:textId="0943B624" w:rsidR="00633454" w:rsidRPr="00633454" w:rsidRDefault="00AA1AFE" w:rsidP="00633454">
      <w:pPr>
        <w:tabs>
          <w:tab w:val="left" w:pos="3780"/>
        </w:tabs>
        <w:spacing w:line="264" w:lineRule="auto"/>
        <w:ind w:left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</w:t>
      </w:r>
      <w:r w:rsidR="00633454">
        <w:rPr>
          <w:rFonts w:ascii="Arial" w:hAnsi="Arial" w:cs="Arial"/>
          <w:iCs/>
        </w:rPr>
        <w:t xml:space="preserve">)   </w:t>
      </w:r>
      <w:r w:rsidR="00633454" w:rsidRPr="00633454">
        <w:rPr>
          <w:rFonts w:ascii="Arial" w:hAnsi="Arial" w:cs="Arial"/>
          <w:iCs/>
        </w:rPr>
        <w:t>1</w:t>
      </w:r>
      <w:r w:rsidR="00C70A9A">
        <w:rPr>
          <w:rFonts w:ascii="Arial" w:hAnsi="Arial" w:cs="Arial"/>
          <w:iCs/>
        </w:rPr>
        <w:t>8</w:t>
      </w:r>
      <w:r w:rsidR="00633454" w:rsidRPr="00633454">
        <w:rPr>
          <w:rFonts w:ascii="Arial" w:hAnsi="Arial" w:cs="Arial"/>
          <w:iCs/>
        </w:rPr>
        <w:t>. 10. 202</w:t>
      </w:r>
      <w:r w:rsidR="00C70A9A">
        <w:rPr>
          <w:rFonts w:ascii="Arial" w:hAnsi="Arial" w:cs="Arial"/>
          <w:iCs/>
        </w:rPr>
        <w:t>5</w:t>
      </w:r>
      <w:r w:rsidR="00633454" w:rsidRPr="00633454">
        <w:rPr>
          <w:rFonts w:ascii="Arial" w:hAnsi="Arial" w:cs="Arial"/>
          <w:iCs/>
        </w:rPr>
        <w:t xml:space="preserve"> – Hasičský rockový ples,</w:t>
      </w:r>
    </w:p>
    <w:p w14:paraId="797290DA" w14:textId="43FA5745" w:rsidR="00633454" w:rsidRPr="00633454" w:rsidRDefault="00AA1AFE" w:rsidP="00633454">
      <w:pPr>
        <w:tabs>
          <w:tab w:val="left" w:pos="3780"/>
        </w:tabs>
        <w:spacing w:line="264" w:lineRule="auto"/>
        <w:ind w:left="56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</w:t>
      </w:r>
      <w:r w:rsidR="00633454">
        <w:rPr>
          <w:rFonts w:ascii="Arial" w:hAnsi="Arial" w:cs="Arial"/>
          <w:iCs/>
        </w:rPr>
        <w:t xml:space="preserve">)    </w:t>
      </w:r>
      <w:r w:rsidR="00633454" w:rsidRPr="00633454">
        <w:rPr>
          <w:rFonts w:ascii="Arial" w:hAnsi="Arial" w:cs="Arial"/>
          <w:iCs/>
        </w:rPr>
        <w:t>1</w:t>
      </w:r>
      <w:r w:rsidR="00633454">
        <w:rPr>
          <w:rFonts w:ascii="Arial" w:hAnsi="Arial" w:cs="Arial"/>
          <w:iCs/>
        </w:rPr>
        <w:t>5</w:t>
      </w:r>
      <w:r w:rsidR="00633454" w:rsidRPr="00633454">
        <w:rPr>
          <w:rFonts w:ascii="Arial" w:hAnsi="Arial" w:cs="Arial"/>
          <w:iCs/>
        </w:rPr>
        <w:t>. 11. 202</w:t>
      </w:r>
      <w:r w:rsidR="00633454">
        <w:rPr>
          <w:rFonts w:ascii="Arial" w:hAnsi="Arial" w:cs="Arial"/>
          <w:iCs/>
        </w:rPr>
        <w:t>5</w:t>
      </w:r>
      <w:r w:rsidR="00633454" w:rsidRPr="00633454">
        <w:rPr>
          <w:rFonts w:ascii="Arial" w:hAnsi="Arial" w:cs="Arial"/>
          <w:iCs/>
        </w:rPr>
        <w:t xml:space="preserve"> – městský ples.</w:t>
      </w:r>
    </w:p>
    <w:p w14:paraId="3B2BF21B" w14:textId="77777777" w:rsidR="00633454" w:rsidRPr="00873CF7" w:rsidRDefault="00633454" w:rsidP="00633454">
      <w:pPr>
        <w:pStyle w:val="Bezmezer"/>
        <w:rPr>
          <w:rFonts w:ascii="Arial" w:hAnsi="Arial" w:cs="Arial"/>
          <w:sz w:val="22"/>
          <w:szCs w:val="22"/>
        </w:rPr>
      </w:pPr>
    </w:p>
    <w:p w14:paraId="1FF3D9D7" w14:textId="112C592E" w:rsidR="00633454" w:rsidRPr="002E0EAD" w:rsidRDefault="00633454" w:rsidP="00633454">
      <w:pPr>
        <w:pStyle w:val="slalnk"/>
        <w:spacing w:before="480"/>
        <w:rPr>
          <w:rFonts w:ascii="Arial" w:hAnsi="Arial" w:cs="Arial"/>
        </w:rPr>
      </w:pPr>
      <w:r w:rsidRPr="004C549B">
        <w:rPr>
          <w:rFonts w:ascii="Arial" w:hAnsi="Arial" w:cs="Arial"/>
        </w:rPr>
        <w:t>Čl. 3</w:t>
      </w:r>
    </w:p>
    <w:p w14:paraId="68F8D363" w14:textId="77777777" w:rsidR="00633454" w:rsidRPr="002E0EAD" w:rsidRDefault="00633454" w:rsidP="0063345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D26557" w14:textId="77777777" w:rsidR="00633454" w:rsidRPr="002E0EAD" w:rsidRDefault="00633454" w:rsidP="0063345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patnáctým dnem po dni vyvěšení.</w:t>
      </w:r>
    </w:p>
    <w:p w14:paraId="1E86956C" w14:textId="77777777" w:rsidR="00633454" w:rsidRPr="002E0EAD" w:rsidRDefault="00633454" w:rsidP="0063345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1F0968" w14:textId="77777777" w:rsidR="00633454" w:rsidRPr="002E0EAD" w:rsidRDefault="00633454" w:rsidP="0063345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B8A4F6" w14:textId="77777777" w:rsidR="00633454" w:rsidRPr="002E0EAD" w:rsidRDefault="00633454" w:rsidP="0063345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.............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.........</w:t>
      </w:r>
    </w:p>
    <w:p w14:paraId="6F9D4476" w14:textId="77777777" w:rsidR="00633454" w:rsidRDefault="00633454" w:rsidP="00633454">
      <w:pPr>
        <w:pStyle w:val="Bezmezer"/>
      </w:pPr>
      <w:r>
        <w:t xml:space="preserve">             Jan Ticháček                                                                Mgr. Benedikt Lavrinčík </w:t>
      </w:r>
    </w:p>
    <w:p w14:paraId="7F584D90" w14:textId="77777777" w:rsidR="00633454" w:rsidRPr="002E0EAD" w:rsidRDefault="00633454" w:rsidP="00633454">
      <w:pPr>
        <w:pStyle w:val="Bezmezer"/>
      </w:pPr>
      <w:r>
        <w:t xml:space="preserve">             místostarosta</w:t>
      </w:r>
      <w:r>
        <w:tab/>
      </w:r>
      <w:r>
        <w:tab/>
      </w:r>
      <w:r>
        <w:tab/>
      </w:r>
      <w:r>
        <w:tab/>
        <w:t xml:space="preserve">                                          starosta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A48053" w14:textId="77777777" w:rsidR="00633454" w:rsidRPr="002E0EAD" w:rsidRDefault="00633454" w:rsidP="0063345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587E3B" w14:textId="77777777" w:rsidR="00336726" w:rsidRDefault="00336726"/>
    <w:sectPr w:rsidR="00336726" w:rsidSect="0063345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E7BF" w14:textId="77777777" w:rsidR="00C50E55" w:rsidRDefault="00C50E55">
      <w:r>
        <w:separator/>
      </w:r>
    </w:p>
  </w:endnote>
  <w:endnote w:type="continuationSeparator" w:id="0">
    <w:p w14:paraId="374A583D" w14:textId="77777777" w:rsidR="00C50E55" w:rsidRDefault="00C5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E976" w14:textId="77777777" w:rsidR="003D0AAF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2D9830B4" w14:textId="77777777" w:rsidR="003D0AAF" w:rsidRDefault="003D0A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BAB1" w14:textId="77777777" w:rsidR="00C50E55" w:rsidRDefault="00C50E55">
      <w:r>
        <w:separator/>
      </w:r>
    </w:p>
  </w:footnote>
  <w:footnote w:type="continuationSeparator" w:id="0">
    <w:p w14:paraId="30E70F5F" w14:textId="77777777" w:rsidR="00C50E55" w:rsidRDefault="00C5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73E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AD03EC1"/>
    <w:multiLevelType w:val="hybridMultilevel"/>
    <w:tmpl w:val="53345E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2292156">
    <w:abstractNumId w:val="1"/>
  </w:num>
  <w:num w:numId="2" w16cid:durableId="357047250">
    <w:abstractNumId w:val="0"/>
  </w:num>
  <w:num w:numId="3" w16cid:durableId="210144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59"/>
    <w:rsid w:val="00053832"/>
    <w:rsid w:val="00336726"/>
    <w:rsid w:val="003B64BE"/>
    <w:rsid w:val="003D0AAF"/>
    <w:rsid w:val="00633454"/>
    <w:rsid w:val="009C01A5"/>
    <w:rsid w:val="00AA1AFE"/>
    <w:rsid w:val="00AD4B54"/>
    <w:rsid w:val="00B7546D"/>
    <w:rsid w:val="00C50E55"/>
    <w:rsid w:val="00C70A9A"/>
    <w:rsid w:val="00EC19E1"/>
    <w:rsid w:val="00EE6259"/>
    <w:rsid w:val="00F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671C"/>
  <w15:chartTrackingRefBased/>
  <w15:docId w15:val="{86A14E20-D680-427D-8CD7-E630E150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6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6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6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6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6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6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6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6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6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62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62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6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6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6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6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6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6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62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6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62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6259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633454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3345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334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3345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63345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3345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33454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633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45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33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Martina Franková</cp:lastModifiedBy>
  <cp:revision>7</cp:revision>
  <dcterms:created xsi:type="dcterms:W3CDTF">2025-06-18T11:11:00Z</dcterms:created>
  <dcterms:modified xsi:type="dcterms:W3CDTF">2025-06-27T06:43:00Z</dcterms:modified>
</cp:coreProperties>
</file>