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613E8FF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CE6813">
        <w:rPr>
          <w:rFonts w:ascii="Arial" w:hAnsi="Arial" w:cs="Arial"/>
          <w:b/>
        </w:rPr>
        <w:t xml:space="preserve"> STŘEDOKLUKY</w:t>
      </w:r>
    </w:p>
    <w:p w14:paraId="182B433B" w14:textId="2E7CB33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960DA7">
        <w:rPr>
          <w:rFonts w:ascii="Arial" w:hAnsi="Arial" w:cs="Arial"/>
          <w:b/>
        </w:rPr>
        <w:t xml:space="preserve"> Středokluky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3694DF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14FFE9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F5F0E">
        <w:rPr>
          <w:rFonts w:ascii="Arial" w:hAnsi="Arial" w:cs="Arial"/>
          <w:sz w:val="22"/>
          <w:szCs w:val="22"/>
        </w:rPr>
        <w:t xml:space="preserve"> Středokluky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84233">
        <w:rPr>
          <w:rFonts w:ascii="Arial" w:hAnsi="Arial" w:cs="Arial"/>
          <w:sz w:val="22"/>
          <w:szCs w:val="22"/>
        </w:rPr>
        <w:t>4. 6. 2025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FCDBAE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8F5F0E">
        <w:rPr>
          <w:rFonts w:ascii="Arial" w:hAnsi="Arial" w:cs="Arial"/>
          <w:sz w:val="22"/>
          <w:szCs w:val="22"/>
        </w:rPr>
        <w:t xml:space="preserve"> Středokluky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82108" w14:textId="762CD62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C90C36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>becní úřad</w:t>
      </w:r>
      <w:r w:rsidR="00C90C36">
        <w:rPr>
          <w:rFonts w:ascii="Arial" w:hAnsi="Arial" w:cs="Arial"/>
          <w:sz w:val="22"/>
          <w:szCs w:val="22"/>
        </w:rPr>
        <w:t xml:space="preserve"> Středokluky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251A10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A52B4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9084D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4015426" w14:textId="681B4E2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59084D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83F7F8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51B38">
        <w:rPr>
          <w:rFonts w:ascii="Arial" w:hAnsi="Arial" w:cs="Arial"/>
          <w:sz w:val="22"/>
          <w:szCs w:val="22"/>
        </w:rPr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0BBFBD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12F3F">
        <w:rPr>
          <w:rFonts w:ascii="Arial" w:hAnsi="Arial" w:cs="Arial"/>
          <w:sz w:val="22"/>
          <w:szCs w:val="22"/>
        </w:rPr>
        <w:t>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33A837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12F3F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956BBF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12F3F">
        <w:rPr>
          <w:rFonts w:ascii="Arial" w:hAnsi="Arial" w:cs="Arial"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AE78E4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53938">
        <w:rPr>
          <w:rFonts w:ascii="Arial" w:hAnsi="Arial" w:cs="Arial"/>
          <w:sz w:val="22"/>
          <w:szCs w:val="22"/>
        </w:rPr>
        <w:t>31.</w:t>
      </w:r>
      <w:r w:rsidR="0094439C">
        <w:rPr>
          <w:rFonts w:ascii="Arial" w:hAnsi="Arial" w:cs="Arial"/>
          <w:sz w:val="22"/>
          <w:szCs w:val="22"/>
        </w:rPr>
        <w:t xml:space="preserve"> </w:t>
      </w:r>
      <w:r w:rsidR="00053938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C5E51B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94450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094450" w:rsidRDefault="0035732F" w:rsidP="00C735F5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443005C" w:rsidR="00C735F5" w:rsidRPr="00C76685" w:rsidRDefault="009E6604" w:rsidP="00086F3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685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094450" w:rsidRPr="00C76685">
        <w:rPr>
          <w:rFonts w:ascii="Arial" w:hAnsi="Arial" w:cs="Arial"/>
          <w:sz w:val="22"/>
          <w:szCs w:val="22"/>
        </w:rPr>
        <w:t>2</w:t>
      </w:r>
      <w:r w:rsidRPr="00C76685">
        <w:rPr>
          <w:rFonts w:ascii="Arial" w:hAnsi="Arial" w:cs="Arial"/>
          <w:sz w:val="22"/>
          <w:szCs w:val="22"/>
        </w:rPr>
        <w:t>/</w:t>
      </w:r>
      <w:r w:rsidR="008F2462" w:rsidRPr="00C76685">
        <w:rPr>
          <w:rFonts w:ascii="Arial" w:hAnsi="Arial" w:cs="Arial"/>
          <w:sz w:val="22"/>
          <w:szCs w:val="22"/>
        </w:rPr>
        <w:t>2019</w:t>
      </w:r>
      <w:r w:rsidR="0058210E">
        <w:rPr>
          <w:rFonts w:ascii="Arial" w:hAnsi="Arial" w:cs="Arial"/>
          <w:sz w:val="22"/>
          <w:szCs w:val="22"/>
        </w:rPr>
        <w:t>,</w:t>
      </w:r>
      <w:r w:rsidR="00C76685" w:rsidRPr="00C76685">
        <w:rPr>
          <w:rFonts w:ascii="Arial" w:hAnsi="Arial" w:cs="Arial"/>
          <w:sz w:val="22"/>
          <w:szCs w:val="22"/>
        </w:rPr>
        <w:t xml:space="preserve"> o místním poplatku ze psů</w:t>
      </w:r>
      <w:r w:rsidR="004A6C73">
        <w:rPr>
          <w:rFonts w:ascii="Arial" w:hAnsi="Arial" w:cs="Arial"/>
          <w:sz w:val="22"/>
          <w:szCs w:val="22"/>
        </w:rPr>
        <w:t>,</w:t>
      </w:r>
      <w:r w:rsidRPr="00C76685">
        <w:rPr>
          <w:rFonts w:ascii="Arial" w:hAnsi="Arial" w:cs="Arial"/>
          <w:sz w:val="22"/>
          <w:szCs w:val="22"/>
        </w:rPr>
        <w:t xml:space="preserve"> ze dne </w:t>
      </w:r>
      <w:r w:rsidR="00086F37" w:rsidRPr="00C76685">
        <w:rPr>
          <w:rFonts w:ascii="Arial" w:hAnsi="Arial" w:cs="Arial"/>
          <w:sz w:val="22"/>
          <w:szCs w:val="22"/>
        </w:rPr>
        <w:t>18.</w:t>
      </w:r>
      <w:r w:rsidR="0094439C">
        <w:rPr>
          <w:rFonts w:ascii="Arial" w:hAnsi="Arial" w:cs="Arial"/>
          <w:sz w:val="22"/>
          <w:szCs w:val="22"/>
        </w:rPr>
        <w:t> </w:t>
      </w:r>
      <w:r w:rsidR="00086F37" w:rsidRPr="00C76685">
        <w:rPr>
          <w:rFonts w:ascii="Arial" w:hAnsi="Arial" w:cs="Arial"/>
          <w:sz w:val="22"/>
          <w:szCs w:val="22"/>
        </w:rPr>
        <w:t>12.</w:t>
      </w:r>
      <w:r w:rsidR="0094439C">
        <w:rPr>
          <w:rFonts w:ascii="Arial" w:hAnsi="Arial" w:cs="Arial"/>
          <w:sz w:val="22"/>
          <w:szCs w:val="22"/>
        </w:rPr>
        <w:t> </w:t>
      </w:r>
      <w:r w:rsidR="00086F37" w:rsidRPr="00C76685">
        <w:rPr>
          <w:rFonts w:ascii="Arial" w:hAnsi="Arial" w:cs="Arial"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Default="00C02150" w:rsidP="00C455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935E2DF" w14:textId="77777777" w:rsidR="00D519BE" w:rsidRDefault="00D519BE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A0D45A4" w14:textId="77777777" w:rsidR="006908F8" w:rsidRDefault="006908F8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D0737A1" w14:textId="77777777" w:rsidR="006908F8" w:rsidRPr="00F948E1" w:rsidRDefault="006908F8" w:rsidP="006908F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...................................</w:t>
      </w:r>
      <w:r w:rsidRPr="00F948E1">
        <w:rPr>
          <w:rFonts w:ascii="Arial" w:hAnsi="Arial" w:cs="Arial"/>
          <w:iCs/>
          <w:sz w:val="22"/>
          <w:szCs w:val="22"/>
        </w:rPr>
        <w:tab/>
        <w:t>...................................</w:t>
      </w:r>
    </w:p>
    <w:p w14:paraId="2C9CFF07" w14:textId="77777777" w:rsidR="00C45561" w:rsidRDefault="006908F8" w:rsidP="006908F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 xml:space="preserve">Jaroslav </w:t>
      </w:r>
      <w:proofErr w:type="spellStart"/>
      <w:r w:rsidRPr="00F948E1">
        <w:rPr>
          <w:rFonts w:ascii="Arial" w:hAnsi="Arial" w:cs="Arial"/>
          <w:iCs/>
          <w:sz w:val="22"/>
          <w:szCs w:val="22"/>
        </w:rPr>
        <w:t>Paznocht</w:t>
      </w:r>
      <w:proofErr w:type="spellEnd"/>
      <w:r w:rsidRPr="00F948E1">
        <w:rPr>
          <w:rFonts w:ascii="Arial" w:hAnsi="Arial" w:cs="Arial"/>
          <w:iCs/>
          <w:sz w:val="22"/>
          <w:szCs w:val="22"/>
        </w:rPr>
        <w:t xml:space="preserve"> v. r.                                                  </w:t>
      </w:r>
      <w:r w:rsidRPr="00F948E1">
        <w:rPr>
          <w:rFonts w:ascii="Arial" w:hAnsi="Arial" w:cs="Arial"/>
          <w:iCs/>
          <w:sz w:val="22"/>
          <w:szCs w:val="22"/>
        </w:rPr>
        <w:tab/>
        <w:t>Ladislav Kuchař v. r.</w:t>
      </w:r>
    </w:p>
    <w:p w14:paraId="1582F2E8" w14:textId="48552209" w:rsidR="006908F8" w:rsidRPr="00F948E1" w:rsidRDefault="006908F8" w:rsidP="006908F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starosta</w:t>
      </w:r>
      <w:r w:rsidRPr="00F948E1">
        <w:rPr>
          <w:rFonts w:ascii="Arial" w:hAnsi="Arial" w:cs="Arial"/>
          <w:iCs/>
          <w:sz w:val="22"/>
          <w:szCs w:val="22"/>
        </w:rPr>
        <w:tab/>
      </w:r>
      <w:r w:rsidR="00C45561">
        <w:rPr>
          <w:rFonts w:ascii="Arial" w:hAnsi="Arial" w:cs="Arial"/>
          <w:iCs/>
          <w:sz w:val="22"/>
          <w:szCs w:val="22"/>
        </w:rPr>
        <w:t>místo</w:t>
      </w:r>
      <w:r w:rsidRPr="00F948E1">
        <w:rPr>
          <w:rFonts w:ascii="Arial" w:hAnsi="Arial" w:cs="Arial"/>
          <w:iCs/>
          <w:sz w:val="22"/>
          <w:szCs w:val="22"/>
        </w:rPr>
        <w:t>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BD61" w14:textId="77777777" w:rsidR="00F02C26" w:rsidRDefault="00F02C26">
      <w:r>
        <w:separator/>
      </w:r>
    </w:p>
  </w:endnote>
  <w:endnote w:type="continuationSeparator" w:id="0">
    <w:p w14:paraId="2C15E264" w14:textId="77777777" w:rsidR="00F02C26" w:rsidRDefault="00F02C26">
      <w:r>
        <w:continuationSeparator/>
      </w:r>
    </w:p>
  </w:endnote>
  <w:endnote w:type="continuationNotice" w:id="1">
    <w:p w14:paraId="76F70A92" w14:textId="77777777" w:rsidR="00F02C26" w:rsidRDefault="00F02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FD71" w14:textId="77777777" w:rsidR="00F02C26" w:rsidRDefault="00F02C26">
      <w:r>
        <w:separator/>
      </w:r>
    </w:p>
  </w:footnote>
  <w:footnote w:type="continuationSeparator" w:id="0">
    <w:p w14:paraId="588870ED" w14:textId="77777777" w:rsidR="00F02C26" w:rsidRDefault="00F02C26">
      <w:r>
        <w:continuationSeparator/>
      </w:r>
    </w:p>
  </w:footnote>
  <w:footnote w:type="continuationNotice" w:id="1">
    <w:p w14:paraId="7AB35B93" w14:textId="77777777" w:rsidR="00F02C26" w:rsidRDefault="00F02C26"/>
  </w:footnote>
  <w:footnote w:id="2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7719571">
    <w:abstractNumId w:val="15"/>
  </w:num>
  <w:num w:numId="2" w16cid:durableId="317610663">
    <w:abstractNumId w:val="17"/>
  </w:num>
  <w:num w:numId="3" w16cid:durableId="1225524788">
    <w:abstractNumId w:val="8"/>
  </w:num>
  <w:num w:numId="4" w16cid:durableId="1248732569">
    <w:abstractNumId w:val="12"/>
  </w:num>
  <w:num w:numId="5" w16cid:durableId="55130938">
    <w:abstractNumId w:val="13"/>
  </w:num>
  <w:num w:numId="6" w16cid:durableId="2106879346">
    <w:abstractNumId w:val="5"/>
  </w:num>
  <w:num w:numId="7" w16cid:durableId="2049986909">
    <w:abstractNumId w:val="0"/>
  </w:num>
  <w:num w:numId="8" w16cid:durableId="645549108">
    <w:abstractNumId w:val="9"/>
  </w:num>
  <w:num w:numId="9" w16cid:durableId="1930846076">
    <w:abstractNumId w:val="6"/>
  </w:num>
  <w:num w:numId="10" w16cid:durableId="1435788947">
    <w:abstractNumId w:val="10"/>
  </w:num>
  <w:num w:numId="11" w16cid:durableId="1905607000">
    <w:abstractNumId w:val="2"/>
  </w:num>
  <w:num w:numId="12" w16cid:durableId="338628096">
    <w:abstractNumId w:val="4"/>
  </w:num>
  <w:num w:numId="13" w16cid:durableId="671957154">
    <w:abstractNumId w:val="11"/>
  </w:num>
  <w:num w:numId="14" w16cid:durableId="9512027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494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0387471">
    <w:abstractNumId w:val="14"/>
  </w:num>
  <w:num w:numId="17" w16cid:durableId="180625987">
    <w:abstractNumId w:val="16"/>
  </w:num>
  <w:num w:numId="18" w16cid:durableId="421534001">
    <w:abstractNumId w:val="1"/>
  </w:num>
  <w:num w:numId="19" w16cid:durableId="160191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3938"/>
    <w:rsid w:val="00060A95"/>
    <w:rsid w:val="00064E4C"/>
    <w:rsid w:val="000757C0"/>
    <w:rsid w:val="00086F37"/>
    <w:rsid w:val="0009445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6E44"/>
    <w:rsid w:val="00132145"/>
    <w:rsid w:val="0014729E"/>
    <w:rsid w:val="00151590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305B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1692"/>
    <w:rsid w:val="00403D44"/>
    <w:rsid w:val="00405FFB"/>
    <w:rsid w:val="004141B8"/>
    <w:rsid w:val="00423EC6"/>
    <w:rsid w:val="00467575"/>
    <w:rsid w:val="00477984"/>
    <w:rsid w:val="0048236F"/>
    <w:rsid w:val="004949C3"/>
    <w:rsid w:val="004A6C7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24DA"/>
    <w:rsid w:val="0058210E"/>
    <w:rsid w:val="0059084D"/>
    <w:rsid w:val="00592549"/>
    <w:rsid w:val="00593274"/>
    <w:rsid w:val="005932D1"/>
    <w:rsid w:val="00593AC5"/>
    <w:rsid w:val="005944F3"/>
    <w:rsid w:val="00596D82"/>
    <w:rsid w:val="005A01D3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6072"/>
    <w:rsid w:val="006908F8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5A60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2462"/>
    <w:rsid w:val="008F5F0E"/>
    <w:rsid w:val="009008FA"/>
    <w:rsid w:val="00907411"/>
    <w:rsid w:val="00917998"/>
    <w:rsid w:val="00921A5A"/>
    <w:rsid w:val="00942E81"/>
    <w:rsid w:val="0094439C"/>
    <w:rsid w:val="009508FA"/>
    <w:rsid w:val="00952CBB"/>
    <w:rsid w:val="00960DA7"/>
    <w:rsid w:val="00967DE6"/>
    <w:rsid w:val="00984233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528F"/>
    <w:rsid w:val="00A80117"/>
    <w:rsid w:val="00A8202E"/>
    <w:rsid w:val="00A8365F"/>
    <w:rsid w:val="00A847F8"/>
    <w:rsid w:val="00A97AE5"/>
    <w:rsid w:val="00AC4F2C"/>
    <w:rsid w:val="00AC7F88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2F3F"/>
    <w:rsid w:val="00C13361"/>
    <w:rsid w:val="00C15090"/>
    <w:rsid w:val="00C36A79"/>
    <w:rsid w:val="00C4447F"/>
    <w:rsid w:val="00C444BF"/>
    <w:rsid w:val="00C45561"/>
    <w:rsid w:val="00C515F0"/>
    <w:rsid w:val="00C6781E"/>
    <w:rsid w:val="00C735F5"/>
    <w:rsid w:val="00C7399D"/>
    <w:rsid w:val="00C76685"/>
    <w:rsid w:val="00C81657"/>
    <w:rsid w:val="00C90C36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6813"/>
    <w:rsid w:val="00CF1C36"/>
    <w:rsid w:val="00CF60DA"/>
    <w:rsid w:val="00D12227"/>
    <w:rsid w:val="00D14500"/>
    <w:rsid w:val="00D17DB8"/>
    <w:rsid w:val="00D250F9"/>
    <w:rsid w:val="00D320E5"/>
    <w:rsid w:val="00D344A6"/>
    <w:rsid w:val="00D519BE"/>
    <w:rsid w:val="00D52FC4"/>
    <w:rsid w:val="00D61F46"/>
    <w:rsid w:val="00D63CCB"/>
    <w:rsid w:val="00D819EC"/>
    <w:rsid w:val="00D8544F"/>
    <w:rsid w:val="00D9652F"/>
    <w:rsid w:val="00DC375C"/>
    <w:rsid w:val="00DC518A"/>
    <w:rsid w:val="00DD1BF9"/>
    <w:rsid w:val="00DE432D"/>
    <w:rsid w:val="00E1137F"/>
    <w:rsid w:val="00E132DB"/>
    <w:rsid w:val="00E170BF"/>
    <w:rsid w:val="00E2155B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2C26"/>
    <w:rsid w:val="00F03F38"/>
    <w:rsid w:val="00F16929"/>
    <w:rsid w:val="00F21B7F"/>
    <w:rsid w:val="00F21D44"/>
    <w:rsid w:val="00F363FB"/>
    <w:rsid w:val="00F45FB4"/>
    <w:rsid w:val="00F51B38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7A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43DD-128E-4CDC-AC35-EEEFAEF4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05CF3-A693-4993-A2B3-BEC168371944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customXml/itemProps3.xml><?xml version="1.0" encoding="utf-8"?>
<ds:datastoreItem xmlns:ds="http://schemas.openxmlformats.org/officeDocument/2006/customXml" ds:itemID="{A8774CDE-9DB2-4D45-8571-7A54218F2A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536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 Surgotová - Obec Středokluky</cp:lastModifiedBy>
  <cp:revision>26</cp:revision>
  <cp:lastPrinted>2019-09-23T08:46:00Z</cp:lastPrinted>
  <dcterms:created xsi:type="dcterms:W3CDTF">2025-05-26T08:29:00Z</dcterms:created>
  <dcterms:modified xsi:type="dcterms:W3CDTF">2025-06-11T10:13:00Z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0x0101000BF365D4A020E54B827AB826EB362101</vt:lpwstr>
  </property>
  <property fmtid="{D5CDD505-2E9C-101B-9397-08002B2CF9AE}" pid="3" name="MediaServiceImageTags">
    <vt:lpwstr/>
  </property>
</Properties>
</file>