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1DD4346D" w:rsidR="00455210" w:rsidRPr="00FD7DB7" w:rsidRDefault="00312B5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12B50">
              <w:rPr>
                <w:rFonts w:ascii="Times New Roman" w:hAnsi="Times New Roman"/>
              </w:rPr>
              <w:t>SZ UKZUZ 205398/2024/54418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826A769" w:rsidR="00455210" w:rsidRPr="00FD7DB7" w:rsidRDefault="006C5A1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C5A15">
              <w:rPr>
                <w:rFonts w:ascii="Times New Roman" w:hAnsi="Times New Roman"/>
              </w:rPr>
              <w:t>UKZUZ 084495/2025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7905656B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12B50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C8BFAA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3451E">
              <w:rPr>
                <w:rFonts w:ascii="Times New Roman" w:hAnsi="Times New Roman"/>
              </w:rPr>
              <w:t>vitisan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6C5A15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C5A1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E7B5E21" w:rsidR="00455210" w:rsidRPr="006C5A15" w:rsidRDefault="006C5A1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C5A15">
              <w:rPr>
                <w:rFonts w:ascii="Times New Roman" w:hAnsi="Times New Roman"/>
              </w:rPr>
              <w:t>21</w:t>
            </w:r>
            <w:r w:rsidR="0038392F" w:rsidRPr="006C5A15">
              <w:rPr>
                <w:rFonts w:ascii="Times New Roman" w:hAnsi="Times New Roman"/>
              </w:rPr>
              <w:t xml:space="preserve">. </w:t>
            </w:r>
            <w:r w:rsidR="0023451E" w:rsidRPr="006C5A15">
              <w:rPr>
                <w:rFonts w:ascii="Times New Roman" w:hAnsi="Times New Roman"/>
              </w:rPr>
              <w:t>května</w:t>
            </w:r>
            <w:r w:rsidR="0038392F" w:rsidRPr="006C5A15">
              <w:rPr>
                <w:rFonts w:ascii="Times New Roman" w:hAnsi="Times New Roman"/>
              </w:rPr>
              <w:t xml:space="preserve"> 202</w:t>
            </w:r>
            <w:r w:rsidR="00F118ED" w:rsidRPr="006C5A15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83F646B" w14:textId="77777777" w:rsidR="00FF4417" w:rsidRPr="00AD0D1A" w:rsidRDefault="00FF4417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D3EA7BC" w:rsidR="00861476" w:rsidRPr="00DB7024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7024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DB7024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3451E" w:rsidRPr="00DB7024">
        <w:rPr>
          <w:rFonts w:ascii="Times New Roman" w:hAnsi="Times New Roman"/>
          <w:b/>
          <w:sz w:val="28"/>
          <w:szCs w:val="28"/>
        </w:rPr>
        <w:t>VitiSan</w:t>
      </w:r>
      <w:r w:rsidRPr="00DB7024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DB7024">
        <w:rPr>
          <w:rFonts w:ascii="Times New Roman" w:hAnsi="Times New Roman"/>
          <w:b/>
          <w:sz w:val="28"/>
          <w:szCs w:val="28"/>
        </w:rPr>
        <w:t>evid</w:t>
      </w:r>
      <w:r w:rsidRPr="00DB7024">
        <w:rPr>
          <w:rFonts w:ascii="Times New Roman" w:hAnsi="Times New Roman"/>
          <w:b/>
          <w:sz w:val="28"/>
          <w:szCs w:val="28"/>
        </w:rPr>
        <w:t xml:space="preserve">. č. </w:t>
      </w:r>
      <w:r w:rsidR="0082160A" w:rsidRPr="00DB7024">
        <w:rPr>
          <w:rFonts w:ascii="Times New Roman" w:hAnsi="Times New Roman"/>
          <w:b/>
          <w:iCs/>
          <w:sz w:val="28"/>
          <w:szCs w:val="28"/>
        </w:rPr>
        <w:t>5</w:t>
      </w:r>
      <w:r w:rsidR="0023451E" w:rsidRPr="00DB7024">
        <w:rPr>
          <w:rFonts w:ascii="Times New Roman" w:hAnsi="Times New Roman"/>
          <w:b/>
          <w:iCs/>
          <w:sz w:val="28"/>
          <w:szCs w:val="28"/>
        </w:rPr>
        <w:t>476</w:t>
      </w:r>
      <w:r w:rsidR="00AC3870" w:rsidRPr="00DB7024">
        <w:rPr>
          <w:rFonts w:ascii="Times New Roman" w:hAnsi="Times New Roman"/>
          <w:b/>
          <w:iCs/>
          <w:sz w:val="28"/>
          <w:szCs w:val="28"/>
        </w:rPr>
        <w:t>-</w:t>
      </w:r>
      <w:r w:rsidR="001444A5">
        <w:rPr>
          <w:rFonts w:ascii="Times New Roman" w:hAnsi="Times New Roman"/>
          <w:b/>
          <w:iCs/>
          <w:sz w:val="28"/>
          <w:szCs w:val="28"/>
        </w:rPr>
        <w:t>1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340"/>
        <w:gridCol w:w="1984"/>
        <w:gridCol w:w="516"/>
        <w:gridCol w:w="1843"/>
        <w:gridCol w:w="1893"/>
      </w:tblGrid>
      <w:tr w:rsidR="0023451E" w:rsidRPr="00455210" w14:paraId="1F20C869" w14:textId="77777777" w:rsidTr="001444A5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5E644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FB7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883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96D6B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772D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676E960C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187F3DAD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646DDE3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342B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40544D8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7D2F6A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1444A5" w:rsidRPr="001444A5" w14:paraId="1C7B892B" w14:textId="77777777" w:rsidTr="001444A5">
        <w:trPr>
          <w:trHeight w:val="57"/>
        </w:trPr>
        <w:tc>
          <w:tcPr>
            <w:tcW w:w="1693" w:type="dxa"/>
          </w:tcPr>
          <w:p w14:paraId="1D99F257" w14:textId="3E08F8A3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okurka, patizon, cuketa, meloun vodní, meloun cukrový</w:t>
            </w:r>
          </w:p>
        </w:tc>
        <w:tc>
          <w:tcPr>
            <w:tcW w:w="1340" w:type="dxa"/>
          </w:tcPr>
          <w:p w14:paraId="35F2B41F" w14:textId="79375071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618FFEEB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20-35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(0,3 %) </w:t>
            </w:r>
          </w:p>
          <w:p w14:paraId="3AF4CBCC" w14:textId="70425229" w:rsidR="001444A5" w:rsidRPr="001444A5" w:rsidRDefault="001444A5" w:rsidP="001444A5">
            <w:pPr>
              <w:pStyle w:val="Zkladntext"/>
              <w:spacing w:line="276" w:lineRule="auto"/>
              <w:ind w:right="-75"/>
              <w:rPr>
                <w:bCs/>
                <w:iCs/>
              </w:rPr>
            </w:pPr>
            <w:r w:rsidRPr="001444A5">
              <w:rPr>
                <w:bCs/>
                <w:iCs/>
              </w:rPr>
              <w:t>6-12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3656" w14:textId="5ADCBCE6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66A06A4A" w14:textId="3ABDBEEA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plné zralosti </w:t>
            </w:r>
          </w:p>
        </w:tc>
        <w:tc>
          <w:tcPr>
            <w:tcW w:w="1893" w:type="dxa"/>
          </w:tcPr>
          <w:p w14:paraId="331A8C0C" w14:textId="6CB6D5C5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pole, chráněné prostory</w:t>
            </w:r>
          </w:p>
        </w:tc>
      </w:tr>
      <w:tr w:rsidR="001444A5" w:rsidRPr="001444A5" w14:paraId="26ABF288" w14:textId="77777777" w:rsidTr="001444A5">
        <w:trPr>
          <w:trHeight w:val="57"/>
        </w:trPr>
        <w:tc>
          <w:tcPr>
            <w:tcW w:w="1693" w:type="dxa"/>
          </w:tcPr>
          <w:p w14:paraId="56716A70" w14:textId="154ADC44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salát</w:t>
            </w:r>
          </w:p>
        </w:tc>
        <w:tc>
          <w:tcPr>
            <w:tcW w:w="1340" w:type="dxa"/>
          </w:tcPr>
          <w:p w14:paraId="580D29B2" w14:textId="73F0CF34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661A085E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25-40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0C0577CB" w14:textId="3B56E296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4-6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7053" w14:textId="6147BA1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25CF083B" w14:textId="1C51E443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</w:t>
            </w:r>
            <w:r w:rsidRPr="001444A5">
              <w:rPr>
                <w:bCs/>
                <w:iCs/>
              </w:rPr>
              <w:lastRenderedPageBreak/>
              <w:t xml:space="preserve">skliditelných částí </w:t>
            </w:r>
          </w:p>
        </w:tc>
        <w:tc>
          <w:tcPr>
            <w:tcW w:w="1893" w:type="dxa"/>
          </w:tcPr>
          <w:p w14:paraId="127B7E60" w14:textId="3D33E8DE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lastRenderedPageBreak/>
              <w:t>5) pole, chráněné prostory</w:t>
            </w:r>
          </w:p>
        </w:tc>
      </w:tr>
      <w:tr w:rsidR="001444A5" w:rsidRPr="001444A5" w14:paraId="2E6EDF1F" w14:textId="77777777" w:rsidTr="001444A5">
        <w:trPr>
          <w:trHeight w:val="57"/>
        </w:trPr>
        <w:tc>
          <w:tcPr>
            <w:tcW w:w="1693" w:type="dxa"/>
          </w:tcPr>
          <w:p w14:paraId="2E42D805" w14:textId="4658967D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fazol, hrách, sója</w:t>
            </w:r>
          </w:p>
        </w:tc>
        <w:tc>
          <w:tcPr>
            <w:tcW w:w="1340" w:type="dxa"/>
          </w:tcPr>
          <w:p w14:paraId="55660DFC" w14:textId="4F9209CF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153A3266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25-50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4733520A" w14:textId="3D3BB085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4-8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F2D24" w14:textId="17BAEBD6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0AD379F3" w14:textId="0CAE9C3C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fáze 50 % zralých semen </w:t>
            </w:r>
          </w:p>
        </w:tc>
        <w:tc>
          <w:tcPr>
            <w:tcW w:w="1893" w:type="dxa"/>
          </w:tcPr>
          <w:p w14:paraId="6DFA17C5" w14:textId="0B7961B2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</w:t>
            </w:r>
          </w:p>
        </w:tc>
      </w:tr>
      <w:tr w:rsidR="001444A5" w:rsidRPr="001444A5" w14:paraId="37304D5C" w14:textId="77777777" w:rsidTr="001444A5">
        <w:trPr>
          <w:trHeight w:val="57"/>
        </w:trPr>
        <w:tc>
          <w:tcPr>
            <w:tcW w:w="1693" w:type="dxa"/>
          </w:tcPr>
          <w:p w14:paraId="739B7052" w14:textId="00EB98CA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zelenina brukvovitá</w:t>
            </w:r>
          </w:p>
        </w:tc>
        <w:tc>
          <w:tcPr>
            <w:tcW w:w="1340" w:type="dxa"/>
          </w:tcPr>
          <w:p w14:paraId="2D30F99E" w14:textId="695129D0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43B55B0E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30-75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4AE4F7BE" w14:textId="35EFB370" w:rsidR="001444A5" w:rsidRPr="001444A5" w:rsidRDefault="001444A5" w:rsidP="001444A5">
            <w:pPr>
              <w:pStyle w:val="Zkladntext"/>
              <w:spacing w:line="276" w:lineRule="auto"/>
              <w:ind w:right="-75"/>
              <w:rPr>
                <w:bCs/>
                <w:iCs/>
              </w:rPr>
            </w:pPr>
            <w:r w:rsidRPr="001444A5">
              <w:rPr>
                <w:bCs/>
                <w:iCs/>
              </w:rPr>
              <w:t>4-10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0997" w14:textId="78F61E4C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3BD9D054" w14:textId="21AC5EA0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skliditelných částí </w:t>
            </w:r>
          </w:p>
        </w:tc>
        <w:tc>
          <w:tcPr>
            <w:tcW w:w="1893" w:type="dxa"/>
          </w:tcPr>
          <w:p w14:paraId="2E1A04A1" w14:textId="4AA5A35C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pole, chráněné prostory</w:t>
            </w:r>
          </w:p>
        </w:tc>
      </w:tr>
    </w:tbl>
    <w:p w14:paraId="17785568" w14:textId="77777777" w:rsidR="0023451E" w:rsidRDefault="0023451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p w14:paraId="214BFCDD" w14:textId="77777777" w:rsidR="000F16BE" w:rsidRDefault="000F16B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276"/>
        <w:gridCol w:w="1985"/>
        <w:gridCol w:w="2551"/>
      </w:tblGrid>
      <w:tr w:rsidR="001444A5" w14:paraId="6E625CAA" w14:textId="77777777" w:rsidTr="001444A5">
        <w:tc>
          <w:tcPr>
            <w:tcW w:w="3289" w:type="dxa"/>
            <w:shd w:val="clear" w:color="auto" w:fill="auto"/>
          </w:tcPr>
          <w:p w14:paraId="56AC4879" w14:textId="010BC0DB" w:rsidR="001444A5" w:rsidRPr="00FF083C" w:rsidRDefault="001444A5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76" w:type="dxa"/>
            <w:shd w:val="clear" w:color="auto" w:fill="auto"/>
          </w:tcPr>
          <w:p w14:paraId="093A0B53" w14:textId="77777777" w:rsidR="001444A5" w:rsidRPr="00FF083C" w:rsidRDefault="001444A5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12D111EC" w14:textId="77777777" w:rsidR="001444A5" w:rsidRPr="00FF083C" w:rsidRDefault="001444A5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aplikací v plodině</w:t>
            </w:r>
          </w:p>
        </w:tc>
        <w:tc>
          <w:tcPr>
            <w:tcW w:w="2551" w:type="dxa"/>
          </w:tcPr>
          <w:p w14:paraId="79A948FF" w14:textId="77777777" w:rsidR="001444A5" w:rsidRDefault="001444A5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mezi aplikacemi </w:t>
            </w:r>
          </w:p>
        </w:tc>
      </w:tr>
      <w:tr w:rsidR="001444A5" w:rsidRPr="001444A5" w14:paraId="4017E58F" w14:textId="77777777" w:rsidTr="001444A5">
        <w:tc>
          <w:tcPr>
            <w:tcW w:w="3289" w:type="dxa"/>
          </w:tcPr>
          <w:p w14:paraId="5A5F743D" w14:textId="54DE15D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patizon, cuketa, meloun vodní, meloun cukrový</w:t>
            </w:r>
          </w:p>
        </w:tc>
        <w:tc>
          <w:tcPr>
            <w:tcW w:w="1276" w:type="dxa"/>
          </w:tcPr>
          <w:p w14:paraId="33CC3834" w14:textId="66F96246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3C94DF5C" w14:textId="083C10F8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2551" w:type="dxa"/>
          </w:tcPr>
          <w:p w14:paraId="3649964D" w14:textId="03639F0A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  <w:tr w:rsidR="001444A5" w:rsidRPr="001444A5" w14:paraId="663AE963" w14:textId="77777777" w:rsidTr="001444A5">
        <w:tc>
          <w:tcPr>
            <w:tcW w:w="3289" w:type="dxa"/>
          </w:tcPr>
          <w:p w14:paraId="6BF6EC10" w14:textId="1FD8E4CD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276" w:type="dxa"/>
          </w:tcPr>
          <w:p w14:paraId="59361B34" w14:textId="5ECE5FB7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0BBE796D" w14:textId="2E3AE81E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2551" w:type="dxa"/>
          </w:tcPr>
          <w:p w14:paraId="24E78B4F" w14:textId="77777777" w:rsidR="001444A5" w:rsidRPr="001444A5" w:rsidRDefault="001444A5" w:rsidP="001444A5">
            <w:pPr>
              <w:spacing w:after="0"/>
              <w:ind w:right="-10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 dnů chráněné prostory, </w:t>
            </w:r>
          </w:p>
          <w:p w14:paraId="254514C7" w14:textId="61D82951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3-7 dnů pole</w:t>
            </w:r>
          </w:p>
        </w:tc>
      </w:tr>
      <w:tr w:rsidR="001444A5" w:rsidRPr="001444A5" w14:paraId="6CEBBD82" w14:textId="77777777" w:rsidTr="001444A5">
        <w:tc>
          <w:tcPr>
            <w:tcW w:w="3289" w:type="dxa"/>
          </w:tcPr>
          <w:p w14:paraId="225ADDDF" w14:textId="3CB5FD8A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fazol, hrách, sója</w:t>
            </w:r>
          </w:p>
        </w:tc>
        <w:tc>
          <w:tcPr>
            <w:tcW w:w="1276" w:type="dxa"/>
          </w:tcPr>
          <w:p w14:paraId="4547F2E9" w14:textId="2CCC6D4D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743EA2A4" w14:textId="3989F877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2551" w:type="dxa"/>
          </w:tcPr>
          <w:p w14:paraId="21F27128" w14:textId="7D0DD0B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  <w:tr w:rsidR="001444A5" w:rsidRPr="001444A5" w14:paraId="4686EF8F" w14:textId="77777777" w:rsidTr="001444A5">
        <w:tc>
          <w:tcPr>
            <w:tcW w:w="3289" w:type="dxa"/>
          </w:tcPr>
          <w:p w14:paraId="654CD6E4" w14:textId="160D9E88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276" w:type="dxa"/>
          </w:tcPr>
          <w:p w14:paraId="4FDCCDFB" w14:textId="23877FF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64D6F843" w14:textId="204578F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2551" w:type="dxa"/>
          </w:tcPr>
          <w:p w14:paraId="25FF19A1" w14:textId="243F02E3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F66CF1" w14:textId="77777777" w:rsidR="00E36942" w:rsidRP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Přípravek lze aplikovat v chráněných prostorách ručně (postřikovači zádovými nebo na vozíku/trakaři).</w:t>
      </w:r>
    </w:p>
    <w:p w14:paraId="548D3269" w14:textId="12BE06D0" w:rsid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Postřik ve vnitřních prostorách provádějte bez přítomnosti dalších nechráněných osob (tj. osob bez OOPP).</w:t>
      </w:r>
    </w:p>
    <w:p w14:paraId="462E35B5" w14:textId="77777777" w:rsidR="000F16BE" w:rsidRDefault="000F16BE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7165A11" w14:textId="77777777" w:rsidR="00DB0574" w:rsidRPr="004F7FF6" w:rsidRDefault="00DB0574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013FBE5D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3451E">
        <w:rPr>
          <w:rFonts w:ascii="Times New Roman" w:hAnsi="Times New Roman"/>
          <w:sz w:val="24"/>
          <w:szCs w:val="24"/>
        </w:rPr>
        <w:t>VitiSan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23451E">
        <w:rPr>
          <w:rFonts w:ascii="Times New Roman" w:hAnsi="Times New Roman"/>
          <w:sz w:val="24"/>
          <w:szCs w:val="24"/>
        </w:rPr>
        <w:t>476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1444A5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20F337" w14:textId="77777777" w:rsidR="00DB0574" w:rsidRPr="00AD0D1A" w:rsidRDefault="00DB0574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5FD20E8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23451E">
        <w:rPr>
          <w:rFonts w:ascii="Times New Roman" w:hAnsi="Times New Roman"/>
          <w:sz w:val="24"/>
          <w:szCs w:val="24"/>
        </w:rPr>
        <w:t>VitiSan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4D22EE4" w14:textId="77777777" w:rsidR="00E36942" w:rsidRPr="00AD0D1A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8925" w14:textId="77777777" w:rsidR="006C1F44" w:rsidRDefault="006C1F44" w:rsidP="00CE12AE">
      <w:pPr>
        <w:spacing w:after="0" w:line="240" w:lineRule="auto"/>
      </w:pPr>
      <w:r>
        <w:separator/>
      </w:r>
    </w:p>
  </w:endnote>
  <w:endnote w:type="continuationSeparator" w:id="0">
    <w:p w14:paraId="7111A2EE" w14:textId="77777777" w:rsidR="006C1F44" w:rsidRDefault="006C1F4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5B82" w14:textId="77777777" w:rsidR="006C1F44" w:rsidRDefault="006C1F44" w:rsidP="00CE12AE">
      <w:pPr>
        <w:spacing w:after="0" w:line="240" w:lineRule="auto"/>
      </w:pPr>
      <w:r>
        <w:separator/>
      </w:r>
    </w:p>
  </w:footnote>
  <w:footnote w:type="continuationSeparator" w:id="0">
    <w:p w14:paraId="423479CF" w14:textId="77777777" w:rsidR="006C1F44" w:rsidRDefault="006C1F4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17CD8BE0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12B5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93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6BE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44A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17A9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2B50"/>
    <w:rsid w:val="00315AA3"/>
    <w:rsid w:val="00321597"/>
    <w:rsid w:val="00353362"/>
    <w:rsid w:val="003552E5"/>
    <w:rsid w:val="00355DD5"/>
    <w:rsid w:val="00356A41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2FC6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7E3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60F3"/>
    <w:rsid w:val="006475EA"/>
    <w:rsid w:val="00660EF5"/>
    <w:rsid w:val="006649A6"/>
    <w:rsid w:val="00664C5E"/>
    <w:rsid w:val="00673A30"/>
    <w:rsid w:val="00673D59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1F44"/>
    <w:rsid w:val="006C36EF"/>
    <w:rsid w:val="006C542F"/>
    <w:rsid w:val="006C5A15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4F39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C7EE2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16EC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01CC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1872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3410"/>
    <w:rsid w:val="009D6F6B"/>
    <w:rsid w:val="009E151D"/>
    <w:rsid w:val="009E62AC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202F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0207"/>
    <w:rsid w:val="00B32B4C"/>
    <w:rsid w:val="00B33B75"/>
    <w:rsid w:val="00B342E0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407E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08BC"/>
    <w:rsid w:val="00D42088"/>
    <w:rsid w:val="00D4263E"/>
    <w:rsid w:val="00D42B86"/>
    <w:rsid w:val="00D43513"/>
    <w:rsid w:val="00D4357E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0574"/>
    <w:rsid w:val="00DB1CCF"/>
    <w:rsid w:val="00DB1E1B"/>
    <w:rsid w:val="00DB2D62"/>
    <w:rsid w:val="00DB33D2"/>
    <w:rsid w:val="00DB7024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867B5"/>
    <w:rsid w:val="00E92B90"/>
    <w:rsid w:val="00E94849"/>
    <w:rsid w:val="00E95CA6"/>
    <w:rsid w:val="00E9788D"/>
    <w:rsid w:val="00EB2D36"/>
    <w:rsid w:val="00EC0C11"/>
    <w:rsid w:val="00EC28BC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18ED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A7BE6"/>
    <w:rsid w:val="00FC2BCF"/>
    <w:rsid w:val="00FC405A"/>
    <w:rsid w:val="00FD2B1B"/>
    <w:rsid w:val="00FD3A00"/>
    <w:rsid w:val="00FD7DB7"/>
    <w:rsid w:val="00FE4A6B"/>
    <w:rsid w:val="00FE73E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3594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2022-06-23T06:30:00Z</cp:lastPrinted>
  <dcterms:created xsi:type="dcterms:W3CDTF">2025-05-13T11:59:00Z</dcterms:created>
  <dcterms:modified xsi:type="dcterms:W3CDTF">2025-05-21T06:09:00Z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