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DCE6" w14:textId="1A18E6D5" w:rsidR="00E40001" w:rsidRDefault="009B5794" w:rsidP="00E400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40001">
        <w:rPr>
          <w:rFonts w:ascii="Arial" w:hAnsi="Arial" w:cs="Arial"/>
          <w:b/>
        </w:rPr>
        <w:t>Blešno</w:t>
      </w:r>
    </w:p>
    <w:p w14:paraId="3C896B66" w14:textId="77777777" w:rsidR="00E40001" w:rsidRDefault="00E40001" w:rsidP="00E400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7EEA0E07" w14:textId="77777777" w:rsidR="00E40001" w:rsidRDefault="00E40001" w:rsidP="00E4000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4D1C61A" wp14:editId="1EA9A665">
            <wp:extent cx="731520" cy="906780"/>
            <wp:effectExtent l="19050" t="0" r="0" b="0"/>
            <wp:docPr id="1" name="obrázek 1" descr="Znak obce Blešno">
              <a:hlinkClick xmlns:a="http://schemas.openxmlformats.org/drawingml/2006/main" r:id="rId8" tooltip="&quot;Znak obce Blešn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lešno">
                      <a:hlinkClick r:id="rId8" tooltip="&quot;Znak obce Blešn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92AE9" w14:textId="77777777" w:rsidR="00E40001" w:rsidRDefault="00E40001" w:rsidP="00E400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14:paraId="6A601CF6" w14:textId="77777777" w:rsidR="00E40001" w:rsidRDefault="00E40001" w:rsidP="00E400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D0E274E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6306A2BE" w14:textId="044703CF"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B34FC1">
        <w:rPr>
          <w:rFonts w:ascii="Arial" w:hAnsi="Arial" w:cs="Arial"/>
          <w:b w:val="0"/>
          <w:bCs w:val="0"/>
          <w:sz w:val="22"/>
          <w:szCs w:val="22"/>
        </w:rPr>
        <w:t>Blešno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B34FC1">
        <w:rPr>
          <w:rFonts w:ascii="Arial" w:hAnsi="Arial" w:cs="Arial"/>
          <w:b w:val="0"/>
          <w:bCs w:val="0"/>
          <w:sz w:val="22"/>
          <w:szCs w:val="22"/>
        </w:rPr>
        <w:t>1</w:t>
      </w:r>
      <w:r w:rsidR="009B5794">
        <w:rPr>
          <w:rFonts w:ascii="Arial" w:hAnsi="Arial" w:cs="Arial"/>
          <w:b w:val="0"/>
          <w:bCs w:val="0"/>
          <w:sz w:val="22"/>
          <w:szCs w:val="22"/>
        </w:rPr>
        <w:t>9</w:t>
      </w:r>
      <w:r w:rsidR="00B34FC1">
        <w:rPr>
          <w:rFonts w:ascii="Arial" w:hAnsi="Arial" w:cs="Arial"/>
          <w:b w:val="0"/>
          <w:bCs w:val="0"/>
          <w:sz w:val="22"/>
          <w:szCs w:val="22"/>
        </w:rPr>
        <w:t>.</w:t>
      </w:r>
      <w:r w:rsidR="009B5794">
        <w:rPr>
          <w:rFonts w:ascii="Arial" w:hAnsi="Arial" w:cs="Arial"/>
          <w:b w:val="0"/>
          <w:bCs w:val="0"/>
          <w:sz w:val="22"/>
          <w:szCs w:val="22"/>
        </w:rPr>
        <w:t>05</w:t>
      </w:r>
      <w:r w:rsidR="00B34FC1">
        <w:rPr>
          <w:rFonts w:ascii="Arial" w:hAnsi="Arial" w:cs="Arial"/>
          <w:b w:val="0"/>
          <w:bCs w:val="0"/>
          <w:sz w:val="22"/>
          <w:szCs w:val="22"/>
        </w:rPr>
        <w:t>.</w:t>
      </w:r>
      <w:r w:rsidR="009B5794">
        <w:rPr>
          <w:rFonts w:ascii="Arial" w:hAnsi="Arial" w:cs="Arial"/>
          <w:b w:val="0"/>
          <w:bCs w:val="0"/>
          <w:sz w:val="22"/>
          <w:szCs w:val="22"/>
        </w:rPr>
        <w:t>2025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č</w:t>
      </w:r>
      <w:r w:rsidRPr="007E5729">
        <w:rPr>
          <w:rFonts w:ascii="Arial" w:hAnsi="Arial" w:cs="Arial"/>
          <w:b w:val="0"/>
          <w:bCs w:val="0"/>
          <w:sz w:val="22"/>
          <w:szCs w:val="22"/>
        </w:rPr>
        <w:t>.</w:t>
      </w:r>
      <w:r w:rsidR="007E5729" w:rsidRPr="007E572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B3079" w:rsidRPr="00FB3079">
        <w:rPr>
          <w:rFonts w:ascii="Arial" w:hAnsi="Arial" w:cs="Arial"/>
          <w:b w:val="0"/>
          <w:bCs w:val="0"/>
          <w:sz w:val="22"/>
          <w:szCs w:val="22"/>
        </w:rPr>
        <w:t>135</w:t>
      </w:r>
      <w:r w:rsidR="007E5729" w:rsidRPr="00FB3079">
        <w:rPr>
          <w:rFonts w:ascii="Arial" w:hAnsi="Arial" w:cs="Arial"/>
          <w:b w:val="0"/>
          <w:bCs w:val="0"/>
          <w:sz w:val="22"/>
          <w:szCs w:val="22"/>
        </w:rPr>
        <w:t>/</w:t>
      </w:r>
      <w:r w:rsidR="009B5794" w:rsidRPr="00FB3079">
        <w:rPr>
          <w:rFonts w:ascii="Arial" w:hAnsi="Arial" w:cs="Arial"/>
          <w:b w:val="0"/>
          <w:bCs w:val="0"/>
          <w:sz w:val="22"/>
          <w:szCs w:val="22"/>
        </w:rPr>
        <w:t>05</w:t>
      </w:r>
      <w:r w:rsidR="007E5729" w:rsidRPr="00FB3079">
        <w:rPr>
          <w:rFonts w:ascii="Arial" w:hAnsi="Arial" w:cs="Arial"/>
          <w:b w:val="0"/>
          <w:bCs w:val="0"/>
          <w:sz w:val="22"/>
          <w:szCs w:val="22"/>
        </w:rPr>
        <w:t>/20</w:t>
      </w:r>
      <w:r w:rsidR="009B5794" w:rsidRPr="00FB3079">
        <w:rPr>
          <w:rFonts w:ascii="Arial" w:hAnsi="Arial" w:cs="Arial"/>
          <w:b w:val="0"/>
          <w:bCs w:val="0"/>
          <w:sz w:val="22"/>
          <w:szCs w:val="22"/>
        </w:rPr>
        <w:t>25</w:t>
      </w:r>
      <w:r w:rsidRPr="00FB307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09E30D6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FC4451B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79BDB99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B34FC1">
        <w:rPr>
          <w:rFonts w:ascii="Arial" w:hAnsi="Arial" w:cs="Arial"/>
          <w:sz w:val="22"/>
          <w:szCs w:val="22"/>
        </w:rPr>
        <w:t>Blešno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41445EAA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E40001">
        <w:rPr>
          <w:rFonts w:ascii="Arial" w:hAnsi="Arial" w:cs="Arial"/>
          <w:sz w:val="22"/>
          <w:szCs w:val="22"/>
        </w:rPr>
        <w:t>(dále jen „správce poplatku“).</w:t>
      </w:r>
    </w:p>
    <w:p w14:paraId="76F070AD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11FA3A6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35D5C217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483BB54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CB67C0E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FC1E632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7CA90672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E40001">
        <w:rPr>
          <w:rFonts w:ascii="Arial" w:hAnsi="Arial" w:cs="Arial"/>
          <w:sz w:val="22"/>
          <w:szCs w:val="22"/>
        </w:rPr>
        <w:t xml:space="preserve">do </w:t>
      </w:r>
      <w:r w:rsidR="00E40001" w:rsidRPr="00AE01D1">
        <w:rPr>
          <w:rFonts w:ascii="Arial" w:hAnsi="Arial" w:cs="Arial"/>
          <w:sz w:val="22"/>
          <w:szCs w:val="22"/>
        </w:rPr>
        <w:t>7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7B692E09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0D17FB65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14095C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57B80D0D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</w:t>
      </w:r>
      <w:r w:rsidR="00E40001">
        <w:rPr>
          <w:rFonts w:ascii="Arial" w:hAnsi="Arial" w:cs="Arial"/>
          <w:sz w:val="22"/>
          <w:szCs w:val="22"/>
        </w:rPr>
        <w:t>ících vznik nároku na</w:t>
      </w:r>
      <w:r w:rsidR="00301235" w:rsidRPr="00E46ED0">
        <w:rPr>
          <w:rFonts w:ascii="Arial" w:hAnsi="Arial" w:cs="Arial"/>
          <w:sz w:val="22"/>
          <w:szCs w:val="22"/>
        </w:rPr>
        <w:t xml:space="preserve">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4AD984AA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5C3388A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D5CC43F" w14:textId="77777777"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E194F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B1D30D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59E73883" w14:textId="77777777" w:rsidR="00A7354B" w:rsidRPr="00F0789D" w:rsidRDefault="00A7354B" w:rsidP="00E4000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166FF167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89680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5F8CC0E7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89680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5D13882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89680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6719DDB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89680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3FC1B11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04B4046C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091A4BC6" w14:textId="77777777" w:rsidR="00625D5A" w:rsidRDefault="00625D5A" w:rsidP="006F3EBF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6F3EBF">
        <w:rPr>
          <w:rFonts w:ascii="Arial" w:hAnsi="Arial" w:cs="Arial"/>
          <w:sz w:val="22"/>
          <w:szCs w:val="22"/>
        </w:rPr>
        <w:t>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50D9A8AB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9289BBC" w14:textId="77777777" w:rsidR="00A7354B" w:rsidRDefault="00E40001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5EB5F8D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BD7F6A" w14:textId="77777777" w:rsidR="00D860C8" w:rsidRPr="00E40001" w:rsidRDefault="00D860C8" w:rsidP="00E4000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E40001">
        <w:rPr>
          <w:rFonts w:ascii="Arial" w:hAnsi="Arial" w:cs="Arial"/>
          <w:sz w:val="22"/>
          <w:szCs w:val="22"/>
        </w:rPr>
        <w:t>osvobozují k</w:t>
      </w:r>
      <w:r w:rsidR="006F3EBF" w:rsidRPr="00E40001">
        <w:rPr>
          <w:rFonts w:ascii="Arial" w:hAnsi="Arial" w:cs="Arial"/>
          <w:sz w:val="22"/>
          <w:szCs w:val="22"/>
        </w:rPr>
        <w:t>ulturní a sportovní akce, jejichž pořadatelem nebo spolupořadatelem je obec Blešno</w:t>
      </w:r>
      <w:r w:rsidRPr="00E40001">
        <w:rPr>
          <w:rFonts w:ascii="Arial" w:hAnsi="Arial" w:cs="Arial"/>
          <w:sz w:val="22"/>
          <w:szCs w:val="22"/>
        </w:rPr>
        <w:t>.</w:t>
      </w:r>
    </w:p>
    <w:p w14:paraId="7DCDBB27" w14:textId="77777777" w:rsidR="00E40001" w:rsidRDefault="00602F32" w:rsidP="00602F3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0001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E773FD" w:rsidRPr="00E40001">
        <w:rPr>
          <w:rFonts w:ascii="Arial" w:hAnsi="Arial" w:cs="Arial"/>
          <w:sz w:val="22"/>
          <w:szCs w:val="22"/>
        </w:rPr>
        <w:t xml:space="preserve">1 </w:t>
      </w:r>
      <w:r w:rsidR="00A378BF" w:rsidRPr="00E40001">
        <w:rPr>
          <w:rFonts w:ascii="Arial" w:hAnsi="Arial" w:cs="Arial"/>
          <w:sz w:val="22"/>
          <w:szCs w:val="22"/>
        </w:rPr>
        <w:t xml:space="preserve">je poplatník povinen ohlásit ve lhůtě do 5 dnů </w:t>
      </w:r>
      <w:r w:rsidR="00E40001" w:rsidRPr="00E40001">
        <w:rPr>
          <w:rFonts w:ascii="Arial" w:hAnsi="Arial" w:cs="Arial"/>
          <w:sz w:val="22"/>
          <w:szCs w:val="22"/>
        </w:rPr>
        <w:t xml:space="preserve">od </w:t>
      </w:r>
      <w:r w:rsidR="00E672B4" w:rsidRPr="00E40001">
        <w:rPr>
          <w:rFonts w:ascii="Arial" w:hAnsi="Arial" w:cs="Arial"/>
          <w:sz w:val="22"/>
          <w:szCs w:val="22"/>
        </w:rPr>
        <w:t xml:space="preserve">odvedení poplatku na charitativní a veřejné prospěšné účely, nejpozději </w:t>
      </w:r>
      <w:r w:rsidR="00E40001" w:rsidRPr="00E40001">
        <w:rPr>
          <w:rFonts w:ascii="Arial" w:hAnsi="Arial" w:cs="Arial"/>
          <w:sz w:val="22"/>
          <w:szCs w:val="22"/>
        </w:rPr>
        <w:t xml:space="preserve">však </w:t>
      </w:r>
      <w:r w:rsidR="00E672B4" w:rsidRPr="00E40001">
        <w:rPr>
          <w:rFonts w:ascii="Arial" w:hAnsi="Arial" w:cs="Arial"/>
          <w:sz w:val="22"/>
          <w:szCs w:val="22"/>
        </w:rPr>
        <w:t>do 60 dnů od skončení akce</w:t>
      </w:r>
      <w:r w:rsidR="00A378BF" w:rsidRPr="00E40001">
        <w:rPr>
          <w:rFonts w:ascii="Arial" w:hAnsi="Arial" w:cs="Arial"/>
          <w:sz w:val="22"/>
          <w:szCs w:val="22"/>
        </w:rPr>
        <w:t xml:space="preserve">. </w:t>
      </w:r>
    </w:p>
    <w:p w14:paraId="5891C978" w14:textId="77777777" w:rsidR="00602F32" w:rsidRPr="00E40001" w:rsidRDefault="00602F32" w:rsidP="00602F3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0001">
        <w:rPr>
          <w:rFonts w:ascii="Arial" w:hAnsi="Arial" w:cs="Arial"/>
          <w:sz w:val="22"/>
          <w:szCs w:val="22"/>
        </w:rPr>
        <w:lastRenderedPageBreak/>
        <w:t>V případě, že poplatník nesplní povinnost ohlásit údaj roz</w:t>
      </w:r>
      <w:r w:rsidR="00E40001">
        <w:rPr>
          <w:rFonts w:ascii="Arial" w:hAnsi="Arial" w:cs="Arial"/>
          <w:sz w:val="22"/>
          <w:szCs w:val="22"/>
        </w:rPr>
        <w:t xml:space="preserve">hodný pro osvobození </w:t>
      </w:r>
      <w:r w:rsidR="00F96573" w:rsidRPr="00E40001">
        <w:rPr>
          <w:rFonts w:ascii="Arial" w:hAnsi="Arial" w:cs="Arial"/>
          <w:sz w:val="22"/>
          <w:szCs w:val="22"/>
        </w:rPr>
        <w:t>ve lhůtě</w:t>
      </w:r>
      <w:r w:rsidRPr="00E40001">
        <w:rPr>
          <w:rFonts w:ascii="Arial" w:hAnsi="Arial" w:cs="Arial"/>
          <w:sz w:val="22"/>
          <w:szCs w:val="22"/>
        </w:rPr>
        <w:t xml:space="preserve"> </w:t>
      </w:r>
      <w:r w:rsidR="006C026A" w:rsidRPr="00E40001">
        <w:rPr>
          <w:rFonts w:ascii="Arial" w:hAnsi="Arial" w:cs="Arial"/>
          <w:sz w:val="22"/>
          <w:szCs w:val="22"/>
        </w:rPr>
        <w:t xml:space="preserve">stanovené </w:t>
      </w:r>
      <w:r w:rsidR="008959F8" w:rsidRPr="00E40001">
        <w:rPr>
          <w:rFonts w:ascii="Arial" w:hAnsi="Arial" w:cs="Arial"/>
          <w:sz w:val="22"/>
          <w:szCs w:val="22"/>
        </w:rPr>
        <w:t xml:space="preserve">touto </w:t>
      </w:r>
      <w:r w:rsidR="006C026A" w:rsidRPr="00E40001">
        <w:rPr>
          <w:rFonts w:ascii="Arial" w:hAnsi="Arial" w:cs="Arial"/>
          <w:sz w:val="22"/>
          <w:szCs w:val="22"/>
        </w:rPr>
        <w:t>vyhláškou nebo zákonem</w:t>
      </w:r>
      <w:r w:rsidRPr="00E40001">
        <w:rPr>
          <w:rFonts w:ascii="Arial" w:hAnsi="Arial" w:cs="Arial"/>
          <w:sz w:val="22"/>
          <w:szCs w:val="22"/>
        </w:rPr>
        <w:t>, n</w:t>
      </w:r>
      <w:r w:rsidR="00E40001">
        <w:rPr>
          <w:rFonts w:ascii="Arial" w:hAnsi="Arial" w:cs="Arial"/>
          <w:sz w:val="22"/>
          <w:szCs w:val="22"/>
        </w:rPr>
        <w:t>árok na osvobození</w:t>
      </w:r>
      <w:r w:rsidRPr="00E40001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EAD5A3" w14:textId="77777777" w:rsidR="00602F32" w:rsidRPr="00C31C1A" w:rsidRDefault="00602F32" w:rsidP="003C52D8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B12AE46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6B4882D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6D8EA88" w14:textId="119D24D9" w:rsidR="00A7354B" w:rsidRPr="00A04C8B" w:rsidRDefault="00443C16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43C16"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  <w:r w:rsidR="00A7354B"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AA487C" w14:textId="5D4AC02B" w:rsidR="00A7354B" w:rsidRPr="00443C16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43C16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 w:rsidRPr="00443C16">
        <w:rPr>
          <w:rFonts w:ascii="Arial" w:hAnsi="Arial" w:cs="Arial"/>
          <w:sz w:val="22"/>
          <w:szCs w:val="22"/>
        </w:rPr>
        <w:t>správce poplatku</w:t>
      </w:r>
      <w:r w:rsidRPr="00443C16">
        <w:rPr>
          <w:rFonts w:ascii="Arial" w:hAnsi="Arial" w:cs="Arial"/>
          <w:sz w:val="22"/>
          <w:szCs w:val="22"/>
        </w:rPr>
        <w:t xml:space="preserve"> </w:t>
      </w:r>
      <w:r w:rsidR="00443C16" w:rsidRPr="00443C16">
        <w:rPr>
          <w:rFonts w:ascii="Arial" w:hAnsi="Arial" w:cs="Arial"/>
          <w:sz w:val="22"/>
          <w:szCs w:val="22"/>
        </w:rPr>
        <w:t xml:space="preserve">poplatkovému subjektu </w:t>
      </w:r>
      <w:r w:rsidRPr="00443C16">
        <w:rPr>
          <w:rFonts w:ascii="Arial" w:hAnsi="Arial" w:cs="Arial"/>
          <w:sz w:val="22"/>
          <w:szCs w:val="22"/>
        </w:rPr>
        <w:t xml:space="preserve">zvýšit až </w:t>
      </w:r>
      <w:r w:rsidR="007C53FF" w:rsidRPr="00443C16">
        <w:rPr>
          <w:rFonts w:ascii="Arial" w:hAnsi="Arial" w:cs="Arial"/>
          <w:sz w:val="22"/>
          <w:szCs w:val="22"/>
        </w:rPr>
        <w:t>do výše dvojnásobku rozdílu mezi částkou poplatku, která má být zaplacena nebo odvedena, a částkou zaplacenou nebo odvedenou do původního dne splatnosti poplatku. Z</w:t>
      </w:r>
      <w:r w:rsidRPr="00443C16">
        <w:rPr>
          <w:rFonts w:ascii="Arial" w:hAnsi="Arial" w:cs="Arial"/>
          <w:sz w:val="22"/>
          <w:szCs w:val="22"/>
        </w:rPr>
        <w:t>výšení</w:t>
      </w:r>
      <w:r w:rsidR="007C53FF" w:rsidRPr="00443C16">
        <w:rPr>
          <w:rFonts w:ascii="Arial" w:hAnsi="Arial" w:cs="Arial"/>
          <w:sz w:val="22"/>
          <w:szCs w:val="22"/>
        </w:rPr>
        <w:t xml:space="preserve"> poplatku j</w:t>
      </w:r>
      <w:r w:rsidRPr="00443C16">
        <w:rPr>
          <w:rFonts w:ascii="Arial" w:hAnsi="Arial" w:cs="Arial"/>
          <w:sz w:val="22"/>
          <w:szCs w:val="22"/>
        </w:rPr>
        <w:t>e příslušenstvím poplatku</w:t>
      </w:r>
      <w:r w:rsidR="001042D8" w:rsidRPr="00443C16">
        <w:rPr>
          <w:rFonts w:ascii="Arial" w:hAnsi="Arial" w:cs="Arial"/>
          <w:sz w:val="22"/>
          <w:szCs w:val="22"/>
        </w:rPr>
        <w:t xml:space="preserve"> sledujícím jeho osud</w:t>
      </w:r>
      <w:r w:rsidRPr="00443C16">
        <w:rPr>
          <w:rFonts w:ascii="Arial" w:hAnsi="Arial" w:cs="Arial"/>
          <w:sz w:val="22"/>
          <w:szCs w:val="22"/>
        </w:rPr>
        <w:t>.</w:t>
      </w:r>
      <w:r w:rsidRPr="00443C1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3C2A00" w14:textId="062B9103" w:rsidR="007C53FF" w:rsidRPr="00443C16" w:rsidRDefault="007C53FF" w:rsidP="007C53FF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43C16"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  <w:r w:rsidRPr="00443C16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1AB9829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EF931F0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3E8CD40B" w14:textId="77777777" w:rsidR="007C53FF" w:rsidRPr="006C420A" w:rsidRDefault="007C53FF" w:rsidP="007C53FF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Pr="006C420A">
        <w:rPr>
          <w:rFonts w:ascii="Arial" w:hAnsi="Arial" w:cs="Arial"/>
          <w:sz w:val="22"/>
          <w:szCs w:val="22"/>
        </w:rPr>
        <w:t>před nabytím účinnosti této vyhlášky se posuzují podle dosavadních právních předpisů.</w:t>
      </w:r>
    </w:p>
    <w:p w14:paraId="3BAF870F" w14:textId="7AAF57D8" w:rsidR="007C53FF" w:rsidRDefault="007C53FF" w:rsidP="007C53FF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Pr="000C2DC4">
        <w:rPr>
          <w:rFonts w:ascii="Arial" w:hAnsi="Arial" w:cs="Arial"/>
          <w:sz w:val="22"/>
          <w:szCs w:val="22"/>
        </w:rPr>
        <w:t xml:space="preserve"> se obecně závazná vyhláška </w:t>
      </w:r>
      <w:r w:rsidR="00E96BDD">
        <w:rPr>
          <w:rFonts w:ascii="Arial" w:hAnsi="Arial" w:cs="Arial"/>
          <w:sz w:val="22"/>
          <w:szCs w:val="22"/>
        </w:rPr>
        <w:t xml:space="preserve">obce Blešno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92617B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9,</w:t>
      </w:r>
      <w:r w:rsidRPr="0092617B">
        <w:rPr>
          <w:rFonts w:ascii="Arial" w:hAnsi="Arial" w:cs="Arial"/>
          <w:sz w:val="22"/>
          <w:szCs w:val="22"/>
        </w:rPr>
        <w:t xml:space="preserve"> o místním poplatku ze </w:t>
      </w:r>
      <w:r w:rsidR="00E96BDD">
        <w:rPr>
          <w:rFonts w:ascii="Arial" w:hAnsi="Arial" w:cs="Arial"/>
          <w:sz w:val="22"/>
          <w:szCs w:val="22"/>
        </w:rPr>
        <w:t>vstupného</w:t>
      </w:r>
      <w:r>
        <w:rPr>
          <w:rFonts w:ascii="Arial" w:hAnsi="Arial" w:cs="Arial"/>
          <w:sz w:val="22"/>
          <w:szCs w:val="22"/>
        </w:rPr>
        <w:t>,</w:t>
      </w:r>
      <w:r w:rsidRPr="0092617B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Pr="00926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16.12.</w:t>
      </w:r>
      <w:r w:rsidRPr="0092617B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i/>
          <w:sz w:val="22"/>
          <w:szCs w:val="22"/>
        </w:rPr>
        <w:t>.</w:t>
      </w:r>
    </w:p>
    <w:p w14:paraId="3592D97B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DAE205E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C1CAA6F" w14:textId="2ABC8CE9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E40001">
        <w:rPr>
          <w:rFonts w:ascii="Arial" w:hAnsi="Arial" w:cs="Arial"/>
          <w:sz w:val="22"/>
          <w:szCs w:val="22"/>
        </w:rPr>
        <w:t xml:space="preserve"> </w:t>
      </w:r>
      <w:r w:rsidR="00E96BDD" w:rsidRPr="00E96BDD">
        <w:rPr>
          <w:rFonts w:ascii="Arial" w:hAnsi="Arial" w:cs="Arial"/>
          <w:sz w:val="22"/>
          <w:szCs w:val="22"/>
        </w:rPr>
        <w:t>04</w:t>
      </w:r>
      <w:r w:rsidR="007C53FF" w:rsidRPr="00E96BDD">
        <w:rPr>
          <w:rFonts w:ascii="Arial" w:hAnsi="Arial" w:cs="Arial"/>
          <w:sz w:val="22"/>
          <w:szCs w:val="22"/>
        </w:rPr>
        <w:t>.0</w:t>
      </w:r>
      <w:r w:rsidR="00E96BDD" w:rsidRPr="00E96BDD">
        <w:rPr>
          <w:rFonts w:ascii="Arial" w:hAnsi="Arial" w:cs="Arial"/>
          <w:sz w:val="22"/>
          <w:szCs w:val="22"/>
        </w:rPr>
        <w:t>6</w:t>
      </w:r>
      <w:r w:rsidR="007C53FF" w:rsidRPr="00E96BDD">
        <w:rPr>
          <w:rFonts w:ascii="Arial" w:hAnsi="Arial" w:cs="Arial"/>
          <w:sz w:val="22"/>
          <w:szCs w:val="22"/>
        </w:rPr>
        <w:t>.2025</w:t>
      </w:r>
      <w:r w:rsidRPr="00E96BDD">
        <w:rPr>
          <w:rFonts w:ascii="Arial" w:hAnsi="Arial" w:cs="Arial"/>
          <w:sz w:val="22"/>
          <w:szCs w:val="22"/>
        </w:rPr>
        <w:t xml:space="preserve">. </w:t>
      </w:r>
    </w:p>
    <w:p w14:paraId="72C360ED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6A66FF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FE2B11" w14:textId="77777777"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C6EA44" w14:textId="77777777"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160A4C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95C60D" w14:textId="123FB339"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508D9">
        <w:rPr>
          <w:rFonts w:ascii="Arial" w:hAnsi="Arial" w:cs="Arial"/>
          <w:sz w:val="22"/>
          <w:szCs w:val="22"/>
        </w:rPr>
        <w:t>Pavel Janko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C53FF">
        <w:rPr>
          <w:rFonts w:ascii="Arial" w:hAnsi="Arial" w:cs="Arial"/>
          <w:sz w:val="22"/>
          <w:szCs w:val="22"/>
        </w:rPr>
        <w:t xml:space="preserve">v. r. </w:t>
      </w:r>
      <w:r w:rsidRPr="000C2DC4">
        <w:rPr>
          <w:rFonts w:ascii="Arial" w:hAnsi="Arial" w:cs="Arial"/>
          <w:sz w:val="22"/>
          <w:szCs w:val="22"/>
        </w:rPr>
        <w:tab/>
      </w:r>
      <w:r w:rsidR="00A508D9">
        <w:rPr>
          <w:rFonts w:ascii="Arial" w:hAnsi="Arial" w:cs="Arial"/>
          <w:sz w:val="22"/>
          <w:szCs w:val="22"/>
        </w:rPr>
        <w:t>Mgr. Miloš Buroň</w:t>
      </w:r>
      <w:r w:rsidR="007C53FF">
        <w:rPr>
          <w:rFonts w:ascii="Arial" w:hAnsi="Arial" w:cs="Arial"/>
          <w:sz w:val="22"/>
          <w:szCs w:val="22"/>
        </w:rPr>
        <w:t xml:space="preserve"> v. r.</w:t>
      </w:r>
    </w:p>
    <w:p w14:paraId="2BDB9C4B" w14:textId="77777777"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307AC3C" w14:textId="77777777" w:rsidR="00A508D9" w:rsidRDefault="00A508D9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BEE020E" w14:textId="77777777" w:rsidR="00E40001" w:rsidRDefault="00E40001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E40001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4B7B" w14:textId="77777777" w:rsidR="008E48AE" w:rsidRDefault="008E48AE">
      <w:r>
        <w:separator/>
      </w:r>
    </w:p>
  </w:endnote>
  <w:endnote w:type="continuationSeparator" w:id="0">
    <w:p w14:paraId="6269DFC3" w14:textId="77777777" w:rsidR="008E48AE" w:rsidRDefault="008E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8A52" w14:textId="77777777" w:rsidR="008E48AE" w:rsidRDefault="008E48AE">
      <w:r>
        <w:separator/>
      </w:r>
    </w:p>
  </w:footnote>
  <w:footnote w:type="continuationSeparator" w:id="0">
    <w:p w14:paraId="7FBF5954" w14:textId="77777777" w:rsidR="008E48AE" w:rsidRDefault="008E48AE">
      <w:r>
        <w:continuationSeparator/>
      </w:r>
    </w:p>
  </w:footnote>
  <w:footnote w:id="1">
    <w:p w14:paraId="74FE22AF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4858072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209D6C68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5254A733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49F2C11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96A482A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D5F51BE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CCFC1BD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19482FBA" w14:textId="77777777" w:rsidR="00602F32" w:rsidRPr="007C53FF" w:rsidRDefault="00602F32" w:rsidP="00602F32">
      <w:pPr>
        <w:pStyle w:val="Textpoznpodarou"/>
        <w:rPr>
          <w:rFonts w:ascii="Arial" w:hAnsi="Arial" w:cs="Arial"/>
          <w:color w:val="FF0000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</w:t>
      </w:r>
      <w:r w:rsidRPr="00443C16">
        <w:rPr>
          <w:rFonts w:ascii="Arial" w:hAnsi="Arial" w:cs="Arial"/>
          <w:sz w:val="18"/>
          <w:szCs w:val="18"/>
        </w:rPr>
        <w:t xml:space="preserve">§ 14a odst. </w:t>
      </w:r>
      <w:r w:rsidR="001042D8" w:rsidRPr="00443C16">
        <w:rPr>
          <w:rFonts w:ascii="Arial" w:hAnsi="Arial" w:cs="Arial"/>
          <w:sz w:val="18"/>
          <w:szCs w:val="18"/>
        </w:rPr>
        <w:t>6</w:t>
      </w:r>
      <w:r w:rsidRPr="00443C1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15BB1AA" w14:textId="71C9815D" w:rsidR="0090264B" w:rsidRPr="007C53FF" w:rsidRDefault="0090264B" w:rsidP="00A7354B">
      <w:pPr>
        <w:pStyle w:val="Textpoznpodarou"/>
        <w:rPr>
          <w:rFonts w:ascii="Arial" w:hAnsi="Arial" w:cs="Arial"/>
          <w:color w:val="FF0000"/>
          <w:sz w:val="18"/>
          <w:szCs w:val="18"/>
        </w:rPr>
      </w:pPr>
      <w:r w:rsidRPr="00443C16">
        <w:rPr>
          <w:rStyle w:val="Znakapoznpodarou"/>
          <w:rFonts w:ascii="Arial" w:hAnsi="Arial" w:cs="Arial"/>
          <w:sz w:val="18"/>
          <w:szCs w:val="18"/>
        </w:rPr>
        <w:footnoteRef/>
      </w:r>
      <w:r w:rsidRPr="00443C16">
        <w:rPr>
          <w:rFonts w:ascii="Arial" w:hAnsi="Arial" w:cs="Arial"/>
          <w:sz w:val="18"/>
          <w:szCs w:val="18"/>
        </w:rPr>
        <w:t xml:space="preserve"> § 11</w:t>
      </w:r>
      <w:r w:rsidR="007C53FF" w:rsidRPr="00443C16">
        <w:rPr>
          <w:rFonts w:ascii="Arial" w:hAnsi="Arial" w:cs="Arial"/>
          <w:sz w:val="18"/>
          <w:szCs w:val="18"/>
        </w:rPr>
        <w:t>c</w:t>
      </w:r>
      <w:r w:rsidRPr="00443C16">
        <w:rPr>
          <w:rFonts w:ascii="Arial" w:hAnsi="Arial" w:cs="Arial"/>
          <w:sz w:val="18"/>
          <w:szCs w:val="18"/>
        </w:rPr>
        <w:t xml:space="preserve"> odst. </w:t>
      </w:r>
      <w:r w:rsidR="007C53FF" w:rsidRPr="00443C16">
        <w:rPr>
          <w:rFonts w:ascii="Arial" w:hAnsi="Arial" w:cs="Arial"/>
          <w:sz w:val="18"/>
          <w:szCs w:val="18"/>
        </w:rPr>
        <w:t>4</w:t>
      </w:r>
      <w:r w:rsidRPr="00443C1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5BB77FD" w14:textId="01E0CF6F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443C16">
        <w:rPr>
          <w:rStyle w:val="Znakapoznpodarou"/>
          <w:rFonts w:ascii="Arial" w:hAnsi="Arial" w:cs="Arial"/>
          <w:sz w:val="18"/>
          <w:szCs w:val="18"/>
        </w:rPr>
        <w:footnoteRef/>
      </w:r>
      <w:r w:rsidRPr="00443C16">
        <w:rPr>
          <w:rFonts w:ascii="Arial" w:hAnsi="Arial" w:cs="Arial"/>
          <w:sz w:val="18"/>
          <w:szCs w:val="18"/>
        </w:rPr>
        <w:t xml:space="preserve"> § 11</w:t>
      </w:r>
      <w:r w:rsidR="007C53FF" w:rsidRPr="00443C16">
        <w:rPr>
          <w:rFonts w:ascii="Arial" w:hAnsi="Arial" w:cs="Arial"/>
          <w:sz w:val="18"/>
          <w:szCs w:val="18"/>
        </w:rPr>
        <w:t>c</w:t>
      </w:r>
      <w:r w:rsidRPr="00443C16">
        <w:rPr>
          <w:rFonts w:ascii="Arial" w:hAnsi="Arial" w:cs="Arial"/>
          <w:sz w:val="18"/>
          <w:szCs w:val="18"/>
        </w:rPr>
        <w:t xml:space="preserve"> odst. </w:t>
      </w:r>
      <w:r w:rsidR="00443C16" w:rsidRPr="00443C16">
        <w:rPr>
          <w:rFonts w:ascii="Arial" w:hAnsi="Arial" w:cs="Arial"/>
          <w:sz w:val="18"/>
          <w:szCs w:val="18"/>
        </w:rPr>
        <w:t>1</w:t>
      </w:r>
      <w:r w:rsidRPr="00443C1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5F774D4" w14:textId="77777777" w:rsidR="007C53FF" w:rsidRPr="00443C16" w:rsidRDefault="007C53FF" w:rsidP="007C53FF">
      <w:pPr>
        <w:pStyle w:val="Textpoznpodarou"/>
      </w:pPr>
      <w:r w:rsidRPr="00443C16">
        <w:rPr>
          <w:rStyle w:val="Znakapoznpodarou"/>
          <w:rFonts w:ascii="Arial" w:hAnsi="Arial" w:cs="Arial"/>
          <w:sz w:val="18"/>
          <w:szCs w:val="18"/>
        </w:rPr>
        <w:footnoteRef/>
      </w:r>
      <w:r w:rsidRPr="00443C16">
        <w:t xml:space="preserve"> </w:t>
      </w:r>
      <w:r w:rsidRPr="00443C16">
        <w:rPr>
          <w:rFonts w:ascii="Arial" w:hAnsi="Arial" w:cs="Arial"/>
          <w:sz w:val="18"/>
          <w:szCs w:val="18"/>
        </w:rPr>
        <w:t>§ 11c odst. 5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790546">
    <w:abstractNumId w:val="12"/>
  </w:num>
  <w:num w:numId="2" w16cid:durableId="1181433274">
    <w:abstractNumId w:val="4"/>
  </w:num>
  <w:num w:numId="3" w16cid:durableId="2032225075">
    <w:abstractNumId w:val="10"/>
  </w:num>
  <w:num w:numId="4" w16cid:durableId="253977191">
    <w:abstractNumId w:val="14"/>
  </w:num>
  <w:num w:numId="5" w16cid:durableId="304546798">
    <w:abstractNumId w:val="3"/>
  </w:num>
  <w:num w:numId="6" w16cid:durableId="939415061">
    <w:abstractNumId w:val="5"/>
  </w:num>
  <w:num w:numId="7" w16cid:durableId="544412761">
    <w:abstractNumId w:val="1"/>
  </w:num>
  <w:num w:numId="8" w16cid:durableId="1198738426">
    <w:abstractNumId w:val="6"/>
  </w:num>
  <w:num w:numId="9" w16cid:durableId="1740515437">
    <w:abstractNumId w:val="7"/>
  </w:num>
  <w:num w:numId="10" w16cid:durableId="705451350">
    <w:abstractNumId w:val="0"/>
  </w:num>
  <w:num w:numId="11" w16cid:durableId="770009102">
    <w:abstractNumId w:val="16"/>
  </w:num>
  <w:num w:numId="12" w16cid:durableId="841621600">
    <w:abstractNumId w:val="9"/>
  </w:num>
  <w:num w:numId="13" w16cid:durableId="1540128168">
    <w:abstractNumId w:val="11"/>
  </w:num>
  <w:num w:numId="14" w16cid:durableId="1143808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155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7083617">
    <w:abstractNumId w:val="8"/>
  </w:num>
  <w:num w:numId="17" w16cid:durableId="2011104947">
    <w:abstractNumId w:val="15"/>
  </w:num>
  <w:num w:numId="18" w16cid:durableId="89469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05FA0"/>
    <w:rsid w:val="00115429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1473C"/>
    <w:rsid w:val="00222D56"/>
    <w:rsid w:val="00223438"/>
    <w:rsid w:val="00292848"/>
    <w:rsid w:val="002D758D"/>
    <w:rsid w:val="002F140A"/>
    <w:rsid w:val="002F2820"/>
    <w:rsid w:val="002F3690"/>
    <w:rsid w:val="00301235"/>
    <w:rsid w:val="00305543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43C16"/>
    <w:rsid w:val="004612ED"/>
    <w:rsid w:val="00475B90"/>
    <w:rsid w:val="00485FB8"/>
    <w:rsid w:val="004A0F8D"/>
    <w:rsid w:val="004B3FDB"/>
    <w:rsid w:val="004C1074"/>
    <w:rsid w:val="004C6D5E"/>
    <w:rsid w:val="004D193E"/>
    <w:rsid w:val="004D44CB"/>
    <w:rsid w:val="004E69BE"/>
    <w:rsid w:val="00532645"/>
    <w:rsid w:val="005401C2"/>
    <w:rsid w:val="00547D74"/>
    <w:rsid w:val="00554630"/>
    <w:rsid w:val="005A4755"/>
    <w:rsid w:val="005A4B6F"/>
    <w:rsid w:val="005E276F"/>
    <w:rsid w:val="005E4B7E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6F3EBF"/>
    <w:rsid w:val="0070391C"/>
    <w:rsid w:val="0071056C"/>
    <w:rsid w:val="00726555"/>
    <w:rsid w:val="00731F84"/>
    <w:rsid w:val="00732655"/>
    <w:rsid w:val="00785E7B"/>
    <w:rsid w:val="007915A3"/>
    <w:rsid w:val="007C53FF"/>
    <w:rsid w:val="007E5729"/>
    <w:rsid w:val="007F3263"/>
    <w:rsid w:val="00800826"/>
    <w:rsid w:val="00820D9B"/>
    <w:rsid w:val="00823FD4"/>
    <w:rsid w:val="00827238"/>
    <w:rsid w:val="00863944"/>
    <w:rsid w:val="008959F8"/>
    <w:rsid w:val="0089680E"/>
    <w:rsid w:val="008A20E1"/>
    <w:rsid w:val="008A2FB5"/>
    <w:rsid w:val="008C0ED6"/>
    <w:rsid w:val="008D3E8C"/>
    <w:rsid w:val="008D64F2"/>
    <w:rsid w:val="008D78A9"/>
    <w:rsid w:val="008E48AE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B5794"/>
    <w:rsid w:val="009E599B"/>
    <w:rsid w:val="009F3ED2"/>
    <w:rsid w:val="00A06C48"/>
    <w:rsid w:val="00A13001"/>
    <w:rsid w:val="00A373CD"/>
    <w:rsid w:val="00A378BF"/>
    <w:rsid w:val="00A508D9"/>
    <w:rsid w:val="00A56FCD"/>
    <w:rsid w:val="00A7354B"/>
    <w:rsid w:val="00A95F30"/>
    <w:rsid w:val="00AA074B"/>
    <w:rsid w:val="00AD3074"/>
    <w:rsid w:val="00AE01D1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34FC1"/>
    <w:rsid w:val="00B43D74"/>
    <w:rsid w:val="00B57F38"/>
    <w:rsid w:val="00B613FA"/>
    <w:rsid w:val="00B67650"/>
    <w:rsid w:val="00B73B50"/>
    <w:rsid w:val="00B84010"/>
    <w:rsid w:val="00B907E7"/>
    <w:rsid w:val="00B92A4F"/>
    <w:rsid w:val="00BB003A"/>
    <w:rsid w:val="00BC0DB8"/>
    <w:rsid w:val="00BC3160"/>
    <w:rsid w:val="00BC4E80"/>
    <w:rsid w:val="00BD3AAF"/>
    <w:rsid w:val="00BE4C9D"/>
    <w:rsid w:val="00C04292"/>
    <w:rsid w:val="00C449AC"/>
    <w:rsid w:val="00C50DFF"/>
    <w:rsid w:val="00C511B7"/>
    <w:rsid w:val="00C555AD"/>
    <w:rsid w:val="00C71BDF"/>
    <w:rsid w:val="00CA15F7"/>
    <w:rsid w:val="00CB3FE1"/>
    <w:rsid w:val="00CB42F9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15FF7"/>
    <w:rsid w:val="00E258C7"/>
    <w:rsid w:val="00E40001"/>
    <w:rsid w:val="00E46ED0"/>
    <w:rsid w:val="00E525AF"/>
    <w:rsid w:val="00E60D36"/>
    <w:rsid w:val="00E672B4"/>
    <w:rsid w:val="00E773FD"/>
    <w:rsid w:val="00E93213"/>
    <w:rsid w:val="00E96BDD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07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FE4E8"/>
  <w15:docId w15:val="{F5D4DAAB-ABE8-4B28-B8D1-AFE7061F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Ble%C5%A1no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79F0-C427-49E6-83E4-A989B695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Miloš Buroň</cp:lastModifiedBy>
  <cp:revision>2</cp:revision>
  <cp:lastPrinted>2019-12-03T08:17:00Z</cp:lastPrinted>
  <dcterms:created xsi:type="dcterms:W3CDTF">2025-05-20T07:57:00Z</dcterms:created>
  <dcterms:modified xsi:type="dcterms:W3CDTF">2025-05-20T07:57:00Z</dcterms:modified>
</cp:coreProperties>
</file>