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355E" w14:textId="29C92679" w:rsidR="003B3C8E" w:rsidRPr="003B3C8E" w:rsidRDefault="003B3C8E" w:rsidP="003B3C8E">
      <w:pPr>
        <w:pStyle w:val="Nzev"/>
        <w:tabs>
          <w:tab w:val="left" w:pos="853"/>
        </w:tabs>
        <w:jc w:val="left"/>
        <w:rPr>
          <w:rFonts w:ascii="Arial" w:hAnsi="Arial" w:cs="Arial"/>
          <w:sz w:val="44"/>
          <w:szCs w:val="56"/>
        </w:rPr>
      </w:pPr>
      <w:r w:rsidRPr="003B3C8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4C6347B" wp14:editId="68C00693">
            <wp:simplePos x="0" y="0"/>
            <wp:positionH relativeFrom="column">
              <wp:posOffset>-3810</wp:posOffset>
            </wp:positionH>
            <wp:positionV relativeFrom="paragraph">
              <wp:posOffset>147320</wp:posOffset>
            </wp:positionV>
            <wp:extent cx="1057275" cy="1226185"/>
            <wp:effectExtent l="0" t="0" r="9525" b="0"/>
            <wp:wrapTight wrapText="bothSides">
              <wp:wrapPolygon edited="0">
                <wp:start x="0" y="0"/>
                <wp:lineTo x="0" y="21141"/>
                <wp:lineTo x="21405" y="21141"/>
                <wp:lineTo x="21405" y="0"/>
                <wp:lineTo x="0" y="0"/>
              </wp:wrapPolygon>
            </wp:wrapTight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C8E">
        <w:rPr>
          <w:rFonts w:ascii="Arial" w:hAnsi="Arial" w:cs="Arial"/>
          <w:sz w:val="44"/>
          <w:szCs w:val="56"/>
        </w:rPr>
        <w:t xml:space="preserve">Město Kdyně                                                                                         </w:t>
      </w:r>
    </w:p>
    <w:p w14:paraId="2B841318" w14:textId="77777777" w:rsidR="003B3C8E" w:rsidRPr="003B3C8E" w:rsidRDefault="003B3C8E" w:rsidP="003B3C8E">
      <w:pPr>
        <w:pStyle w:val="Zkladntext"/>
        <w:rPr>
          <w:rFonts w:ascii="Arial" w:hAnsi="Arial" w:cs="Arial"/>
          <w:sz w:val="32"/>
          <w:szCs w:val="32"/>
        </w:rPr>
      </w:pPr>
      <w:r w:rsidRPr="003B3C8E">
        <w:rPr>
          <w:rFonts w:ascii="Arial" w:hAnsi="Arial" w:cs="Arial"/>
          <w:sz w:val="32"/>
          <w:szCs w:val="32"/>
        </w:rPr>
        <w:t>Zastupitelstvo města</w:t>
      </w:r>
      <w:r w:rsidRPr="003B3C8E">
        <w:rPr>
          <w:rFonts w:ascii="Arial" w:hAnsi="Arial" w:cs="Arial"/>
          <w:sz w:val="32"/>
          <w:szCs w:val="32"/>
        </w:rPr>
        <w:tab/>
      </w:r>
      <w:r w:rsidRPr="003B3C8E">
        <w:rPr>
          <w:rFonts w:ascii="Arial" w:hAnsi="Arial" w:cs="Arial"/>
          <w:sz w:val="32"/>
          <w:szCs w:val="32"/>
        </w:rPr>
        <w:tab/>
      </w:r>
    </w:p>
    <w:p w14:paraId="04DD3F30" w14:textId="77777777" w:rsidR="003B3C8E" w:rsidRPr="003B3C8E" w:rsidRDefault="003B3C8E" w:rsidP="003B3C8E">
      <w:pPr>
        <w:pStyle w:val="Zkladntext"/>
        <w:rPr>
          <w:rFonts w:ascii="Arial" w:hAnsi="Arial" w:cs="Arial"/>
          <w:sz w:val="32"/>
          <w:szCs w:val="32"/>
        </w:rPr>
      </w:pPr>
      <w:r w:rsidRPr="003B3C8E">
        <w:rPr>
          <w:rFonts w:ascii="Arial" w:hAnsi="Arial" w:cs="Arial"/>
          <w:sz w:val="32"/>
          <w:szCs w:val="32"/>
        </w:rPr>
        <w:t>Náměstí 1</w:t>
      </w:r>
      <w:r w:rsidRPr="003B3C8E">
        <w:rPr>
          <w:rFonts w:ascii="Arial" w:hAnsi="Arial" w:cs="Arial"/>
          <w:sz w:val="32"/>
          <w:szCs w:val="32"/>
        </w:rPr>
        <w:tab/>
      </w:r>
      <w:r w:rsidRPr="003B3C8E">
        <w:rPr>
          <w:rFonts w:ascii="Arial" w:hAnsi="Arial" w:cs="Arial"/>
          <w:sz w:val="32"/>
          <w:szCs w:val="32"/>
        </w:rPr>
        <w:tab/>
      </w:r>
      <w:r w:rsidRPr="003B3C8E">
        <w:rPr>
          <w:rFonts w:ascii="Arial" w:hAnsi="Arial" w:cs="Arial"/>
          <w:sz w:val="32"/>
          <w:szCs w:val="32"/>
        </w:rPr>
        <w:tab/>
      </w:r>
    </w:p>
    <w:p w14:paraId="36CDC225" w14:textId="77777777" w:rsidR="003B3C8E" w:rsidRPr="003B3C8E" w:rsidRDefault="003B3C8E" w:rsidP="003B3C8E">
      <w:pPr>
        <w:pStyle w:val="Zkladntext"/>
        <w:rPr>
          <w:rFonts w:ascii="Arial" w:hAnsi="Arial" w:cs="Arial"/>
          <w:sz w:val="32"/>
          <w:szCs w:val="32"/>
        </w:rPr>
      </w:pPr>
      <w:r w:rsidRPr="003B3C8E">
        <w:rPr>
          <w:rFonts w:ascii="Arial" w:hAnsi="Arial" w:cs="Arial"/>
          <w:sz w:val="32"/>
          <w:szCs w:val="32"/>
        </w:rPr>
        <w:t>345 06 Kdyně</w:t>
      </w:r>
      <w:r w:rsidRPr="003B3C8E">
        <w:rPr>
          <w:rFonts w:ascii="Arial" w:hAnsi="Arial" w:cs="Arial"/>
          <w:sz w:val="32"/>
          <w:szCs w:val="32"/>
        </w:rPr>
        <w:tab/>
      </w:r>
      <w:r w:rsidRPr="003B3C8E">
        <w:rPr>
          <w:rFonts w:ascii="Arial" w:hAnsi="Arial" w:cs="Arial"/>
          <w:sz w:val="32"/>
          <w:szCs w:val="32"/>
        </w:rPr>
        <w:tab/>
      </w:r>
      <w:r w:rsidRPr="003B3C8E">
        <w:rPr>
          <w:rFonts w:ascii="Arial" w:hAnsi="Arial" w:cs="Arial"/>
          <w:sz w:val="32"/>
          <w:szCs w:val="32"/>
        </w:rPr>
        <w:tab/>
      </w:r>
    </w:p>
    <w:p w14:paraId="0E9DD7A4" w14:textId="77777777" w:rsidR="003B3C8E" w:rsidRPr="003B3C8E" w:rsidRDefault="003B3C8E" w:rsidP="003B3C8E">
      <w:pPr>
        <w:pStyle w:val="Zkladntext"/>
        <w:pBdr>
          <w:bottom w:val="single" w:sz="8" w:space="1" w:color="000000"/>
        </w:pBdr>
        <w:rPr>
          <w:rFonts w:ascii="Arial" w:hAnsi="Arial" w:cs="Arial"/>
          <w:i/>
          <w:sz w:val="4"/>
        </w:rPr>
      </w:pPr>
    </w:p>
    <w:p w14:paraId="58666C05" w14:textId="77777777" w:rsidR="003B3C8E" w:rsidRDefault="003B3C8E" w:rsidP="003B3C8E">
      <w:pPr>
        <w:rPr>
          <w:rFonts w:cs="Calibri"/>
        </w:rPr>
      </w:pPr>
    </w:p>
    <w:p w14:paraId="6C4AD38E" w14:textId="77777777" w:rsidR="003B3C8E" w:rsidRDefault="003B3C8E" w:rsidP="003B3C8E">
      <w:pPr>
        <w:pStyle w:val="Zhlav"/>
        <w:tabs>
          <w:tab w:val="left" w:pos="708"/>
        </w:tabs>
      </w:pPr>
    </w:p>
    <w:p w14:paraId="0DA2E354" w14:textId="617B12D5" w:rsidR="003B3C8E" w:rsidRDefault="003B3C8E" w:rsidP="003B3C8E">
      <w:pPr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Obecně závazná vyhláška města</w:t>
      </w:r>
      <w:r w:rsidR="00C27F9D">
        <w:rPr>
          <w:rFonts w:ascii="Arial" w:hAnsi="Arial" w:cs="Arial"/>
          <w:b/>
          <w:sz w:val="32"/>
        </w:rPr>
        <w:t xml:space="preserve"> Kdyně</w:t>
      </w:r>
      <w:r>
        <w:rPr>
          <w:rFonts w:ascii="Arial" w:hAnsi="Arial" w:cs="Arial"/>
          <w:b/>
          <w:sz w:val="32"/>
        </w:rPr>
        <w:t>,</w:t>
      </w:r>
    </w:p>
    <w:p w14:paraId="3CF7C0FE" w14:textId="40951D21" w:rsidR="003B3C8E" w:rsidRPr="00DF57E0" w:rsidRDefault="003B3C8E" w:rsidP="003B3C8E">
      <w:pPr>
        <w:spacing w:line="276" w:lineRule="auto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 w:rsidRPr="00DF57E0">
        <w:rPr>
          <w:rFonts w:ascii="Arial" w:hAnsi="Arial" w:cs="Arial"/>
          <w:b/>
          <w:sz w:val="32"/>
          <w:szCs w:val="32"/>
        </w:rPr>
        <w:t xml:space="preserve">kterou se </w:t>
      </w:r>
      <w:r>
        <w:rPr>
          <w:rFonts w:ascii="Arial" w:hAnsi="Arial" w:cs="Arial"/>
          <w:b/>
          <w:sz w:val="32"/>
          <w:szCs w:val="32"/>
        </w:rPr>
        <w:t xml:space="preserve">vydává POŽÁRNÍ ŘÁD </w:t>
      </w:r>
      <w:r w:rsidR="00E612CB">
        <w:rPr>
          <w:rFonts w:ascii="Arial" w:hAnsi="Arial" w:cs="Arial"/>
          <w:b/>
          <w:sz w:val="32"/>
          <w:szCs w:val="32"/>
        </w:rPr>
        <w:t>MĚSTA</w:t>
      </w:r>
    </w:p>
    <w:p w14:paraId="07B3A1F3" w14:textId="77777777" w:rsidR="003B3C8E" w:rsidRPr="00350C03" w:rsidRDefault="003B3C8E" w:rsidP="003B3C8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589A4F" w14:textId="77777777" w:rsidR="003B3C8E" w:rsidRPr="00F64363" w:rsidRDefault="003B3C8E" w:rsidP="003B3C8E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0F247090" w14:textId="21AAC879" w:rsidR="003B3C8E" w:rsidRPr="00F64363" w:rsidRDefault="003B3C8E" w:rsidP="003B3C8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Kdyně </w:t>
      </w:r>
      <w:r w:rsidRPr="00F64363">
        <w:rPr>
          <w:rFonts w:ascii="Arial" w:hAnsi="Arial" w:cs="Arial"/>
          <w:sz w:val="22"/>
          <w:szCs w:val="22"/>
        </w:rPr>
        <w:t>se na svém</w:t>
      </w:r>
      <w:r>
        <w:rPr>
          <w:rFonts w:ascii="Arial" w:hAnsi="Arial" w:cs="Arial"/>
          <w:sz w:val="22"/>
          <w:szCs w:val="22"/>
        </w:rPr>
        <w:t xml:space="preserve"> 2.</w:t>
      </w:r>
      <w:r w:rsidRPr="00F64363">
        <w:rPr>
          <w:rFonts w:ascii="Arial" w:hAnsi="Arial" w:cs="Arial"/>
          <w:sz w:val="22"/>
          <w:szCs w:val="22"/>
        </w:rPr>
        <w:t xml:space="preserve"> zasedání konaném dne </w:t>
      </w:r>
      <w:r>
        <w:rPr>
          <w:rFonts w:ascii="Arial" w:hAnsi="Arial" w:cs="Arial"/>
          <w:sz w:val="22"/>
          <w:szCs w:val="22"/>
        </w:rPr>
        <w:t>19.12.2022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D828B12" w14:textId="44AFE494" w:rsidR="001E459B" w:rsidRPr="000A38D2" w:rsidRDefault="001E459B" w:rsidP="00F64363">
      <w:pPr>
        <w:rPr>
          <w:rFonts w:ascii="Arial" w:hAnsi="Arial" w:cs="Arial"/>
          <w:sz w:val="22"/>
          <w:szCs w:val="22"/>
        </w:rPr>
      </w:pPr>
    </w:p>
    <w:p w14:paraId="75C5BE6C" w14:textId="6AB2D2B2" w:rsidR="00743E27" w:rsidRPr="000A38D2" w:rsidRDefault="00F64363" w:rsidP="00743E27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1</w:t>
      </w:r>
      <w:r w:rsidRPr="000A38D2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0A38D2">
        <w:rPr>
          <w:rFonts w:ascii="Arial" w:hAnsi="Arial" w:cs="Arial"/>
          <w:i/>
          <w:iCs/>
          <w:sz w:val="24"/>
          <w:szCs w:val="24"/>
        </w:rPr>
        <w:t>Úvodní ustanovení</w:t>
      </w:r>
    </w:p>
    <w:p w14:paraId="6949E089" w14:textId="77777777" w:rsidR="007E2B3C" w:rsidRPr="000A38D2" w:rsidRDefault="007E2B3C" w:rsidP="00D83796">
      <w:pPr>
        <w:jc w:val="both"/>
        <w:rPr>
          <w:rFonts w:ascii="Arial" w:hAnsi="Arial" w:cs="Arial"/>
          <w:sz w:val="28"/>
          <w:szCs w:val="28"/>
        </w:rPr>
      </w:pPr>
    </w:p>
    <w:p w14:paraId="1A0DE7D6" w14:textId="4175F262" w:rsidR="00DE7F71" w:rsidRPr="004B1170" w:rsidRDefault="008958C1" w:rsidP="00056B4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B1170">
        <w:rPr>
          <w:rFonts w:ascii="Arial" w:hAnsi="Arial" w:cs="Arial"/>
          <w:color w:val="000000"/>
          <w:sz w:val="22"/>
          <w:szCs w:val="22"/>
        </w:rPr>
        <w:t>Požární řád města Kdyně a spádových obcí</w:t>
      </w:r>
      <w:r w:rsidR="0067109A" w:rsidRPr="004B1170">
        <w:rPr>
          <w:rFonts w:ascii="Arial" w:hAnsi="Arial" w:cs="Arial"/>
          <w:color w:val="000000"/>
          <w:sz w:val="22"/>
          <w:szCs w:val="22"/>
        </w:rPr>
        <w:t xml:space="preserve"> </w:t>
      </w:r>
      <w:r w:rsidR="00DE7F71" w:rsidRPr="004B1170">
        <w:rPr>
          <w:rFonts w:ascii="Arial" w:hAnsi="Arial" w:cs="Arial"/>
          <w:color w:val="000000"/>
          <w:sz w:val="22"/>
          <w:szCs w:val="22"/>
        </w:rPr>
        <w:t>upravuje organizaci a zásady zabezpečení požární ochrany v obci dle § 15 odst. l nařízení vlády č. 172/2001 Sb., k provedení zákona o požární ochraně, ve znění pozdějších předpisů.</w:t>
      </w:r>
    </w:p>
    <w:p w14:paraId="2283B9A9" w14:textId="77777777" w:rsidR="001908F6" w:rsidRPr="000A38D2" w:rsidRDefault="001908F6" w:rsidP="00D83796">
      <w:pPr>
        <w:pStyle w:val="Normlnweb"/>
        <w:spacing w:before="0" w:beforeAutospacing="0" w:after="0" w:afterAutospacing="0"/>
        <w:ind w:firstLine="499"/>
        <w:rPr>
          <w:rFonts w:ascii="Arial" w:hAnsi="Arial" w:cs="Arial"/>
          <w:sz w:val="40"/>
          <w:szCs w:val="40"/>
        </w:rPr>
      </w:pPr>
    </w:p>
    <w:p w14:paraId="327655B9" w14:textId="124DD593" w:rsidR="00F64363" w:rsidRPr="000A38D2" w:rsidRDefault="00F64363" w:rsidP="001C07E9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2</w:t>
      </w:r>
      <w:r w:rsidRPr="000A38D2">
        <w:rPr>
          <w:rFonts w:ascii="Arial" w:hAnsi="Arial" w:cs="Arial"/>
          <w:i/>
          <w:iCs/>
          <w:sz w:val="24"/>
          <w:szCs w:val="24"/>
        </w:rPr>
        <w:br/>
        <w:t>Vymezení činnosti osob pověřených zabezpečováním požární ochrany v</w:t>
      </w:r>
      <w:r w:rsidR="00E612CB">
        <w:rPr>
          <w:rFonts w:ascii="Arial" w:hAnsi="Arial" w:cs="Arial"/>
          <w:i/>
          <w:iCs/>
          <w:sz w:val="24"/>
          <w:szCs w:val="24"/>
        </w:rPr>
        <w:t>e městě</w:t>
      </w:r>
    </w:p>
    <w:p w14:paraId="5221267C" w14:textId="77777777" w:rsidR="006F2F06" w:rsidRPr="000A38D2" w:rsidRDefault="006F2F06" w:rsidP="006F2F06">
      <w:pPr>
        <w:rPr>
          <w:rFonts w:ascii="Arial" w:hAnsi="Arial" w:cs="Arial"/>
          <w:sz w:val="28"/>
          <w:szCs w:val="28"/>
        </w:rPr>
      </w:pPr>
    </w:p>
    <w:p w14:paraId="27143287" w14:textId="4107F14E" w:rsidR="001E459B" w:rsidRPr="000A38D2" w:rsidRDefault="001E459B" w:rsidP="00D83796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A38D2">
        <w:rPr>
          <w:rFonts w:ascii="Arial" w:hAnsi="Arial" w:cs="Arial"/>
          <w:color w:val="000000"/>
        </w:rPr>
        <w:t xml:space="preserve">Za </w:t>
      </w:r>
      <w:proofErr w:type="spellStart"/>
      <w:r w:rsidRPr="000A38D2">
        <w:rPr>
          <w:rFonts w:ascii="Arial" w:hAnsi="Arial" w:cs="Arial"/>
          <w:color w:val="000000"/>
        </w:rPr>
        <w:t>zabezpečení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požární</w:t>
      </w:r>
      <w:proofErr w:type="spellEnd"/>
      <w:r w:rsidR="00034136"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ochrany</w:t>
      </w:r>
      <w:proofErr w:type="spellEnd"/>
      <w:r w:rsidRPr="000A38D2">
        <w:rPr>
          <w:rFonts w:ascii="Arial" w:hAnsi="Arial" w:cs="Arial"/>
          <w:color w:val="000000"/>
        </w:rPr>
        <w:t xml:space="preserve"> v </w:t>
      </w:r>
      <w:proofErr w:type="spellStart"/>
      <w:r w:rsidRPr="000A38D2">
        <w:rPr>
          <w:rFonts w:ascii="Arial" w:hAnsi="Arial" w:cs="Arial"/>
          <w:color w:val="000000"/>
        </w:rPr>
        <w:t>rozsahu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působnosti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města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odpovídá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město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r w:rsidR="008958C1" w:rsidRPr="000A38D2">
        <w:rPr>
          <w:rFonts w:ascii="Arial" w:hAnsi="Arial" w:cs="Arial"/>
          <w:color w:val="000000"/>
        </w:rPr>
        <w:t xml:space="preserve">Kdyně, </w:t>
      </w:r>
      <w:proofErr w:type="spellStart"/>
      <w:r w:rsidR="008958C1" w:rsidRPr="000A38D2">
        <w:rPr>
          <w:rFonts w:ascii="Arial" w:hAnsi="Arial" w:cs="Arial"/>
          <w:color w:val="000000"/>
        </w:rPr>
        <w:t>které</w:t>
      </w:r>
      <w:proofErr w:type="spellEnd"/>
      <w:r w:rsidR="009C13A9" w:rsidRPr="000A38D2">
        <w:rPr>
          <w:rFonts w:ascii="Arial" w:hAnsi="Arial" w:cs="Arial"/>
          <w:color w:val="000000"/>
        </w:rPr>
        <w:t xml:space="preserve"> </w:t>
      </w:r>
      <w:proofErr w:type="spellStart"/>
      <w:r w:rsidR="009C13A9" w:rsidRPr="000A38D2">
        <w:rPr>
          <w:rFonts w:ascii="Arial" w:hAnsi="Arial" w:cs="Arial"/>
          <w:color w:val="000000"/>
        </w:rPr>
        <w:t>v</w:t>
      </w:r>
      <w:r w:rsidRPr="000A38D2">
        <w:rPr>
          <w:rFonts w:ascii="Arial" w:hAnsi="Arial" w:cs="Arial"/>
          <w:color w:val="000000"/>
        </w:rPr>
        <w:t>e</w:t>
      </w:r>
      <w:proofErr w:type="spellEnd"/>
      <w:r w:rsidR="0067109A"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své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samostatné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působnosti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plní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povinnosti</w:t>
      </w:r>
      <w:proofErr w:type="spellEnd"/>
      <w:r w:rsidRPr="000A38D2">
        <w:rPr>
          <w:rFonts w:ascii="Arial" w:hAnsi="Arial" w:cs="Arial"/>
          <w:color w:val="000000"/>
        </w:rPr>
        <w:t xml:space="preserve">, </w:t>
      </w:r>
      <w:proofErr w:type="spellStart"/>
      <w:r w:rsidRPr="000A38D2">
        <w:rPr>
          <w:rFonts w:ascii="Arial" w:hAnsi="Arial" w:cs="Arial"/>
          <w:color w:val="000000"/>
        </w:rPr>
        <w:t>vyplývající</w:t>
      </w:r>
      <w:proofErr w:type="spellEnd"/>
      <w:r w:rsidRPr="000A38D2">
        <w:rPr>
          <w:rFonts w:ascii="Arial" w:hAnsi="Arial" w:cs="Arial"/>
          <w:color w:val="000000"/>
        </w:rPr>
        <w:t xml:space="preserve"> z </w:t>
      </w:r>
      <w:proofErr w:type="spellStart"/>
      <w:r w:rsidRPr="000A38D2">
        <w:rPr>
          <w:rFonts w:ascii="Arial" w:hAnsi="Arial" w:cs="Arial"/>
          <w:color w:val="000000"/>
        </w:rPr>
        <w:t>předpisů</w:t>
      </w:r>
      <w:proofErr w:type="spellEnd"/>
      <w:r w:rsidRPr="000A38D2">
        <w:rPr>
          <w:rFonts w:ascii="Arial" w:hAnsi="Arial" w:cs="Arial"/>
          <w:color w:val="000000"/>
        </w:rPr>
        <w:t xml:space="preserve"> o </w:t>
      </w:r>
      <w:proofErr w:type="spellStart"/>
      <w:r w:rsidRPr="000A38D2">
        <w:rPr>
          <w:rFonts w:ascii="Arial" w:hAnsi="Arial" w:cs="Arial"/>
          <w:color w:val="000000"/>
        </w:rPr>
        <w:t>požární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ochraně</w:t>
      </w:r>
      <w:proofErr w:type="spellEnd"/>
      <w:r w:rsidRPr="000A38D2">
        <w:rPr>
          <w:rFonts w:ascii="Arial" w:hAnsi="Arial" w:cs="Arial"/>
          <w:color w:val="000000"/>
        </w:rPr>
        <w:t>.</w:t>
      </w:r>
    </w:p>
    <w:p w14:paraId="4CE31D77" w14:textId="1211B2A8" w:rsidR="00F55110" w:rsidRPr="000A38D2" w:rsidRDefault="00743E27" w:rsidP="00D83796">
      <w:pPr>
        <w:widowControl w:val="0"/>
        <w:shd w:val="clear" w:color="auto" w:fill="FFFFFF"/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0A38D2">
        <w:rPr>
          <w:rFonts w:ascii="Arial" w:hAnsi="Arial" w:cs="Arial"/>
          <w:color w:val="000000"/>
          <w:sz w:val="22"/>
          <w:szCs w:val="22"/>
        </w:rPr>
        <w:t xml:space="preserve">2)   </w:t>
      </w:r>
      <w:r w:rsidR="001E459B" w:rsidRPr="000A38D2">
        <w:rPr>
          <w:rFonts w:ascii="Arial" w:hAnsi="Arial" w:cs="Arial"/>
          <w:color w:val="000000"/>
          <w:sz w:val="22"/>
          <w:szCs w:val="22"/>
        </w:rPr>
        <w:t xml:space="preserve">Požáry, </w:t>
      </w:r>
      <w:proofErr w:type="gramStart"/>
      <w:r w:rsidR="001E459B" w:rsidRPr="000A38D2">
        <w:rPr>
          <w:rFonts w:ascii="Arial" w:hAnsi="Arial" w:cs="Arial"/>
          <w:color w:val="000000"/>
          <w:sz w:val="22"/>
          <w:szCs w:val="22"/>
        </w:rPr>
        <w:t>živeln</w:t>
      </w:r>
      <w:r w:rsidR="000C13D4" w:rsidRPr="000A38D2">
        <w:rPr>
          <w:rFonts w:ascii="Arial" w:hAnsi="Arial" w:cs="Arial"/>
          <w:color w:val="000000"/>
          <w:sz w:val="22"/>
          <w:szCs w:val="22"/>
        </w:rPr>
        <w:t>í</w:t>
      </w:r>
      <w:proofErr w:type="gramEnd"/>
      <w:r w:rsidR="001E459B" w:rsidRPr="000A38D2">
        <w:rPr>
          <w:rFonts w:ascii="Arial" w:hAnsi="Arial" w:cs="Arial"/>
          <w:color w:val="000000"/>
          <w:sz w:val="22"/>
          <w:szCs w:val="22"/>
        </w:rPr>
        <w:t xml:space="preserve"> pohromy a jiné mimořádné události v katastru města likviduje  </w:t>
      </w:r>
    </w:p>
    <w:p w14:paraId="3FEE2F74" w14:textId="2D13B9B3" w:rsidR="00F55110" w:rsidRPr="000A38D2" w:rsidRDefault="002963D1" w:rsidP="00D8379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0A38D2">
        <w:rPr>
          <w:rFonts w:ascii="Arial" w:hAnsi="Arial" w:cs="Arial"/>
          <w:color w:val="000000"/>
          <w:sz w:val="22"/>
          <w:szCs w:val="22"/>
        </w:rPr>
        <w:tab/>
      </w:r>
      <w:r w:rsidR="001E459B" w:rsidRPr="000A38D2">
        <w:rPr>
          <w:rFonts w:ascii="Arial" w:hAnsi="Arial" w:cs="Arial"/>
          <w:color w:val="000000"/>
          <w:sz w:val="22"/>
          <w:szCs w:val="22"/>
        </w:rPr>
        <w:t xml:space="preserve">jednotka Hasičského záchranného sboru Plzeňského kraje a jednotky sborů </w:t>
      </w:r>
    </w:p>
    <w:p w14:paraId="2F9F4B16" w14:textId="682B69F3" w:rsidR="001E459B" w:rsidRPr="000A38D2" w:rsidRDefault="002963D1" w:rsidP="00D8379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0A38D2">
        <w:rPr>
          <w:rFonts w:ascii="Arial" w:hAnsi="Arial" w:cs="Arial"/>
          <w:color w:val="000000"/>
          <w:sz w:val="22"/>
          <w:szCs w:val="22"/>
        </w:rPr>
        <w:tab/>
      </w:r>
      <w:r w:rsidR="001E459B" w:rsidRPr="000A38D2">
        <w:rPr>
          <w:rFonts w:ascii="Arial" w:hAnsi="Arial" w:cs="Arial"/>
          <w:color w:val="000000"/>
          <w:sz w:val="22"/>
          <w:szCs w:val="22"/>
        </w:rPr>
        <w:t>dobrovolných hasičů podle požárního poplachového plánu Plzeňského kraje.</w:t>
      </w:r>
    </w:p>
    <w:p w14:paraId="648C8F8D" w14:textId="77777777" w:rsidR="00EB35FF" w:rsidRPr="000A38D2" w:rsidRDefault="00EB35FF" w:rsidP="00D8379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5E570339" w14:textId="77777777" w:rsidR="008E2820" w:rsidRPr="000A38D2" w:rsidRDefault="001E459B" w:rsidP="00D83796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64" w:lineRule="exact"/>
        <w:ind w:right="86"/>
        <w:jc w:val="both"/>
        <w:rPr>
          <w:rFonts w:ascii="Arial" w:hAnsi="Arial" w:cs="Arial"/>
          <w:color w:val="000000"/>
        </w:rPr>
      </w:pPr>
      <w:r w:rsidRPr="000A38D2">
        <w:rPr>
          <w:rFonts w:ascii="Arial" w:hAnsi="Arial" w:cs="Arial"/>
          <w:color w:val="000000"/>
        </w:rPr>
        <w:t xml:space="preserve">K </w:t>
      </w:r>
      <w:proofErr w:type="spellStart"/>
      <w:r w:rsidRPr="000A38D2">
        <w:rPr>
          <w:rFonts w:ascii="Arial" w:hAnsi="Arial" w:cs="Arial"/>
          <w:color w:val="000000"/>
        </w:rPr>
        <w:t>zabezpečení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úkolů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podle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odstavce</w:t>
      </w:r>
      <w:proofErr w:type="spellEnd"/>
      <w:r w:rsidRPr="000A38D2">
        <w:rPr>
          <w:rFonts w:ascii="Arial" w:hAnsi="Arial" w:cs="Arial"/>
          <w:color w:val="000000"/>
        </w:rPr>
        <w:t xml:space="preserve"> l </w:t>
      </w:r>
      <w:proofErr w:type="spellStart"/>
      <w:r w:rsidR="00EB35FF" w:rsidRPr="000A38D2">
        <w:rPr>
          <w:rFonts w:ascii="Arial" w:hAnsi="Arial" w:cs="Arial"/>
          <w:color w:val="000000"/>
        </w:rPr>
        <w:t>město</w:t>
      </w:r>
      <w:proofErr w:type="spellEnd"/>
      <w:r w:rsidR="00EB1941" w:rsidRPr="000A38D2">
        <w:rPr>
          <w:rFonts w:ascii="Arial" w:hAnsi="Arial" w:cs="Arial"/>
          <w:color w:val="000000"/>
        </w:rPr>
        <w:t xml:space="preserve">: </w:t>
      </w:r>
    </w:p>
    <w:p w14:paraId="6B5E93F5" w14:textId="6D06903F" w:rsidR="001E459B" w:rsidRPr="000A38D2" w:rsidRDefault="008E2820" w:rsidP="00D83796">
      <w:pPr>
        <w:pStyle w:val="Odstavecseseznamem"/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85"/>
        <w:jc w:val="both"/>
        <w:rPr>
          <w:rFonts w:ascii="Arial" w:hAnsi="Arial" w:cs="Arial"/>
          <w:color w:val="000000"/>
        </w:rPr>
      </w:pPr>
      <w:r w:rsidRPr="000A38D2">
        <w:rPr>
          <w:rFonts w:ascii="Arial" w:hAnsi="Arial" w:cs="Arial"/>
          <w:color w:val="000000"/>
        </w:rPr>
        <w:t>V</w:t>
      </w:r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rámci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organizační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struktury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města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určuje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konkrétní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úkoly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zajištění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požární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ochrany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na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území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města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jednotlivým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odborům</w:t>
      </w:r>
      <w:proofErr w:type="spellEnd"/>
      <w:r w:rsidR="000D6C5C" w:rsidRPr="000A38D2">
        <w:rPr>
          <w:rFonts w:ascii="Arial" w:hAnsi="Arial" w:cs="Arial"/>
          <w:color w:val="000000"/>
        </w:rPr>
        <w:t xml:space="preserve"> </w:t>
      </w:r>
      <w:r w:rsidR="001E459B" w:rsidRPr="000A38D2">
        <w:rPr>
          <w:rFonts w:ascii="Arial" w:hAnsi="Arial" w:cs="Arial"/>
          <w:color w:val="000000"/>
        </w:rPr>
        <w:t xml:space="preserve">a </w:t>
      </w:r>
      <w:proofErr w:type="spellStart"/>
      <w:r w:rsidR="001E459B" w:rsidRPr="000A38D2">
        <w:rPr>
          <w:rFonts w:ascii="Arial" w:hAnsi="Arial" w:cs="Arial"/>
          <w:color w:val="000000"/>
        </w:rPr>
        <w:t>městem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zřízeným</w:t>
      </w:r>
      <w:proofErr w:type="spellEnd"/>
      <w:r w:rsidR="001E459B" w:rsidRPr="000A38D2">
        <w:rPr>
          <w:rFonts w:ascii="Arial" w:hAnsi="Arial" w:cs="Arial"/>
          <w:color w:val="000000"/>
        </w:rPr>
        <w:t xml:space="preserve"> </w:t>
      </w:r>
      <w:proofErr w:type="spellStart"/>
      <w:r w:rsidR="001E459B" w:rsidRPr="000A38D2">
        <w:rPr>
          <w:rFonts w:ascii="Arial" w:hAnsi="Arial" w:cs="Arial"/>
          <w:color w:val="000000"/>
        </w:rPr>
        <w:t>organizacím</w:t>
      </w:r>
      <w:proofErr w:type="spellEnd"/>
      <w:r w:rsidR="001E459B" w:rsidRPr="000A38D2">
        <w:rPr>
          <w:rFonts w:ascii="Arial" w:hAnsi="Arial" w:cs="Arial"/>
          <w:color w:val="000000"/>
        </w:rPr>
        <w:t>.</w:t>
      </w:r>
    </w:p>
    <w:p w14:paraId="265F076E" w14:textId="3DDB5047" w:rsidR="001E459B" w:rsidRDefault="001E459B" w:rsidP="00D83796">
      <w:pPr>
        <w:jc w:val="both"/>
        <w:rPr>
          <w:rFonts w:ascii="Arial" w:hAnsi="Arial" w:cs="Arial"/>
          <w:sz w:val="40"/>
          <w:szCs w:val="40"/>
        </w:rPr>
      </w:pPr>
    </w:p>
    <w:p w14:paraId="21A39BCC" w14:textId="77777777" w:rsidR="00666317" w:rsidRPr="000A38D2" w:rsidRDefault="00666317" w:rsidP="00D83796">
      <w:pPr>
        <w:jc w:val="both"/>
        <w:rPr>
          <w:rFonts w:ascii="Arial" w:hAnsi="Arial" w:cs="Arial"/>
          <w:sz w:val="40"/>
          <w:szCs w:val="40"/>
        </w:rPr>
      </w:pPr>
    </w:p>
    <w:p w14:paraId="4A91F71C" w14:textId="77777777" w:rsidR="00E612CB" w:rsidRPr="00E612CB" w:rsidRDefault="00E612CB" w:rsidP="00E612CB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E612CB">
        <w:rPr>
          <w:rFonts w:ascii="Arial" w:hAnsi="Arial" w:cs="Arial"/>
          <w:i/>
          <w:iCs/>
          <w:sz w:val="24"/>
          <w:szCs w:val="24"/>
        </w:rPr>
        <w:lastRenderedPageBreak/>
        <w:t>Čl. 3</w:t>
      </w:r>
      <w:r w:rsidRPr="00E612CB">
        <w:rPr>
          <w:rFonts w:ascii="Arial" w:hAnsi="Arial" w:cs="Arial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5CC1D505" w14:textId="77777777" w:rsidR="00E612CB" w:rsidRPr="00E612CB" w:rsidRDefault="00E612CB" w:rsidP="00E612CB">
      <w:pPr>
        <w:ind w:firstLine="500"/>
        <w:jc w:val="both"/>
        <w:rPr>
          <w:rFonts w:ascii="Arial" w:hAnsi="Arial" w:cs="Arial"/>
          <w:bCs/>
          <w:iCs/>
          <w:color w:val="000000"/>
          <w:sz w:val="28"/>
          <w:szCs w:val="28"/>
        </w:rPr>
      </w:pPr>
    </w:p>
    <w:p w14:paraId="1DA80C94" w14:textId="14AFDC04" w:rsidR="00E612CB" w:rsidRPr="00E612CB" w:rsidRDefault="00E612CB" w:rsidP="00E612CB">
      <w:pPr>
        <w:pStyle w:val="Odstavecseseznamem"/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</w:rPr>
      </w:pPr>
      <w:r w:rsidRPr="00E612CB">
        <w:rPr>
          <w:rFonts w:ascii="Arial" w:hAnsi="Arial" w:cs="Arial"/>
          <w:color w:val="000000"/>
        </w:rPr>
        <w:t xml:space="preserve">Za </w:t>
      </w:r>
      <w:proofErr w:type="spellStart"/>
      <w:r w:rsidRPr="00E612CB">
        <w:rPr>
          <w:rFonts w:ascii="Arial" w:hAnsi="Arial" w:cs="Arial"/>
          <w:color w:val="000000"/>
        </w:rPr>
        <w:t>činnosti</w:t>
      </w:r>
      <w:proofErr w:type="spellEnd"/>
      <w:r w:rsidRPr="00E612CB">
        <w:rPr>
          <w:rFonts w:ascii="Arial" w:hAnsi="Arial" w:cs="Arial"/>
          <w:color w:val="000000"/>
        </w:rPr>
        <w:t xml:space="preserve">, </w:t>
      </w:r>
      <w:proofErr w:type="spellStart"/>
      <w:r w:rsidRPr="00E612CB">
        <w:rPr>
          <w:rFonts w:ascii="Arial" w:hAnsi="Arial" w:cs="Arial"/>
          <w:color w:val="000000"/>
        </w:rPr>
        <w:t>při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kterých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hrozí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nebezpečí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vzniku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požáru</w:t>
      </w:r>
      <w:proofErr w:type="spellEnd"/>
      <w:r w:rsidRPr="00E612CB">
        <w:rPr>
          <w:rFonts w:ascii="Arial" w:hAnsi="Arial" w:cs="Arial"/>
          <w:color w:val="000000"/>
        </w:rPr>
        <w:t xml:space="preserve">, se </w:t>
      </w:r>
      <w:proofErr w:type="spellStart"/>
      <w:r w:rsidRPr="00E612CB">
        <w:rPr>
          <w:rFonts w:ascii="Arial" w:hAnsi="Arial" w:cs="Arial"/>
          <w:color w:val="000000"/>
        </w:rPr>
        <w:t>dle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místních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podmínek</w:t>
      </w:r>
      <w:proofErr w:type="spellEnd"/>
      <w:r w:rsidRPr="00E612CB">
        <w:rPr>
          <w:rFonts w:ascii="Arial" w:hAnsi="Arial" w:cs="Arial"/>
          <w:color w:val="000000"/>
        </w:rPr>
        <w:t xml:space="preserve">                                        </w:t>
      </w:r>
      <w:proofErr w:type="spellStart"/>
      <w:r w:rsidRPr="00E612CB">
        <w:rPr>
          <w:rFonts w:ascii="Arial" w:hAnsi="Arial" w:cs="Arial"/>
          <w:color w:val="000000"/>
        </w:rPr>
        <w:t>považuj</w:t>
      </w:r>
      <w:bookmarkStart w:id="0" w:name="_Hlk119187738"/>
      <w:r w:rsidRPr="00E612CB">
        <w:rPr>
          <w:rFonts w:ascii="Arial" w:hAnsi="Arial" w:cs="Arial"/>
          <w:color w:val="000000"/>
        </w:rPr>
        <w:t>í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v</w:t>
      </w:r>
      <w:r w:rsidRPr="00E612CB">
        <w:rPr>
          <w:rFonts w:ascii="Arial" w:hAnsi="Arial" w:cs="Arial"/>
        </w:rPr>
        <w:t>šechny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kulturní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akce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konající</w:t>
      </w:r>
      <w:proofErr w:type="spellEnd"/>
      <w:r w:rsidRPr="00E612CB">
        <w:rPr>
          <w:rFonts w:ascii="Arial" w:hAnsi="Arial" w:cs="Arial"/>
        </w:rPr>
        <w:t xml:space="preserve"> se </w:t>
      </w:r>
      <w:proofErr w:type="spellStart"/>
      <w:r w:rsidRPr="00E612CB">
        <w:rPr>
          <w:rFonts w:ascii="Arial" w:hAnsi="Arial" w:cs="Arial"/>
        </w:rPr>
        <w:t>ve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venkovních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prostorách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kterých</w:t>
      </w:r>
      <w:proofErr w:type="spellEnd"/>
      <w:r w:rsidRPr="00E612CB">
        <w:rPr>
          <w:rFonts w:ascii="Arial" w:hAnsi="Arial" w:cs="Arial"/>
        </w:rPr>
        <w:t xml:space="preserve"> se </w:t>
      </w:r>
      <w:proofErr w:type="spellStart"/>
      <w:r w:rsidRPr="00E612CB">
        <w:rPr>
          <w:rFonts w:ascii="Arial" w:hAnsi="Arial" w:cs="Arial"/>
        </w:rPr>
        <w:t>zúčastňuje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více</w:t>
      </w:r>
      <w:proofErr w:type="spellEnd"/>
      <w:r w:rsidRPr="00E612CB">
        <w:rPr>
          <w:rFonts w:ascii="Arial" w:hAnsi="Arial" w:cs="Arial"/>
        </w:rPr>
        <w:t xml:space="preserve"> jak 900 </w:t>
      </w:r>
      <w:proofErr w:type="spellStart"/>
      <w:r w:rsidRPr="00E612CB">
        <w:rPr>
          <w:rFonts w:ascii="Arial" w:hAnsi="Arial" w:cs="Arial"/>
        </w:rPr>
        <w:t>osob</w:t>
      </w:r>
      <w:proofErr w:type="spellEnd"/>
      <w:r w:rsidRPr="00E612CB">
        <w:rPr>
          <w:rFonts w:ascii="Arial" w:hAnsi="Arial" w:cs="Arial"/>
        </w:rPr>
        <w:t xml:space="preserve">. </w:t>
      </w:r>
      <w:proofErr w:type="spellStart"/>
      <w:r w:rsidRPr="00E612CB">
        <w:rPr>
          <w:rFonts w:ascii="Arial" w:hAnsi="Arial" w:cs="Arial"/>
        </w:rPr>
        <w:t>Požární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bezpečnost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při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provozování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těchto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akcí</w:t>
      </w:r>
      <w:proofErr w:type="spellEnd"/>
      <w:r w:rsidRPr="00E612CB">
        <w:rPr>
          <w:rFonts w:ascii="Arial" w:hAnsi="Arial" w:cs="Arial"/>
        </w:rPr>
        <w:t xml:space="preserve"> je </w:t>
      </w:r>
      <w:proofErr w:type="spellStart"/>
      <w:r w:rsidRPr="00E612CB">
        <w:rPr>
          <w:rFonts w:ascii="Arial" w:hAnsi="Arial" w:cs="Arial"/>
        </w:rPr>
        <w:t>zabezpečována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členy</w:t>
      </w:r>
      <w:proofErr w:type="spellEnd"/>
      <w:r w:rsidRPr="00E612CB">
        <w:rPr>
          <w:rFonts w:ascii="Arial" w:hAnsi="Arial" w:cs="Arial"/>
        </w:rPr>
        <w:t xml:space="preserve"> </w:t>
      </w:r>
      <w:bookmarkEnd w:id="0"/>
      <w:proofErr w:type="spellStart"/>
      <w:r w:rsidRPr="00E612CB">
        <w:rPr>
          <w:rFonts w:ascii="Arial" w:hAnsi="Arial" w:cs="Arial"/>
        </w:rPr>
        <w:t>požární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hlídky</w:t>
      </w:r>
      <w:proofErr w:type="spellEnd"/>
      <w:r w:rsidRPr="00E612CB">
        <w:rPr>
          <w:rFonts w:ascii="Arial" w:hAnsi="Arial" w:cs="Arial"/>
        </w:rPr>
        <w:t xml:space="preserve"> s </w:t>
      </w:r>
      <w:proofErr w:type="spellStart"/>
      <w:r w:rsidRPr="00E612CB">
        <w:rPr>
          <w:rFonts w:ascii="Arial" w:hAnsi="Arial" w:cs="Arial"/>
        </w:rPr>
        <w:t>odbornou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způsobilostí</w:t>
      </w:r>
      <w:proofErr w:type="spellEnd"/>
      <w:r w:rsidRPr="00E612CB">
        <w:rPr>
          <w:rFonts w:ascii="Arial" w:hAnsi="Arial" w:cs="Arial"/>
        </w:rPr>
        <w:t xml:space="preserve">. </w:t>
      </w:r>
      <w:proofErr w:type="spellStart"/>
      <w:r w:rsidRPr="00E612CB">
        <w:rPr>
          <w:rFonts w:ascii="Arial" w:hAnsi="Arial" w:cs="Arial"/>
        </w:rPr>
        <w:t>Pořádání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ohňostroje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při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různých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příležitostech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města</w:t>
      </w:r>
      <w:proofErr w:type="spellEnd"/>
      <w:r w:rsidRPr="00E612CB">
        <w:rPr>
          <w:rFonts w:ascii="Arial" w:hAnsi="Arial" w:cs="Arial"/>
        </w:rPr>
        <w:t xml:space="preserve">, </w:t>
      </w:r>
      <w:proofErr w:type="spellStart"/>
      <w:r w:rsidRPr="00E612CB">
        <w:rPr>
          <w:rFonts w:ascii="Arial" w:hAnsi="Arial" w:cs="Arial"/>
        </w:rPr>
        <w:t>zejména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časový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úsek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od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zahájení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ohňostrojových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prací</w:t>
      </w:r>
      <w:proofErr w:type="spellEnd"/>
      <w:r w:rsidRPr="00E612CB">
        <w:rPr>
          <w:rFonts w:ascii="Arial" w:hAnsi="Arial" w:cs="Arial"/>
        </w:rPr>
        <w:t xml:space="preserve">, </w:t>
      </w:r>
      <w:proofErr w:type="spellStart"/>
      <w:r w:rsidRPr="00E612CB">
        <w:rPr>
          <w:rFonts w:ascii="Arial" w:hAnsi="Arial" w:cs="Arial"/>
        </w:rPr>
        <w:t>jejich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průběh</w:t>
      </w:r>
      <w:proofErr w:type="spellEnd"/>
      <w:r w:rsidRPr="00E612CB">
        <w:rPr>
          <w:rFonts w:ascii="Arial" w:hAnsi="Arial" w:cs="Arial"/>
        </w:rPr>
        <w:t xml:space="preserve"> a </w:t>
      </w:r>
      <w:proofErr w:type="spellStart"/>
      <w:r w:rsidRPr="00E612CB">
        <w:rPr>
          <w:rFonts w:ascii="Arial" w:hAnsi="Arial" w:cs="Arial"/>
        </w:rPr>
        <w:t>následující</w:t>
      </w:r>
      <w:proofErr w:type="spellEnd"/>
      <w:r w:rsidRPr="00E612CB">
        <w:rPr>
          <w:rFonts w:ascii="Arial" w:hAnsi="Arial" w:cs="Arial"/>
        </w:rPr>
        <w:t xml:space="preserve"> 1 hod. po </w:t>
      </w:r>
      <w:proofErr w:type="spellStart"/>
      <w:r w:rsidRPr="00E612CB">
        <w:rPr>
          <w:rFonts w:ascii="Arial" w:hAnsi="Arial" w:cs="Arial"/>
        </w:rPr>
        <w:t>jejich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ukončení</w:t>
      </w:r>
      <w:proofErr w:type="spellEnd"/>
      <w:r w:rsidRPr="00E612CB">
        <w:rPr>
          <w:rFonts w:ascii="Arial" w:hAnsi="Arial" w:cs="Arial"/>
        </w:rPr>
        <w:t xml:space="preserve">. </w:t>
      </w:r>
      <w:proofErr w:type="spellStart"/>
      <w:r w:rsidRPr="00E612CB">
        <w:rPr>
          <w:rFonts w:ascii="Arial" w:hAnsi="Arial" w:cs="Arial"/>
        </w:rPr>
        <w:t>Požární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bezpečnost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při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této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činnosti</w:t>
      </w:r>
      <w:proofErr w:type="spellEnd"/>
      <w:r w:rsidRPr="00E612CB">
        <w:rPr>
          <w:rFonts w:ascii="Arial" w:hAnsi="Arial" w:cs="Arial"/>
        </w:rPr>
        <w:t xml:space="preserve"> je </w:t>
      </w:r>
      <w:proofErr w:type="spellStart"/>
      <w:r w:rsidRPr="00E612CB">
        <w:rPr>
          <w:rFonts w:ascii="Arial" w:hAnsi="Arial" w:cs="Arial"/>
        </w:rPr>
        <w:t>zabezpečena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požární</w:t>
      </w:r>
      <w:proofErr w:type="spellEnd"/>
      <w:r w:rsidRPr="00E612CB">
        <w:rPr>
          <w:rFonts w:ascii="Arial" w:hAnsi="Arial" w:cs="Arial"/>
        </w:rPr>
        <w:t xml:space="preserve"> JSDH </w:t>
      </w:r>
      <w:proofErr w:type="spellStart"/>
      <w:r w:rsidRPr="00E612CB">
        <w:rPr>
          <w:rFonts w:ascii="Arial" w:hAnsi="Arial" w:cs="Arial"/>
        </w:rPr>
        <w:t>města</w:t>
      </w:r>
      <w:proofErr w:type="spellEnd"/>
      <w:r w:rsidRPr="00E612CB">
        <w:rPr>
          <w:rFonts w:ascii="Arial" w:hAnsi="Arial" w:cs="Arial"/>
        </w:rPr>
        <w:t xml:space="preserve"> Kdyně s </w:t>
      </w:r>
      <w:proofErr w:type="spellStart"/>
      <w:r w:rsidRPr="00E612CB">
        <w:rPr>
          <w:rFonts w:ascii="Arial" w:hAnsi="Arial" w:cs="Arial"/>
        </w:rPr>
        <w:t>požární</w:t>
      </w:r>
      <w:proofErr w:type="spellEnd"/>
      <w:r w:rsidRPr="00E612CB">
        <w:rPr>
          <w:rFonts w:ascii="Arial" w:hAnsi="Arial" w:cs="Arial"/>
        </w:rPr>
        <w:t xml:space="preserve"> </w:t>
      </w:r>
      <w:proofErr w:type="spellStart"/>
      <w:r w:rsidRPr="00E612CB">
        <w:rPr>
          <w:rFonts w:ascii="Arial" w:hAnsi="Arial" w:cs="Arial"/>
        </w:rPr>
        <w:t>technikou</w:t>
      </w:r>
      <w:proofErr w:type="spellEnd"/>
      <w:r w:rsidRPr="00E612CB">
        <w:rPr>
          <w:rFonts w:ascii="Arial" w:hAnsi="Arial" w:cs="Arial"/>
        </w:rPr>
        <w:t>.</w:t>
      </w:r>
    </w:p>
    <w:p w14:paraId="39983CAD" w14:textId="77777777" w:rsidR="00E612CB" w:rsidRPr="00E612CB" w:rsidRDefault="00E612CB" w:rsidP="00E612CB">
      <w:pPr>
        <w:pStyle w:val="Odstavecseseznamem"/>
        <w:shd w:val="clear" w:color="auto" w:fill="FFFFFF"/>
        <w:ind w:left="717"/>
        <w:rPr>
          <w:rFonts w:ascii="Arial" w:hAnsi="Arial" w:cs="Arial"/>
          <w:color w:val="000000"/>
        </w:rPr>
      </w:pPr>
    </w:p>
    <w:p w14:paraId="74A44649" w14:textId="6AA41F4C" w:rsidR="00E612CB" w:rsidRPr="00E612CB" w:rsidRDefault="00E612CB" w:rsidP="00E612CB">
      <w:pPr>
        <w:pStyle w:val="Odstavecseseznamem"/>
        <w:numPr>
          <w:ilvl w:val="0"/>
          <w:numId w:val="13"/>
        </w:numPr>
        <w:shd w:val="clear" w:color="auto" w:fill="FFFFFF"/>
        <w:tabs>
          <w:tab w:val="left" w:pos="1094"/>
        </w:tabs>
        <w:spacing w:line="264" w:lineRule="exact"/>
        <w:rPr>
          <w:rFonts w:ascii="Arial" w:hAnsi="Arial" w:cs="Arial"/>
          <w:color w:val="000000"/>
        </w:rPr>
      </w:pPr>
      <w:proofErr w:type="spellStart"/>
      <w:r w:rsidRPr="00E612CB">
        <w:rPr>
          <w:rFonts w:ascii="Arial" w:hAnsi="Arial" w:cs="Arial"/>
          <w:color w:val="000000"/>
        </w:rPr>
        <w:t>Obdobím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nepříznivých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klimatických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podmínek</w:t>
      </w:r>
      <w:proofErr w:type="spellEnd"/>
      <w:r w:rsidRPr="00E612CB">
        <w:rPr>
          <w:rFonts w:ascii="Arial" w:hAnsi="Arial" w:cs="Arial"/>
          <w:color w:val="000000"/>
        </w:rPr>
        <w:t xml:space="preserve"> je </w:t>
      </w:r>
      <w:proofErr w:type="spellStart"/>
      <w:r w:rsidRPr="00E612CB">
        <w:rPr>
          <w:rFonts w:ascii="Arial" w:hAnsi="Arial" w:cs="Arial"/>
          <w:color w:val="000000"/>
        </w:rPr>
        <w:t>doba</w:t>
      </w:r>
      <w:proofErr w:type="spellEnd"/>
      <w:r w:rsidRPr="00E612CB">
        <w:rPr>
          <w:rFonts w:ascii="Arial" w:hAnsi="Arial" w:cs="Arial"/>
          <w:color w:val="000000"/>
        </w:rPr>
        <w:t xml:space="preserve">, po </w:t>
      </w:r>
      <w:proofErr w:type="spellStart"/>
      <w:r w:rsidRPr="00E612CB">
        <w:rPr>
          <w:rFonts w:ascii="Arial" w:hAnsi="Arial" w:cs="Arial"/>
          <w:color w:val="000000"/>
        </w:rPr>
        <w:t>kterou</w:t>
      </w:r>
      <w:proofErr w:type="spellEnd"/>
      <w:r w:rsidRPr="00E612CB">
        <w:rPr>
          <w:rFonts w:ascii="Arial" w:hAnsi="Arial" w:cs="Arial"/>
          <w:color w:val="000000"/>
        </w:rPr>
        <w:t xml:space="preserve"> je v </w:t>
      </w:r>
      <w:proofErr w:type="spellStart"/>
      <w:r w:rsidRPr="00E612CB">
        <w:rPr>
          <w:rFonts w:ascii="Arial" w:hAnsi="Arial" w:cs="Arial"/>
          <w:color w:val="000000"/>
        </w:rPr>
        <w:t>platnosti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výstraha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Českého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hydrometeorologického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ústavu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na</w:t>
      </w:r>
      <w:proofErr w:type="spellEnd"/>
      <w:r w:rsidRPr="00E612CB">
        <w:rPr>
          <w:rFonts w:ascii="Arial" w:hAnsi="Arial" w:cs="Arial"/>
          <w:color w:val="000000"/>
        </w:rPr>
        <w:t xml:space="preserve"> „</w:t>
      </w:r>
      <w:proofErr w:type="spellStart"/>
      <w:r w:rsidRPr="00E612CB">
        <w:rPr>
          <w:rFonts w:ascii="Arial" w:hAnsi="Arial" w:cs="Arial"/>
          <w:color w:val="000000"/>
        </w:rPr>
        <w:t>nebezpečí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E612CB">
        <w:rPr>
          <w:rFonts w:ascii="Arial" w:hAnsi="Arial" w:cs="Arial"/>
          <w:color w:val="000000"/>
        </w:rPr>
        <w:t>požáru</w:t>
      </w:r>
      <w:proofErr w:type="spellEnd"/>
      <w:r w:rsidRPr="00E612CB">
        <w:rPr>
          <w:rFonts w:ascii="Arial" w:hAnsi="Arial" w:cs="Arial"/>
          <w:color w:val="000000"/>
        </w:rPr>
        <w:t xml:space="preserve">“ </w:t>
      </w:r>
      <w:proofErr w:type="spellStart"/>
      <w:r w:rsidRPr="00E612CB">
        <w:rPr>
          <w:rFonts w:ascii="Arial" w:hAnsi="Arial" w:cs="Arial"/>
          <w:color w:val="000000"/>
        </w:rPr>
        <w:t>nebo</w:t>
      </w:r>
      <w:proofErr w:type="spellEnd"/>
      <w:proofErr w:type="gramEnd"/>
      <w:r w:rsidRPr="00E612CB">
        <w:rPr>
          <w:rFonts w:ascii="Arial" w:hAnsi="Arial" w:cs="Arial"/>
          <w:color w:val="000000"/>
        </w:rPr>
        <w:t xml:space="preserve"> „</w:t>
      </w:r>
      <w:proofErr w:type="spellStart"/>
      <w:r w:rsidRPr="00E612CB">
        <w:rPr>
          <w:rFonts w:ascii="Arial" w:hAnsi="Arial" w:cs="Arial"/>
          <w:color w:val="000000"/>
        </w:rPr>
        <w:t>vysoké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nebezpečí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požáru</w:t>
      </w:r>
      <w:proofErr w:type="spellEnd"/>
      <w:r w:rsidRPr="00E612CB">
        <w:rPr>
          <w:rFonts w:ascii="Arial" w:hAnsi="Arial" w:cs="Arial"/>
          <w:color w:val="000000"/>
        </w:rPr>
        <w:t xml:space="preserve">“, </w:t>
      </w:r>
      <w:proofErr w:type="spellStart"/>
      <w:r w:rsidRPr="00E612CB">
        <w:rPr>
          <w:rFonts w:ascii="Arial" w:hAnsi="Arial" w:cs="Arial"/>
          <w:color w:val="000000"/>
        </w:rPr>
        <w:t>zveřejněná</w:t>
      </w:r>
      <w:proofErr w:type="spellEnd"/>
      <w:r w:rsidRPr="00E612CB">
        <w:rPr>
          <w:rFonts w:ascii="Arial" w:hAnsi="Arial" w:cs="Arial"/>
          <w:color w:val="000000"/>
        </w:rPr>
        <w:t xml:space="preserve"> v </w:t>
      </w:r>
      <w:proofErr w:type="spellStart"/>
      <w:r w:rsidRPr="00E612CB">
        <w:rPr>
          <w:rFonts w:ascii="Arial" w:hAnsi="Arial" w:cs="Arial"/>
          <w:color w:val="000000"/>
        </w:rPr>
        <w:t>rámci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systému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integrované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výstražné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služby</w:t>
      </w:r>
      <w:proofErr w:type="spellEnd"/>
      <w:r w:rsidRPr="00E612CB">
        <w:rPr>
          <w:rFonts w:ascii="Arial" w:hAnsi="Arial" w:cs="Arial"/>
          <w:color w:val="000000"/>
        </w:rPr>
        <w:t xml:space="preserve">. </w:t>
      </w:r>
    </w:p>
    <w:p w14:paraId="5D29446C" w14:textId="77777777" w:rsidR="00E612CB" w:rsidRPr="00E612CB" w:rsidRDefault="00E612CB" w:rsidP="00E612CB">
      <w:pPr>
        <w:pStyle w:val="Odstavecseseznamem"/>
        <w:shd w:val="clear" w:color="auto" w:fill="FFFFFF"/>
        <w:tabs>
          <w:tab w:val="left" w:pos="1094"/>
        </w:tabs>
        <w:spacing w:line="264" w:lineRule="exact"/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</w:pPr>
    </w:p>
    <w:p w14:paraId="1332BE46" w14:textId="77777777" w:rsidR="00E612CB" w:rsidRPr="00E612CB" w:rsidRDefault="00E612CB" w:rsidP="00E612CB">
      <w:pPr>
        <w:pStyle w:val="Odstavecseseznamem"/>
        <w:numPr>
          <w:ilvl w:val="0"/>
          <w:numId w:val="13"/>
        </w:numPr>
        <w:shd w:val="clear" w:color="auto" w:fill="FFFFFF"/>
        <w:tabs>
          <w:tab w:val="left" w:pos="1022"/>
        </w:tabs>
        <w:spacing w:after="0" w:line="240" w:lineRule="auto"/>
        <w:ind w:left="714" w:hanging="357"/>
        <w:rPr>
          <w:rFonts w:ascii="Arial" w:hAnsi="Arial" w:cs="Arial"/>
          <w:color w:val="000000"/>
        </w:rPr>
      </w:pPr>
      <w:r w:rsidRPr="00E612CB">
        <w:rPr>
          <w:rFonts w:ascii="Arial" w:hAnsi="Arial" w:cs="Arial"/>
          <w:color w:val="000000"/>
        </w:rPr>
        <w:t xml:space="preserve"> Za </w:t>
      </w:r>
      <w:proofErr w:type="spellStart"/>
      <w:r w:rsidRPr="00E612CB">
        <w:rPr>
          <w:rFonts w:ascii="Arial" w:hAnsi="Arial" w:cs="Arial"/>
          <w:color w:val="000000"/>
        </w:rPr>
        <w:t>objekt</w:t>
      </w:r>
      <w:proofErr w:type="spellEnd"/>
      <w:r w:rsidRPr="00E612CB">
        <w:rPr>
          <w:rFonts w:ascii="Arial" w:hAnsi="Arial" w:cs="Arial"/>
          <w:color w:val="000000"/>
        </w:rPr>
        <w:t xml:space="preserve"> se </w:t>
      </w:r>
      <w:proofErr w:type="spellStart"/>
      <w:r w:rsidRPr="00E612CB">
        <w:rPr>
          <w:rFonts w:ascii="Arial" w:hAnsi="Arial" w:cs="Arial"/>
          <w:color w:val="000000"/>
        </w:rPr>
        <w:t>zvýšeným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nebezpečím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vzniku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požáru</w:t>
      </w:r>
      <w:proofErr w:type="spellEnd"/>
      <w:r w:rsidRPr="00E612CB">
        <w:rPr>
          <w:rFonts w:ascii="Arial" w:hAnsi="Arial" w:cs="Arial"/>
          <w:color w:val="000000"/>
        </w:rPr>
        <w:t xml:space="preserve"> se </w:t>
      </w:r>
      <w:proofErr w:type="spellStart"/>
      <w:r w:rsidRPr="00E612CB">
        <w:rPr>
          <w:rFonts w:ascii="Arial" w:hAnsi="Arial" w:cs="Arial"/>
          <w:color w:val="000000"/>
        </w:rPr>
        <w:t>dle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místních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podmínek</w:t>
      </w:r>
      <w:proofErr w:type="spellEnd"/>
      <w:r w:rsidRPr="00E612CB">
        <w:rPr>
          <w:rFonts w:ascii="Arial" w:hAnsi="Arial" w:cs="Arial"/>
          <w:color w:val="000000"/>
        </w:rPr>
        <w:t xml:space="preserve">  </w:t>
      </w:r>
    </w:p>
    <w:p w14:paraId="1CBA5182" w14:textId="77777777" w:rsidR="00E612CB" w:rsidRPr="00E612CB" w:rsidRDefault="00E612CB" w:rsidP="00E612CB">
      <w:pPr>
        <w:pStyle w:val="Odstavecseseznamem"/>
        <w:shd w:val="clear" w:color="auto" w:fill="FFFFFF"/>
        <w:tabs>
          <w:tab w:val="left" w:pos="1022"/>
        </w:tabs>
        <w:spacing w:after="0" w:line="240" w:lineRule="auto"/>
        <w:ind w:left="714"/>
        <w:rPr>
          <w:rFonts w:ascii="Arial" w:hAnsi="Arial" w:cs="Arial"/>
          <w:color w:val="000000"/>
        </w:rPr>
      </w:pPr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považuje</w:t>
      </w:r>
      <w:proofErr w:type="spellEnd"/>
      <w:r w:rsidRPr="00E612CB">
        <w:rPr>
          <w:rFonts w:ascii="Arial" w:hAnsi="Arial" w:cs="Arial"/>
          <w:color w:val="000000"/>
        </w:rPr>
        <w:t>:</w:t>
      </w:r>
    </w:p>
    <w:p w14:paraId="32D5A60B" w14:textId="77777777" w:rsidR="00E612CB" w:rsidRPr="00E612CB" w:rsidRDefault="00E612CB" w:rsidP="00E612CB">
      <w:pPr>
        <w:pStyle w:val="Odstavecseseznamem"/>
        <w:shd w:val="clear" w:color="auto" w:fill="FFFFFF"/>
        <w:tabs>
          <w:tab w:val="left" w:pos="1022"/>
        </w:tabs>
        <w:spacing w:after="0" w:line="240" w:lineRule="auto"/>
        <w:ind w:left="714"/>
        <w:rPr>
          <w:rFonts w:ascii="Arial" w:hAnsi="Arial" w:cs="Arial"/>
          <w:color w:val="000000"/>
        </w:rPr>
      </w:pPr>
    </w:p>
    <w:p w14:paraId="494FC837" w14:textId="77777777" w:rsidR="00E612CB" w:rsidRPr="00E612CB" w:rsidRDefault="00E612CB" w:rsidP="00E612CB">
      <w:pPr>
        <w:pStyle w:val="Odstavecseseznamem"/>
        <w:numPr>
          <w:ilvl w:val="0"/>
          <w:numId w:val="15"/>
        </w:numPr>
        <w:shd w:val="clear" w:color="auto" w:fill="FFFFFF"/>
        <w:tabs>
          <w:tab w:val="left" w:pos="1022"/>
        </w:tabs>
        <w:spacing w:after="0" w:line="240" w:lineRule="auto"/>
        <w:ind w:left="1066" w:hanging="357"/>
        <w:rPr>
          <w:rFonts w:ascii="Arial" w:hAnsi="Arial" w:cs="Arial"/>
          <w:color w:val="000000"/>
        </w:rPr>
      </w:pPr>
      <w:proofErr w:type="spellStart"/>
      <w:r w:rsidRPr="00E612CB">
        <w:rPr>
          <w:rFonts w:ascii="Arial" w:hAnsi="Arial" w:cs="Arial"/>
          <w:color w:val="000000"/>
        </w:rPr>
        <w:t>Objekt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sokolovny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na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adrese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Masarykova</w:t>
      </w:r>
      <w:proofErr w:type="spellEnd"/>
      <w:r w:rsidRPr="00E612CB">
        <w:rPr>
          <w:rFonts w:ascii="Arial" w:hAnsi="Arial" w:cs="Arial"/>
          <w:color w:val="000000"/>
        </w:rPr>
        <w:t xml:space="preserve"> 243, Kdyně </w:t>
      </w:r>
      <w:proofErr w:type="spellStart"/>
      <w:r w:rsidRPr="00E612CB">
        <w:rPr>
          <w:rFonts w:ascii="Arial" w:hAnsi="Arial" w:cs="Arial"/>
          <w:color w:val="000000"/>
        </w:rPr>
        <w:t>při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akcích</w:t>
      </w:r>
      <w:proofErr w:type="spellEnd"/>
      <w:r w:rsidRPr="00E612CB">
        <w:rPr>
          <w:rFonts w:ascii="Arial" w:hAnsi="Arial" w:cs="Arial"/>
          <w:color w:val="000000"/>
        </w:rPr>
        <w:t xml:space="preserve"> s </w:t>
      </w:r>
      <w:proofErr w:type="spellStart"/>
      <w:r w:rsidRPr="00E612CB">
        <w:rPr>
          <w:rFonts w:ascii="Arial" w:hAnsi="Arial" w:cs="Arial"/>
          <w:color w:val="000000"/>
        </w:rPr>
        <w:t>větším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shromažďováním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osob</w:t>
      </w:r>
      <w:proofErr w:type="spellEnd"/>
      <w:r w:rsidRPr="00E612CB">
        <w:rPr>
          <w:rFonts w:ascii="Arial" w:hAnsi="Arial" w:cs="Arial"/>
          <w:color w:val="000000"/>
        </w:rPr>
        <w:t xml:space="preserve">. </w:t>
      </w:r>
      <w:proofErr w:type="spellStart"/>
      <w:r w:rsidRPr="00E612CB">
        <w:rPr>
          <w:rFonts w:ascii="Arial" w:hAnsi="Arial" w:cs="Arial"/>
          <w:color w:val="000000"/>
        </w:rPr>
        <w:t>Požární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bezpečnost</w:t>
      </w:r>
      <w:proofErr w:type="spellEnd"/>
      <w:r w:rsidRPr="00E612CB">
        <w:rPr>
          <w:rFonts w:ascii="Arial" w:hAnsi="Arial" w:cs="Arial"/>
          <w:color w:val="000000"/>
        </w:rPr>
        <w:t xml:space="preserve"> v </w:t>
      </w:r>
      <w:proofErr w:type="spellStart"/>
      <w:r w:rsidRPr="00E612CB">
        <w:rPr>
          <w:rFonts w:ascii="Arial" w:hAnsi="Arial" w:cs="Arial"/>
          <w:color w:val="000000"/>
        </w:rPr>
        <w:t>tomto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objektu</w:t>
      </w:r>
      <w:proofErr w:type="spellEnd"/>
      <w:r w:rsidRPr="00E612CB">
        <w:rPr>
          <w:rFonts w:ascii="Arial" w:hAnsi="Arial" w:cs="Arial"/>
          <w:color w:val="000000"/>
        </w:rPr>
        <w:t xml:space="preserve"> je </w:t>
      </w:r>
      <w:proofErr w:type="spellStart"/>
      <w:r w:rsidRPr="00E612CB">
        <w:rPr>
          <w:rFonts w:ascii="Arial" w:hAnsi="Arial" w:cs="Arial"/>
          <w:color w:val="000000"/>
        </w:rPr>
        <w:t>zabezpečena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členy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požárních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hlídek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odborně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způsobilých</w:t>
      </w:r>
      <w:proofErr w:type="spellEnd"/>
      <w:r w:rsidRPr="00E612CB">
        <w:rPr>
          <w:rFonts w:ascii="Arial" w:hAnsi="Arial" w:cs="Arial"/>
          <w:color w:val="000000"/>
        </w:rPr>
        <w:t>.</w:t>
      </w:r>
    </w:p>
    <w:p w14:paraId="14C0C61E" w14:textId="77777777" w:rsidR="00E612CB" w:rsidRPr="00E612CB" w:rsidRDefault="00E612CB" w:rsidP="00E612CB">
      <w:pPr>
        <w:shd w:val="clear" w:color="auto" w:fill="FFFFFF"/>
        <w:tabs>
          <w:tab w:val="left" w:pos="1022"/>
        </w:tabs>
        <w:rPr>
          <w:rFonts w:ascii="Arial" w:hAnsi="Arial" w:cs="Arial"/>
          <w:color w:val="000000"/>
        </w:rPr>
      </w:pPr>
    </w:p>
    <w:p w14:paraId="5591F192" w14:textId="635B5A55" w:rsidR="00E612CB" w:rsidRPr="00666317" w:rsidRDefault="00E612CB" w:rsidP="00666317">
      <w:pPr>
        <w:pStyle w:val="Odstavecseseznamem"/>
        <w:numPr>
          <w:ilvl w:val="0"/>
          <w:numId w:val="15"/>
        </w:numPr>
        <w:shd w:val="clear" w:color="auto" w:fill="FFFFFF"/>
        <w:tabs>
          <w:tab w:val="left" w:pos="1022"/>
        </w:tabs>
        <w:spacing w:after="0" w:line="240" w:lineRule="auto"/>
        <w:ind w:left="1066" w:hanging="357"/>
        <w:rPr>
          <w:rFonts w:ascii="Arial" w:hAnsi="Arial" w:cs="Arial"/>
          <w:color w:val="000000"/>
        </w:rPr>
      </w:pPr>
      <w:proofErr w:type="spellStart"/>
      <w:r w:rsidRPr="00E612CB">
        <w:rPr>
          <w:rFonts w:ascii="Arial" w:hAnsi="Arial" w:cs="Arial"/>
          <w:color w:val="000000"/>
        </w:rPr>
        <w:t>Objekt</w:t>
      </w:r>
      <w:proofErr w:type="spellEnd"/>
      <w:r w:rsidRPr="00E612CB">
        <w:rPr>
          <w:rFonts w:ascii="Arial" w:hAnsi="Arial" w:cs="Arial"/>
          <w:color w:val="000000"/>
        </w:rPr>
        <w:t xml:space="preserve"> kina </w:t>
      </w:r>
      <w:proofErr w:type="spellStart"/>
      <w:r w:rsidRPr="00E612CB">
        <w:rPr>
          <w:rFonts w:ascii="Arial" w:hAnsi="Arial" w:cs="Arial"/>
          <w:color w:val="000000"/>
        </w:rPr>
        <w:t>na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adrese</w:t>
      </w:r>
      <w:proofErr w:type="spellEnd"/>
      <w:r w:rsidRPr="00E612CB">
        <w:rPr>
          <w:rFonts w:ascii="Arial" w:hAnsi="Arial" w:cs="Arial"/>
          <w:color w:val="000000"/>
        </w:rPr>
        <w:t xml:space="preserve"> </w:t>
      </w:r>
      <w:proofErr w:type="spellStart"/>
      <w:r w:rsidRPr="00E612CB">
        <w:rPr>
          <w:rFonts w:ascii="Arial" w:hAnsi="Arial" w:cs="Arial"/>
          <w:color w:val="000000"/>
        </w:rPr>
        <w:t>Americká</w:t>
      </w:r>
      <w:proofErr w:type="spellEnd"/>
      <w:r w:rsidRPr="00E612CB">
        <w:rPr>
          <w:rFonts w:ascii="Arial" w:hAnsi="Arial" w:cs="Arial"/>
          <w:color w:val="000000"/>
        </w:rPr>
        <w:t xml:space="preserve"> 293, Kdyně</w:t>
      </w:r>
    </w:p>
    <w:p w14:paraId="12C2DC2E" w14:textId="77777777" w:rsidR="00230618" w:rsidRPr="000A38D2" w:rsidRDefault="00230618" w:rsidP="00D83796">
      <w:pPr>
        <w:jc w:val="both"/>
        <w:rPr>
          <w:rFonts w:ascii="Arial" w:hAnsi="Arial" w:cs="Arial"/>
          <w:color w:val="000000"/>
          <w:sz w:val="40"/>
          <w:szCs w:val="40"/>
        </w:rPr>
      </w:pPr>
    </w:p>
    <w:p w14:paraId="58858769" w14:textId="77777777" w:rsidR="00F64363" w:rsidRPr="000A38D2" w:rsidRDefault="00F64363" w:rsidP="001C07E9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4</w:t>
      </w:r>
      <w:r w:rsidRPr="000A38D2">
        <w:rPr>
          <w:rFonts w:ascii="Arial" w:hAnsi="Arial" w:cs="Arial"/>
          <w:i/>
          <w:iCs/>
          <w:sz w:val="24"/>
          <w:szCs w:val="24"/>
        </w:rPr>
        <w:br/>
        <w:t>Způsob nepřetržitého zabezpečení požární ochrany v obci</w:t>
      </w:r>
    </w:p>
    <w:p w14:paraId="15A8A88E" w14:textId="77777777" w:rsidR="00646BD7" w:rsidRPr="000A38D2" w:rsidRDefault="00646BD7" w:rsidP="00646BD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8"/>
          <w:szCs w:val="28"/>
        </w:rPr>
      </w:pPr>
    </w:p>
    <w:p w14:paraId="02570829" w14:textId="5B49B177" w:rsidR="00F64363" w:rsidRPr="000A38D2" w:rsidRDefault="00F64363" w:rsidP="00D83796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0A38D2">
        <w:rPr>
          <w:rFonts w:ascii="Arial" w:hAnsi="Arial" w:cs="Arial"/>
          <w:sz w:val="22"/>
          <w:szCs w:val="22"/>
        </w:rPr>
        <w:t>živelní</w:t>
      </w:r>
      <w:proofErr w:type="gramEnd"/>
      <w:r w:rsidRPr="000A38D2">
        <w:rPr>
          <w:rFonts w:ascii="Arial" w:hAnsi="Arial" w:cs="Arial"/>
          <w:sz w:val="22"/>
          <w:szCs w:val="22"/>
        </w:rPr>
        <w:t xml:space="preserve"> pohromy či jiné mimořádné události na území </w:t>
      </w:r>
      <w:r w:rsidR="00D7113A" w:rsidRPr="000A38D2">
        <w:rPr>
          <w:rFonts w:ascii="Arial" w:hAnsi="Arial" w:cs="Arial"/>
          <w:sz w:val="22"/>
          <w:szCs w:val="22"/>
        </w:rPr>
        <w:t xml:space="preserve">města </w:t>
      </w:r>
      <w:r w:rsidR="00B91B97" w:rsidRPr="000A38D2">
        <w:rPr>
          <w:rFonts w:ascii="Arial" w:hAnsi="Arial" w:cs="Arial"/>
          <w:sz w:val="22"/>
          <w:szCs w:val="22"/>
        </w:rPr>
        <w:t>Kdyně</w:t>
      </w:r>
      <w:r w:rsidR="00B62A87" w:rsidRPr="000A38D2">
        <w:rPr>
          <w:rFonts w:ascii="Arial" w:hAnsi="Arial" w:cs="Arial"/>
          <w:sz w:val="22"/>
          <w:szCs w:val="22"/>
        </w:rPr>
        <w:t xml:space="preserve"> a spádových obcích </w:t>
      </w:r>
      <w:r w:rsidRPr="000A38D2">
        <w:rPr>
          <w:rFonts w:ascii="Arial" w:hAnsi="Arial" w:cs="Arial"/>
          <w:sz w:val="22"/>
          <w:szCs w:val="22"/>
        </w:rPr>
        <w:t>je zabezpečeno systémem ohlašoven požárů uvedených v čl. 7.</w:t>
      </w:r>
    </w:p>
    <w:p w14:paraId="5FE0C5B0" w14:textId="77777777" w:rsidR="00F64363" w:rsidRPr="000A38D2" w:rsidRDefault="00F64363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4D0CE501" w14:textId="036B1720" w:rsidR="00F64363" w:rsidRPr="000A38D2" w:rsidRDefault="00F64363" w:rsidP="00D83796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D7113A" w:rsidRPr="000A38D2">
        <w:rPr>
          <w:rFonts w:ascii="Arial" w:hAnsi="Arial" w:cs="Arial"/>
          <w:sz w:val="22"/>
          <w:szCs w:val="22"/>
        </w:rPr>
        <w:t>města</w:t>
      </w:r>
      <w:r w:rsidR="00295180" w:rsidRPr="000A38D2">
        <w:rPr>
          <w:rFonts w:ascii="Arial" w:hAnsi="Arial" w:cs="Arial"/>
          <w:sz w:val="22"/>
          <w:szCs w:val="22"/>
        </w:rPr>
        <w:t xml:space="preserve"> Kdyně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B62A87" w:rsidRPr="000A38D2">
        <w:rPr>
          <w:rFonts w:ascii="Arial" w:hAnsi="Arial" w:cs="Arial"/>
          <w:sz w:val="22"/>
          <w:szCs w:val="22"/>
        </w:rPr>
        <w:t xml:space="preserve">a spádových obcí </w:t>
      </w:r>
      <w:r w:rsidRPr="000A38D2">
        <w:rPr>
          <w:rFonts w:ascii="Arial" w:hAnsi="Arial" w:cs="Arial"/>
          <w:sz w:val="22"/>
          <w:szCs w:val="22"/>
        </w:rPr>
        <w:t>je zabezpečena jednotkami požární ochrany uvedenými v čl. 5 a v příloze č. 1 vyhlášky.</w:t>
      </w:r>
    </w:p>
    <w:p w14:paraId="02BA2FB5" w14:textId="77777777" w:rsidR="00F64363" w:rsidRPr="000A38D2" w:rsidRDefault="00F64363" w:rsidP="00266899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40"/>
          <w:szCs w:val="40"/>
        </w:rPr>
      </w:pPr>
    </w:p>
    <w:p w14:paraId="3BC4EC26" w14:textId="77777777" w:rsidR="00F64363" w:rsidRPr="000A38D2" w:rsidRDefault="00F64363" w:rsidP="001C07E9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5</w:t>
      </w:r>
      <w:r w:rsidRPr="000A38D2">
        <w:rPr>
          <w:rFonts w:ascii="Arial" w:hAnsi="Arial" w:cs="Arial"/>
          <w:i/>
          <w:iCs/>
          <w:sz w:val="24"/>
          <w:szCs w:val="24"/>
        </w:rPr>
        <w:br/>
        <w:t>Kategorie jednotky sboru dobrovolných hasičů obce, její početní stav a vybavení</w:t>
      </w:r>
    </w:p>
    <w:p w14:paraId="0CA44CE5" w14:textId="77777777" w:rsidR="00F64363" w:rsidRPr="000A38D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626A491" w14:textId="1B0E13C4" w:rsidR="00F64363" w:rsidRPr="000A38D2" w:rsidRDefault="00C92808" w:rsidP="00D83796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Město </w:t>
      </w:r>
      <w:r w:rsidR="006B5C6A" w:rsidRPr="000A38D2">
        <w:rPr>
          <w:rFonts w:ascii="Arial" w:hAnsi="Arial" w:cs="Arial"/>
          <w:sz w:val="22"/>
          <w:szCs w:val="22"/>
        </w:rPr>
        <w:t>Kdyně</w:t>
      </w:r>
      <w:r w:rsidR="00F64363" w:rsidRPr="000A38D2">
        <w:rPr>
          <w:rFonts w:ascii="Arial" w:hAnsi="Arial" w:cs="Arial"/>
          <w:sz w:val="22"/>
          <w:szCs w:val="22"/>
        </w:rPr>
        <w:t xml:space="preserve"> zřídil</w:t>
      </w:r>
      <w:r w:rsidR="006B5C6A" w:rsidRPr="000A38D2">
        <w:rPr>
          <w:rFonts w:ascii="Arial" w:hAnsi="Arial" w:cs="Arial"/>
          <w:sz w:val="22"/>
          <w:szCs w:val="22"/>
        </w:rPr>
        <w:t>o</w:t>
      </w:r>
      <w:r w:rsidR="00F64363" w:rsidRPr="000A38D2">
        <w:rPr>
          <w:rFonts w:ascii="Arial" w:hAnsi="Arial" w:cs="Arial"/>
          <w:sz w:val="22"/>
          <w:szCs w:val="22"/>
        </w:rPr>
        <w:t xml:space="preserve"> JSDH obce, jejíž kategorie, početní stav a vybavení jsou uvedeny v příloze č. 2 vyhlášky</w:t>
      </w:r>
      <w:r w:rsidR="004C018F" w:rsidRPr="000A38D2">
        <w:rPr>
          <w:rFonts w:ascii="Arial" w:hAnsi="Arial" w:cs="Arial"/>
          <w:sz w:val="22"/>
          <w:szCs w:val="22"/>
        </w:rPr>
        <w:t xml:space="preserve">, která je nedílnou součástí </w:t>
      </w:r>
      <w:r w:rsidR="00CB011A" w:rsidRPr="000A38D2">
        <w:rPr>
          <w:rFonts w:ascii="Arial" w:hAnsi="Arial" w:cs="Arial"/>
          <w:sz w:val="22"/>
          <w:szCs w:val="22"/>
        </w:rPr>
        <w:t xml:space="preserve">požárního řádu </w:t>
      </w:r>
      <w:r w:rsidR="00E612CB">
        <w:rPr>
          <w:rFonts w:ascii="Arial" w:hAnsi="Arial" w:cs="Arial"/>
          <w:sz w:val="22"/>
          <w:szCs w:val="22"/>
        </w:rPr>
        <w:t>města</w:t>
      </w:r>
      <w:r w:rsidR="00CB011A" w:rsidRPr="000A38D2">
        <w:rPr>
          <w:rFonts w:ascii="Arial" w:hAnsi="Arial" w:cs="Arial"/>
          <w:sz w:val="22"/>
          <w:szCs w:val="22"/>
        </w:rPr>
        <w:t xml:space="preserve">. </w:t>
      </w:r>
    </w:p>
    <w:p w14:paraId="5EA84625" w14:textId="77777777" w:rsidR="0085655D" w:rsidRPr="000A38D2" w:rsidRDefault="0085655D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5BA97473" w14:textId="79417166" w:rsidR="00F64363" w:rsidRPr="000A38D2" w:rsidRDefault="00F64363" w:rsidP="00D83796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0A38D2">
        <w:rPr>
          <w:rFonts w:ascii="Arial" w:hAnsi="Arial" w:cs="Arial"/>
          <w:sz w:val="22"/>
          <w:szCs w:val="22"/>
        </w:rPr>
        <w:t xml:space="preserve">hasičské </w:t>
      </w:r>
      <w:r w:rsidR="003818FB" w:rsidRPr="000A38D2">
        <w:rPr>
          <w:rFonts w:ascii="Arial" w:hAnsi="Arial" w:cs="Arial"/>
          <w:sz w:val="22"/>
          <w:szCs w:val="22"/>
        </w:rPr>
        <w:t>zbrojnice</w:t>
      </w:r>
      <w:r w:rsidR="00B20050" w:rsidRPr="000A38D2">
        <w:rPr>
          <w:rFonts w:ascii="Arial" w:hAnsi="Arial" w:cs="Arial"/>
          <w:sz w:val="22"/>
          <w:szCs w:val="22"/>
        </w:rPr>
        <w:t xml:space="preserve"> JSDH obce</w:t>
      </w:r>
      <w:r w:rsidR="003818FB" w:rsidRPr="000A38D2">
        <w:rPr>
          <w:rFonts w:ascii="Arial" w:hAnsi="Arial" w:cs="Arial"/>
          <w:sz w:val="22"/>
          <w:szCs w:val="22"/>
        </w:rPr>
        <w:t xml:space="preserve">, </w:t>
      </w:r>
      <w:r w:rsidRPr="000A38D2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 w:rsidRPr="000A38D2">
        <w:rPr>
          <w:rFonts w:ascii="Arial" w:hAnsi="Arial" w:cs="Arial"/>
          <w:sz w:val="22"/>
          <w:szCs w:val="22"/>
        </w:rPr>
        <w:t>velitelem JSDH</w:t>
      </w:r>
      <w:r w:rsidRPr="000A38D2">
        <w:rPr>
          <w:rFonts w:ascii="Arial" w:hAnsi="Arial" w:cs="Arial"/>
          <w:sz w:val="22"/>
          <w:szCs w:val="22"/>
        </w:rPr>
        <w:t>.</w:t>
      </w:r>
    </w:p>
    <w:p w14:paraId="0EE5417D" w14:textId="77777777" w:rsidR="003818FB" w:rsidRPr="000A38D2" w:rsidRDefault="003818FB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0C0E067F" w14:textId="169A63C5" w:rsidR="003818FB" w:rsidRPr="000A38D2" w:rsidRDefault="003818FB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JSDH </w:t>
      </w:r>
      <w:proofErr w:type="gramStart"/>
      <w:r w:rsidRPr="000A38D2">
        <w:rPr>
          <w:rFonts w:ascii="Arial" w:hAnsi="Arial" w:cs="Arial"/>
          <w:sz w:val="22"/>
          <w:szCs w:val="22"/>
        </w:rPr>
        <w:t>Kdyně</w:t>
      </w:r>
      <w:r w:rsidR="007E6964" w:rsidRPr="000A38D2">
        <w:rPr>
          <w:rFonts w:ascii="Arial" w:hAnsi="Arial" w:cs="Arial"/>
          <w:sz w:val="22"/>
          <w:szCs w:val="22"/>
        </w:rPr>
        <w:t xml:space="preserve"> </w:t>
      </w:r>
      <w:r w:rsidR="001F3084" w:rsidRPr="000A38D2">
        <w:rPr>
          <w:rFonts w:ascii="Arial" w:hAnsi="Arial" w:cs="Arial"/>
          <w:sz w:val="22"/>
          <w:szCs w:val="22"/>
        </w:rPr>
        <w:t xml:space="preserve">- </w:t>
      </w:r>
      <w:r w:rsidR="007E6964" w:rsidRPr="000A38D2">
        <w:rPr>
          <w:rFonts w:ascii="Arial" w:hAnsi="Arial" w:cs="Arial"/>
          <w:sz w:val="22"/>
          <w:szCs w:val="22"/>
        </w:rPr>
        <w:t>požární</w:t>
      </w:r>
      <w:proofErr w:type="gramEnd"/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zbrojnice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adrese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Dělnická 356, Kdyně</w:t>
      </w:r>
    </w:p>
    <w:p w14:paraId="111BDE74" w14:textId="583D843B" w:rsidR="003818FB" w:rsidRPr="000A38D2" w:rsidRDefault="003818FB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JSDH </w:t>
      </w:r>
      <w:proofErr w:type="spellStart"/>
      <w:proofErr w:type="gramStart"/>
      <w:r w:rsidRPr="000A38D2">
        <w:rPr>
          <w:rFonts w:ascii="Arial" w:hAnsi="Arial" w:cs="Arial"/>
          <w:sz w:val="22"/>
          <w:szCs w:val="22"/>
        </w:rPr>
        <w:t>Smržovice</w:t>
      </w:r>
      <w:proofErr w:type="spellEnd"/>
      <w:r w:rsidR="007E6964" w:rsidRPr="000A38D2">
        <w:rPr>
          <w:rFonts w:ascii="Arial" w:hAnsi="Arial" w:cs="Arial"/>
          <w:sz w:val="22"/>
          <w:szCs w:val="22"/>
        </w:rPr>
        <w:t xml:space="preserve"> </w:t>
      </w:r>
      <w:r w:rsidR="001F3084" w:rsidRPr="000A38D2">
        <w:rPr>
          <w:rFonts w:ascii="Arial" w:hAnsi="Arial" w:cs="Arial"/>
          <w:sz w:val="22"/>
          <w:szCs w:val="22"/>
        </w:rPr>
        <w:t>-</w:t>
      </w:r>
      <w:r w:rsidR="007E6964" w:rsidRPr="000A38D2">
        <w:rPr>
          <w:rFonts w:ascii="Arial" w:hAnsi="Arial" w:cs="Arial"/>
          <w:sz w:val="22"/>
          <w:szCs w:val="22"/>
        </w:rPr>
        <w:t xml:space="preserve"> požární</w:t>
      </w:r>
      <w:proofErr w:type="gramEnd"/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zbrojnice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adrese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8D2">
        <w:rPr>
          <w:rFonts w:ascii="Arial" w:hAnsi="Arial" w:cs="Arial"/>
          <w:sz w:val="22"/>
          <w:szCs w:val="22"/>
        </w:rPr>
        <w:t>Smržovice</w:t>
      </w:r>
      <w:proofErr w:type="spellEnd"/>
      <w:r w:rsidRPr="000A38D2">
        <w:rPr>
          <w:rFonts w:ascii="Arial" w:hAnsi="Arial" w:cs="Arial"/>
          <w:sz w:val="22"/>
          <w:szCs w:val="22"/>
        </w:rPr>
        <w:t xml:space="preserve"> 29</w:t>
      </w:r>
    </w:p>
    <w:p w14:paraId="7531B0F9" w14:textId="5C2F9B5F" w:rsidR="003818FB" w:rsidRPr="000A38D2" w:rsidRDefault="003818FB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JSDH </w:t>
      </w:r>
      <w:proofErr w:type="spellStart"/>
      <w:proofErr w:type="gramStart"/>
      <w:r w:rsidRPr="000A38D2">
        <w:rPr>
          <w:rFonts w:ascii="Arial" w:hAnsi="Arial" w:cs="Arial"/>
          <w:sz w:val="22"/>
          <w:szCs w:val="22"/>
        </w:rPr>
        <w:t>Prapořiště</w:t>
      </w:r>
      <w:proofErr w:type="spellEnd"/>
      <w:r w:rsidR="007E6964" w:rsidRPr="000A38D2">
        <w:rPr>
          <w:rFonts w:ascii="Arial" w:hAnsi="Arial" w:cs="Arial"/>
          <w:sz w:val="22"/>
          <w:szCs w:val="22"/>
        </w:rPr>
        <w:t xml:space="preserve"> </w:t>
      </w:r>
      <w:r w:rsidR="001F3084" w:rsidRPr="000A38D2">
        <w:rPr>
          <w:rFonts w:ascii="Arial" w:hAnsi="Arial" w:cs="Arial"/>
          <w:sz w:val="22"/>
          <w:szCs w:val="22"/>
        </w:rPr>
        <w:t>-</w:t>
      </w:r>
      <w:r w:rsidR="007E6964" w:rsidRPr="000A38D2">
        <w:rPr>
          <w:rFonts w:ascii="Arial" w:hAnsi="Arial" w:cs="Arial"/>
          <w:sz w:val="22"/>
          <w:szCs w:val="22"/>
        </w:rPr>
        <w:t xml:space="preserve"> požární</w:t>
      </w:r>
      <w:proofErr w:type="gramEnd"/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zbrojnice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7E6964" w:rsidRPr="000A38D2">
        <w:rPr>
          <w:rFonts w:ascii="Arial" w:hAnsi="Arial" w:cs="Arial"/>
          <w:sz w:val="22"/>
          <w:szCs w:val="22"/>
        </w:rPr>
        <w:t>adrese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8D2">
        <w:rPr>
          <w:rFonts w:ascii="Arial" w:hAnsi="Arial" w:cs="Arial"/>
          <w:sz w:val="22"/>
          <w:szCs w:val="22"/>
        </w:rPr>
        <w:t>Prapořiště</w:t>
      </w:r>
      <w:proofErr w:type="spellEnd"/>
      <w:r w:rsidRPr="000A38D2">
        <w:rPr>
          <w:rFonts w:ascii="Arial" w:hAnsi="Arial" w:cs="Arial"/>
          <w:sz w:val="22"/>
          <w:szCs w:val="22"/>
        </w:rPr>
        <w:t xml:space="preserve"> 86</w:t>
      </w:r>
    </w:p>
    <w:p w14:paraId="0E5F4070" w14:textId="27C81F8E" w:rsidR="003818FB" w:rsidRPr="000A38D2" w:rsidRDefault="007E6964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lastRenderedPageBreak/>
        <w:t xml:space="preserve">JSDH </w:t>
      </w:r>
      <w:proofErr w:type="gramStart"/>
      <w:r w:rsidRPr="000A38D2">
        <w:rPr>
          <w:rFonts w:ascii="Arial" w:hAnsi="Arial" w:cs="Arial"/>
          <w:sz w:val="22"/>
          <w:szCs w:val="22"/>
        </w:rPr>
        <w:t xml:space="preserve">Dobříkov </w:t>
      </w:r>
      <w:r w:rsidR="001F3084" w:rsidRPr="000A38D2">
        <w:rPr>
          <w:rFonts w:ascii="Arial" w:hAnsi="Arial" w:cs="Arial"/>
          <w:sz w:val="22"/>
          <w:szCs w:val="22"/>
        </w:rPr>
        <w:t>-</w:t>
      </w:r>
      <w:r w:rsidRPr="000A38D2">
        <w:rPr>
          <w:rFonts w:ascii="Arial" w:hAnsi="Arial" w:cs="Arial"/>
          <w:sz w:val="22"/>
          <w:szCs w:val="22"/>
        </w:rPr>
        <w:t xml:space="preserve"> požární</w:t>
      </w:r>
      <w:proofErr w:type="gramEnd"/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zbrojnice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adrese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3818FB" w:rsidRPr="000A38D2">
        <w:rPr>
          <w:rFonts w:ascii="Arial" w:hAnsi="Arial" w:cs="Arial"/>
          <w:sz w:val="22"/>
          <w:szCs w:val="22"/>
        </w:rPr>
        <w:t>Dobříkov 26</w:t>
      </w:r>
    </w:p>
    <w:p w14:paraId="7737C574" w14:textId="2CE02C50" w:rsidR="003818FB" w:rsidRPr="000A38D2" w:rsidRDefault="007E6964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JSDH </w:t>
      </w:r>
      <w:proofErr w:type="spellStart"/>
      <w:proofErr w:type="gramStart"/>
      <w:r w:rsidRPr="000A38D2">
        <w:rPr>
          <w:rFonts w:ascii="Arial" w:hAnsi="Arial" w:cs="Arial"/>
          <w:sz w:val="22"/>
          <w:szCs w:val="22"/>
        </w:rPr>
        <w:t>Starec</w:t>
      </w:r>
      <w:proofErr w:type="spellEnd"/>
      <w:r w:rsidRPr="000A38D2">
        <w:rPr>
          <w:rFonts w:ascii="Arial" w:hAnsi="Arial" w:cs="Arial"/>
          <w:sz w:val="22"/>
          <w:szCs w:val="22"/>
        </w:rPr>
        <w:t xml:space="preserve"> </w:t>
      </w:r>
      <w:r w:rsidR="001F3084" w:rsidRPr="000A38D2">
        <w:rPr>
          <w:rFonts w:ascii="Arial" w:hAnsi="Arial" w:cs="Arial"/>
          <w:sz w:val="22"/>
          <w:szCs w:val="22"/>
        </w:rPr>
        <w:t xml:space="preserve">- </w:t>
      </w:r>
      <w:r w:rsidRPr="000A38D2">
        <w:rPr>
          <w:rFonts w:ascii="Arial" w:hAnsi="Arial" w:cs="Arial"/>
          <w:sz w:val="22"/>
          <w:szCs w:val="22"/>
        </w:rPr>
        <w:t>požární</w:t>
      </w:r>
      <w:proofErr w:type="gramEnd"/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zbrojnice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adrese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18FB" w:rsidRPr="000A38D2">
        <w:rPr>
          <w:rFonts w:ascii="Arial" w:hAnsi="Arial" w:cs="Arial"/>
          <w:sz w:val="22"/>
          <w:szCs w:val="22"/>
        </w:rPr>
        <w:t>Starec</w:t>
      </w:r>
      <w:proofErr w:type="spellEnd"/>
      <w:r w:rsidR="003818FB" w:rsidRPr="000A38D2">
        <w:rPr>
          <w:rFonts w:ascii="Arial" w:hAnsi="Arial" w:cs="Arial"/>
          <w:sz w:val="22"/>
          <w:szCs w:val="22"/>
        </w:rPr>
        <w:t xml:space="preserve"> 30</w:t>
      </w:r>
    </w:p>
    <w:p w14:paraId="319ED8E5" w14:textId="7B5FD4FF" w:rsidR="007E6964" w:rsidRPr="000A38D2" w:rsidRDefault="007E6964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JSDH </w:t>
      </w:r>
      <w:proofErr w:type="gramStart"/>
      <w:r w:rsidRPr="000A38D2">
        <w:rPr>
          <w:rFonts w:ascii="Arial" w:hAnsi="Arial" w:cs="Arial"/>
          <w:sz w:val="22"/>
          <w:szCs w:val="22"/>
        </w:rPr>
        <w:t>Podzámčí</w:t>
      </w:r>
      <w:r w:rsidR="000D6C5C" w:rsidRPr="000A38D2">
        <w:rPr>
          <w:rFonts w:ascii="Arial" w:hAnsi="Arial" w:cs="Arial"/>
          <w:sz w:val="22"/>
          <w:szCs w:val="22"/>
        </w:rPr>
        <w:t xml:space="preserve"> - </w:t>
      </w:r>
      <w:r w:rsidRPr="000A38D2">
        <w:rPr>
          <w:rFonts w:ascii="Arial" w:hAnsi="Arial" w:cs="Arial"/>
          <w:sz w:val="22"/>
          <w:szCs w:val="22"/>
        </w:rPr>
        <w:t>hasičská</w:t>
      </w:r>
      <w:proofErr w:type="gramEnd"/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zbrojnice bez č.p.</w:t>
      </w:r>
    </w:p>
    <w:p w14:paraId="35F39672" w14:textId="2ED76EE0" w:rsidR="003818FB" w:rsidRPr="000A38D2" w:rsidRDefault="007E6964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JSDH </w:t>
      </w:r>
      <w:proofErr w:type="gramStart"/>
      <w:r w:rsidRPr="000A38D2">
        <w:rPr>
          <w:rFonts w:ascii="Arial" w:hAnsi="Arial" w:cs="Arial"/>
          <w:sz w:val="22"/>
          <w:szCs w:val="22"/>
        </w:rPr>
        <w:t xml:space="preserve">Hluboká </w:t>
      </w:r>
      <w:r w:rsidR="001F3084" w:rsidRPr="000A38D2">
        <w:rPr>
          <w:rFonts w:ascii="Arial" w:hAnsi="Arial" w:cs="Arial"/>
          <w:sz w:val="22"/>
          <w:szCs w:val="22"/>
        </w:rPr>
        <w:t>-</w:t>
      </w:r>
      <w:r w:rsidRPr="000A38D2">
        <w:rPr>
          <w:rFonts w:ascii="Arial" w:hAnsi="Arial" w:cs="Arial"/>
          <w:sz w:val="22"/>
          <w:szCs w:val="22"/>
        </w:rPr>
        <w:t xml:space="preserve"> požární</w:t>
      </w:r>
      <w:proofErr w:type="gramEnd"/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zbrojnice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adrese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 xml:space="preserve">Hluboká 170 </w:t>
      </w:r>
    </w:p>
    <w:p w14:paraId="50D108B1" w14:textId="4BA44887" w:rsidR="00F64363" w:rsidRPr="000A38D2" w:rsidRDefault="00F64363" w:rsidP="00384A15">
      <w:pPr>
        <w:pStyle w:val="Nadpis4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6</w:t>
      </w:r>
      <w:r w:rsidRPr="000A38D2">
        <w:rPr>
          <w:rFonts w:ascii="Arial" w:hAnsi="Arial" w:cs="Arial"/>
          <w:i/>
          <w:iCs/>
          <w:sz w:val="24"/>
          <w:szCs w:val="24"/>
        </w:rPr>
        <w:br/>
        <w:t xml:space="preserve">Přehled o zdrojích vody pro hašení požárů a podmínky jejich trvalé </w:t>
      </w:r>
      <w:r w:rsidR="00384A15" w:rsidRPr="000A38D2">
        <w:rPr>
          <w:rFonts w:ascii="Arial" w:hAnsi="Arial" w:cs="Arial"/>
          <w:i/>
          <w:iCs/>
          <w:sz w:val="24"/>
          <w:szCs w:val="24"/>
        </w:rPr>
        <w:t>p</w:t>
      </w:r>
      <w:r w:rsidRPr="000A38D2">
        <w:rPr>
          <w:rFonts w:ascii="Arial" w:hAnsi="Arial" w:cs="Arial"/>
          <w:i/>
          <w:iCs/>
          <w:sz w:val="24"/>
          <w:szCs w:val="24"/>
        </w:rPr>
        <w:t xml:space="preserve">oužitelnosti </w:t>
      </w:r>
    </w:p>
    <w:p w14:paraId="7E474A3C" w14:textId="77777777" w:rsidR="00F64363" w:rsidRPr="000A38D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FF7DB22" w14:textId="38EE1E88" w:rsidR="00C279C1" w:rsidRPr="000A38D2" w:rsidRDefault="002C4A59" w:rsidP="00D83796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Vlastník nebo uživatel zdroje vody pro hašení je povinen dle § 7 odst. l zákona č. 133/1985 Sb</w:t>
      </w:r>
      <w:r w:rsidR="000D6C5C" w:rsidRPr="000A38D2">
        <w:rPr>
          <w:rFonts w:ascii="Arial" w:hAnsi="Arial" w:cs="Arial"/>
          <w:sz w:val="22"/>
          <w:szCs w:val="22"/>
        </w:rPr>
        <w:t xml:space="preserve">. </w:t>
      </w:r>
      <w:r w:rsidRPr="000A38D2">
        <w:rPr>
          <w:rFonts w:ascii="Arial" w:hAnsi="Arial" w:cs="Arial"/>
          <w:sz w:val="22"/>
          <w:szCs w:val="22"/>
        </w:rPr>
        <w:t>o požární ochraně, ve znění pozdějších předpisů, umožnit použití požární techniky a čerpání vody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pro hašení požárů, zejména udržovat trvalou použitelnost čerpacích stanovišť pro požární techniku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a trvalou použitelnost zdrojů požární vody.</w:t>
      </w:r>
    </w:p>
    <w:p w14:paraId="221608AC" w14:textId="77777777" w:rsidR="00CE675B" w:rsidRPr="000A38D2" w:rsidRDefault="00CE675B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7FF849B8" w14:textId="425769FA" w:rsidR="00C279C1" w:rsidRPr="000A38D2" w:rsidRDefault="00C279C1" w:rsidP="00D83796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Zdroje vody pro hašení požárů jsou stanoveny v nařízení Plzeňského kraje: </w:t>
      </w:r>
    </w:p>
    <w:p w14:paraId="73311233" w14:textId="56F1E627" w:rsidR="00C279C1" w:rsidRPr="000A38D2" w:rsidRDefault="00C279C1" w:rsidP="00D83796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vodovod pro veřejnou potřebu</w:t>
      </w:r>
    </w:p>
    <w:p w14:paraId="3C942032" w14:textId="248FF2C7" w:rsidR="00C279C1" w:rsidRPr="000A38D2" w:rsidRDefault="00C279C1" w:rsidP="00D83796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přirozené a umělé vodní nádrže </w:t>
      </w:r>
    </w:p>
    <w:p w14:paraId="19A3E6C6" w14:textId="77777777" w:rsidR="00C279C1" w:rsidRPr="000A38D2" w:rsidRDefault="00C279C1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3FD8EDC8" w14:textId="77777777" w:rsidR="00C279C1" w:rsidRPr="000A38D2" w:rsidRDefault="00C279C1" w:rsidP="00D83796">
      <w:pPr>
        <w:pStyle w:val="Normlnweb"/>
        <w:numPr>
          <w:ilvl w:val="0"/>
          <w:numId w:val="17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Zdroje vody pro hašení požárů na území města a spádových obcí jsou uvedeny v příloze č.3 vyhlášky</w:t>
      </w:r>
      <w:r w:rsidR="00987C80" w:rsidRPr="000A38D2">
        <w:rPr>
          <w:rFonts w:ascii="Arial" w:hAnsi="Arial" w:cs="Arial"/>
          <w:sz w:val="22"/>
          <w:szCs w:val="22"/>
        </w:rPr>
        <w:t xml:space="preserve"> a aplikaci PORT.ALL</w:t>
      </w:r>
    </w:p>
    <w:p w14:paraId="0026DFD0" w14:textId="72B47A2F" w:rsidR="00F64363" w:rsidRPr="000A38D2" w:rsidRDefault="00F64363" w:rsidP="00CE675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40"/>
          <w:szCs w:val="40"/>
        </w:rPr>
      </w:pPr>
    </w:p>
    <w:p w14:paraId="6E64CCFB" w14:textId="46BEB348" w:rsidR="00F64363" w:rsidRPr="000A38D2" w:rsidRDefault="00F64363" w:rsidP="00D318B5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7</w:t>
      </w:r>
      <w:r w:rsidRPr="000A38D2">
        <w:rPr>
          <w:rFonts w:ascii="Arial" w:hAnsi="Arial" w:cs="Arial"/>
          <w:i/>
          <w:iCs/>
          <w:sz w:val="24"/>
          <w:szCs w:val="24"/>
        </w:rPr>
        <w:br/>
        <w:t>Seznam ohlašoven požárů a dalších míst, odkud lze hlásit požár a způsob jejich označení</w:t>
      </w:r>
    </w:p>
    <w:p w14:paraId="6699392C" w14:textId="77777777" w:rsidR="00D318B5" w:rsidRPr="000A38D2" w:rsidRDefault="00D318B5" w:rsidP="00D318B5">
      <w:pPr>
        <w:rPr>
          <w:rFonts w:ascii="Arial" w:hAnsi="Arial" w:cs="Arial"/>
          <w:sz w:val="28"/>
          <w:szCs w:val="28"/>
        </w:rPr>
      </w:pPr>
    </w:p>
    <w:p w14:paraId="2C18AFA6" w14:textId="413E9569" w:rsidR="00CD1F92" w:rsidRPr="000A38D2" w:rsidRDefault="00CD1F92" w:rsidP="00D318B5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Pro město Kdyně je ohlašovna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požáru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4B7" w:rsidRPr="000A38D2">
        <w:rPr>
          <w:rFonts w:ascii="Arial" w:hAnsi="Arial" w:cs="Arial"/>
          <w:sz w:val="22"/>
          <w:szCs w:val="22"/>
        </w:rPr>
        <w:t>MěÚ</w:t>
      </w:r>
      <w:proofErr w:type="spellEnd"/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1D24B7" w:rsidRPr="000A38D2">
        <w:rPr>
          <w:rFonts w:ascii="Arial" w:hAnsi="Arial" w:cs="Arial"/>
          <w:sz w:val="22"/>
          <w:szCs w:val="22"/>
        </w:rPr>
        <w:t>ve</w:t>
      </w:r>
      <w:r w:rsidR="000D6C5C" w:rsidRPr="000A38D2">
        <w:rPr>
          <w:rFonts w:ascii="Arial" w:hAnsi="Arial" w:cs="Arial"/>
          <w:sz w:val="22"/>
          <w:szCs w:val="22"/>
        </w:rPr>
        <w:t xml:space="preserve"> K</w:t>
      </w:r>
      <w:r w:rsidR="001D24B7" w:rsidRPr="000A38D2">
        <w:rPr>
          <w:rFonts w:ascii="Arial" w:hAnsi="Arial" w:cs="Arial"/>
          <w:sz w:val="22"/>
          <w:szCs w:val="22"/>
        </w:rPr>
        <w:t>dyni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ED6999" w:rsidRPr="000A38D2">
        <w:rPr>
          <w:rFonts w:ascii="Arial" w:hAnsi="Arial" w:cs="Arial"/>
          <w:sz w:val="22"/>
          <w:szCs w:val="22"/>
        </w:rPr>
        <w:t>dle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ED6999" w:rsidRPr="000A38D2">
        <w:rPr>
          <w:rFonts w:ascii="Arial" w:hAnsi="Arial" w:cs="Arial"/>
          <w:sz w:val="22"/>
          <w:szCs w:val="22"/>
        </w:rPr>
        <w:t>pracovních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ED6999" w:rsidRPr="000A38D2">
        <w:rPr>
          <w:rFonts w:ascii="Arial" w:hAnsi="Arial" w:cs="Arial"/>
          <w:sz w:val="22"/>
          <w:szCs w:val="22"/>
        </w:rPr>
        <w:t>h</w:t>
      </w:r>
      <w:r w:rsidRPr="000A38D2">
        <w:rPr>
          <w:rFonts w:ascii="Arial" w:hAnsi="Arial" w:cs="Arial"/>
          <w:sz w:val="22"/>
          <w:szCs w:val="22"/>
        </w:rPr>
        <w:t>odin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adrese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 xml:space="preserve">Náměstí 1, Kdyně. </w:t>
      </w:r>
    </w:p>
    <w:p w14:paraId="4A173BE9" w14:textId="77777777" w:rsidR="006D2EF6" w:rsidRPr="000A38D2" w:rsidRDefault="006D2EF6" w:rsidP="00D318B5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786233DB" w14:textId="509E8400" w:rsidR="00AC454C" w:rsidRPr="000A38D2" w:rsidRDefault="00F07229" w:rsidP="007931EC">
      <w:pPr>
        <w:pStyle w:val="Normlnweb"/>
        <w:numPr>
          <w:ilvl w:val="0"/>
          <w:numId w:val="19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P</w:t>
      </w:r>
      <w:r w:rsidR="00AC454C" w:rsidRPr="000A38D2">
        <w:rPr>
          <w:rFonts w:ascii="Arial" w:hAnsi="Arial" w:cs="Arial"/>
          <w:sz w:val="22"/>
          <w:szCs w:val="22"/>
        </w:rPr>
        <w:t>ožár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lze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hlásit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rovněž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osobně u vchodu do každého z</w:t>
      </w:r>
      <w:r w:rsidR="000D6C5C" w:rsidRPr="000A38D2">
        <w:rPr>
          <w:rFonts w:ascii="Arial" w:hAnsi="Arial" w:cs="Arial"/>
          <w:sz w:val="22"/>
          <w:szCs w:val="22"/>
        </w:rPr>
        <w:t> </w:t>
      </w:r>
      <w:r w:rsidR="00AC454C" w:rsidRPr="000A38D2">
        <w:rPr>
          <w:rFonts w:ascii="Arial" w:hAnsi="Arial" w:cs="Arial"/>
          <w:sz w:val="22"/>
          <w:szCs w:val="22"/>
        </w:rPr>
        <w:t>objektů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požárních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stanic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HZS Plzeňského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kraje. Každá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osoba je povinna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neprodleně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ohlásit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zjištěný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požár. K</w:t>
      </w:r>
      <w:r w:rsidR="00D12083">
        <w:rPr>
          <w:rFonts w:ascii="Arial" w:hAnsi="Arial" w:cs="Arial"/>
          <w:sz w:val="22"/>
          <w:szCs w:val="22"/>
        </w:rPr>
        <w:t> </w:t>
      </w:r>
      <w:r w:rsidR="00AC454C" w:rsidRPr="000A38D2">
        <w:rPr>
          <w:rFonts w:ascii="Arial" w:hAnsi="Arial" w:cs="Arial"/>
          <w:sz w:val="22"/>
          <w:szCs w:val="22"/>
        </w:rPr>
        <w:t>ohlášení</w:t>
      </w:r>
      <w:r w:rsidR="00D12083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lze</w:t>
      </w:r>
      <w:r w:rsidR="00D12083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využít</w:t>
      </w:r>
      <w:r w:rsidR="00D12083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systém</w:t>
      </w:r>
      <w:r w:rsidR="00D12083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mobilních</w:t>
      </w:r>
      <w:r w:rsidR="00D12083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operačních</w:t>
      </w:r>
      <w:r w:rsidR="00D12083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sítí</w:t>
      </w:r>
      <w:r w:rsidR="00D12083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použitím</w:t>
      </w:r>
      <w:r w:rsidR="00D12083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telefonní</w:t>
      </w:r>
      <w:r w:rsidR="008400B0">
        <w:rPr>
          <w:rFonts w:ascii="Arial" w:hAnsi="Arial" w:cs="Arial"/>
          <w:sz w:val="22"/>
          <w:szCs w:val="22"/>
        </w:rPr>
        <w:t xml:space="preserve">ch </w:t>
      </w:r>
      <w:r w:rsidR="00AC454C" w:rsidRPr="000A38D2">
        <w:rPr>
          <w:rFonts w:ascii="Arial" w:hAnsi="Arial" w:cs="Arial"/>
          <w:sz w:val="22"/>
          <w:szCs w:val="22"/>
        </w:rPr>
        <w:t>čís</w:t>
      </w:r>
      <w:r w:rsidR="008400B0">
        <w:rPr>
          <w:rFonts w:ascii="Arial" w:hAnsi="Arial" w:cs="Arial"/>
          <w:sz w:val="22"/>
          <w:szCs w:val="22"/>
        </w:rPr>
        <w:t>el</w:t>
      </w:r>
      <w:r w:rsidR="004D2555" w:rsidRPr="000A38D2">
        <w:rPr>
          <w:rFonts w:ascii="Arial" w:hAnsi="Arial" w:cs="Arial"/>
          <w:sz w:val="22"/>
          <w:szCs w:val="22"/>
        </w:rPr>
        <w:t xml:space="preserve"> </w:t>
      </w:r>
      <w:r w:rsidR="00AC454C" w:rsidRPr="000A38D2">
        <w:rPr>
          <w:rFonts w:ascii="Arial" w:hAnsi="Arial" w:cs="Arial"/>
          <w:sz w:val="22"/>
          <w:szCs w:val="22"/>
        </w:rPr>
        <w:t>150 nebo 112.</w:t>
      </w:r>
    </w:p>
    <w:p w14:paraId="1427FDFC" w14:textId="77777777" w:rsidR="007931EC" w:rsidRPr="000A38D2" w:rsidRDefault="007931EC" w:rsidP="007931EC">
      <w:pPr>
        <w:pStyle w:val="Normlnweb"/>
        <w:spacing w:before="0" w:beforeAutospacing="0" w:after="0" w:afterAutospacing="0"/>
        <w:ind w:left="714" w:firstLine="0"/>
        <w:rPr>
          <w:rFonts w:ascii="Arial" w:hAnsi="Arial" w:cs="Arial"/>
          <w:sz w:val="40"/>
          <w:szCs w:val="40"/>
        </w:rPr>
      </w:pPr>
    </w:p>
    <w:p w14:paraId="38058DE8" w14:textId="77777777" w:rsidR="00F64363" w:rsidRPr="000A38D2" w:rsidRDefault="00F64363" w:rsidP="007931EC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8</w:t>
      </w:r>
      <w:r w:rsidRPr="000A38D2">
        <w:rPr>
          <w:rFonts w:ascii="Arial" w:hAnsi="Arial" w:cs="Arial"/>
          <w:i/>
          <w:iCs/>
          <w:sz w:val="24"/>
          <w:szCs w:val="24"/>
        </w:rPr>
        <w:br/>
        <w:t>Způsob vyhlášení požárního poplachu v obci</w:t>
      </w:r>
    </w:p>
    <w:p w14:paraId="55A84D89" w14:textId="77777777" w:rsidR="00AC454C" w:rsidRPr="000A38D2" w:rsidRDefault="00AC454C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40"/>
          <w:szCs w:val="40"/>
        </w:rPr>
      </w:pPr>
    </w:p>
    <w:p w14:paraId="02F370E8" w14:textId="13AF4689" w:rsidR="0067109A" w:rsidRPr="000A38D2" w:rsidRDefault="00AC454C" w:rsidP="00D83796">
      <w:pPr>
        <w:pStyle w:val="Normlnweb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0A38D2">
        <w:rPr>
          <w:rFonts w:ascii="Arial" w:hAnsi="Arial" w:cs="Arial"/>
          <w:b/>
          <w:bCs/>
        </w:rPr>
        <w:t xml:space="preserve"> </w:t>
      </w:r>
      <w:r w:rsidR="008E01F9" w:rsidRPr="000A38D2">
        <w:rPr>
          <w:rFonts w:ascii="Arial" w:hAnsi="Arial" w:cs="Arial"/>
          <w:b/>
          <w:bCs/>
          <w:sz w:val="22"/>
          <w:szCs w:val="22"/>
        </w:rPr>
        <w:t xml:space="preserve">Vyhlášení požárního poplachu ve Kdyni se </w:t>
      </w:r>
      <w:r w:rsidR="006004C0" w:rsidRPr="000A38D2">
        <w:rPr>
          <w:rFonts w:ascii="Arial" w:hAnsi="Arial" w:cs="Arial"/>
          <w:b/>
          <w:bCs/>
          <w:sz w:val="22"/>
          <w:szCs w:val="22"/>
        </w:rPr>
        <w:t>provádí</w:t>
      </w:r>
      <w:r w:rsidR="0067109A" w:rsidRPr="000A38D2">
        <w:rPr>
          <w:rFonts w:ascii="Arial" w:hAnsi="Arial" w:cs="Arial"/>
          <w:b/>
          <w:bCs/>
          <w:sz w:val="22"/>
          <w:szCs w:val="22"/>
        </w:rPr>
        <w:t>:</w:t>
      </w:r>
    </w:p>
    <w:p w14:paraId="61964E19" w14:textId="62EEA235" w:rsidR="00AC454C" w:rsidRPr="000A38D2" w:rsidRDefault="00AC454C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si</w:t>
      </w:r>
      <w:r w:rsidR="0067109A" w:rsidRPr="000A38D2">
        <w:rPr>
          <w:rFonts w:ascii="Arial" w:hAnsi="Arial" w:cs="Arial"/>
          <w:sz w:val="22"/>
          <w:szCs w:val="22"/>
        </w:rPr>
        <w:t>g</w:t>
      </w:r>
      <w:r w:rsidRPr="000A38D2">
        <w:rPr>
          <w:rFonts w:ascii="Arial" w:hAnsi="Arial" w:cs="Arial"/>
          <w:sz w:val="22"/>
          <w:szCs w:val="22"/>
        </w:rPr>
        <w:t>nálem „POŽÁRNÍ POPLACH", který je vyhlašován přerušovaným tónem sirény po dobu jedné minuty (25 sec. tón - 10 sec. pauza - 25 sec, tón)</w:t>
      </w:r>
      <w:r w:rsidR="00300D00" w:rsidRPr="000A38D2">
        <w:rPr>
          <w:rFonts w:ascii="Arial" w:hAnsi="Arial" w:cs="Arial"/>
          <w:sz w:val="22"/>
          <w:szCs w:val="22"/>
        </w:rPr>
        <w:t>)</w:t>
      </w:r>
      <w:r w:rsidRPr="000A38D2">
        <w:rPr>
          <w:rFonts w:ascii="Arial" w:hAnsi="Arial" w:cs="Arial"/>
          <w:sz w:val="22"/>
          <w:szCs w:val="22"/>
        </w:rPr>
        <w:t>. Požární poplach pro jednotk</w:t>
      </w:r>
      <w:r w:rsidR="00BD09A4" w:rsidRPr="000A38D2">
        <w:rPr>
          <w:rFonts w:ascii="Arial" w:hAnsi="Arial" w:cs="Arial"/>
          <w:sz w:val="22"/>
          <w:szCs w:val="22"/>
        </w:rPr>
        <w:t>u</w:t>
      </w:r>
      <w:r w:rsidRPr="000A38D2">
        <w:rPr>
          <w:rFonts w:ascii="Arial" w:hAnsi="Arial" w:cs="Arial"/>
          <w:sz w:val="22"/>
          <w:szCs w:val="22"/>
        </w:rPr>
        <w:t xml:space="preserve"> SDH </w:t>
      </w:r>
      <w:r w:rsidR="00BD09A4" w:rsidRPr="000A38D2">
        <w:rPr>
          <w:rFonts w:ascii="Arial" w:hAnsi="Arial" w:cs="Arial"/>
          <w:sz w:val="22"/>
          <w:szCs w:val="22"/>
        </w:rPr>
        <w:t>Kdyně</w:t>
      </w:r>
      <w:r w:rsidRPr="000A38D2">
        <w:rPr>
          <w:rFonts w:ascii="Arial" w:hAnsi="Arial" w:cs="Arial"/>
          <w:sz w:val="22"/>
          <w:szCs w:val="22"/>
        </w:rPr>
        <w:t xml:space="preserve"> je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 xml:space="preserve">vyhlašován z </w:t>
      </w:r>
      <w:r w:rsidR="00C10639">
        <w:rPr>
          <w:rFonts w:ascii="Arial" w:hAnsi="Arial" w:cs="Arial"/>
          <w:sz w:val="22"/>
          <w:szCs w:val="22"/>
        </w:rPr>
        <w:t>o</w:t>
      </w:r>
      <w:r w:rsidRPr="000A38D2">
        <w:rPr>
          <w:rFonts w:ascii="Arial" w:hAnsi="Arial" w:cs="Arial"/>
          <w:sz w:val="22"/>
          <w:szCs w:val="22"/>
        </w:rPr>
        <w:t>peračního</w:t>
      </w:r>
      <w:r w:rsidR="0067109A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 xml:space="preserve">a informačního střediska Hasičského záchranného sboru Plzeňského kraje. </w:t>
      </w:r>
    </w:p>
    <w:p w14:paraId="2361EA6D" w14:textId="77777777" w:rsidR="0067109A" w:rsidRPr="000A38D2" w:rsidRDefault="0067109A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30BD5C5A" w14:textId="77777777" w:rsidR="00724F3B" w:rsidRPr="000A38D2" w:rsidRDefault="00AC454C" w:rsidP="00D83796">
      <w:pPr>
        <w:pStyle w:val="Normlnweb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0A38D2">
        <w:rPr>
          <w:rFonts w:ascii="Arial" w:hAnsi="Arial" w:cs="Arial"/>
          <w:b/>
          <w:bCs/>
          <w:sz w:val="22"/>
          <w:szCs w:val="22"/>
        </w:rPr>
        <w:t xml:space="preserve"> </w:t>
      </w:r>
      <w:r w:rsidR="00A94E15" w:rsidRPr="000A38D2">
        <w:rPr>
          <w:rFonts w:ascii="Arial" w:hAnsi="Arial" w:cs="Arial"/>
          <w:b/>
          <w:bCs/>
          <w:sz w:val="22"/>
          <w:szCs w:val="22"/>
        </w:rPr>
        <w:t xml:space="preserve">Vyhlášení </w:t>
      </w:r>
      <w:r w:rsidR="00DB27FB" w:rsidRPr="000A38D2">
        <w:rPr>
          <w:rFonts w:ascii="Arial" w:hAnsi="Arial" w:cs="Arial"/>
          <w:b/>
          <w:bCs/>
          <w:sz w:val="22"/>
          <w:szCs w:val="22"/>
        </w:rPr>
        <w:t xml:space="preserve">požárního poplachu ve spádových obcích města </w:t>
      </w:r>
    </w:p>
    <w:p w14:paraId="05C6BF87" w14:textId="57F6C3AB" w:rsidR="00AC454C" w:rsidRPr="000A38D2" w:rsidRDefault="00FD0783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proofErr w:type="gramStart"/>
      <w:r w:rsidRPr="000A38D2">
        <w:rPr>
          <w:rFonts w:ascii="Arial" w:hAnsi="Arial" w:cs="Arial"/>
          <w:b/>
          <w:bCs/>
          <w:sz w:val="22"/>
          <w:szCs w:val="22"/>
        </w:rPr>
        <w:t xml:space="preserve">( </w:t>
      </w:r>
      <w:proofErr w:type="spellStart"/>
      <w:r w:rsidRPr="000A38D2">
        <w:rPr>
          <w:rFonts w:ascii="Arial" w:hAnsi="Arial" w:cs="Arial"/>
          <w:b/>
          <w:bCs/>
          <w:sz w:val="22"/>
          <w:szCs w:val="22"/>
        </w:rPr>
        <w:t>Starec</w:t>
      </w:r>
      <w:proofErr w:type="spellEnd"/>
      <w:proofErr w:type="gramEnd"/>
      <w:r w:rsidRPr="000A38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0A38D2">
        <w:rPr>
          <w:rFonts w:ascii="Arial" w:hAnsi="Arial" w:cs="Arial"/>
          <w:b/>
          <w:bCs/>
          <w:sz w:val="22"/>
          <w:szCs w:val="22"/>
        </w:rPr>
        <w:t>Prapořiště</w:t>
      </w:r>
      <w:proofErr w:type="spellEnd"/>
      <w:r w:rsidRPr="000A38D2">
        <w:rPr>
          <w:rFonts w:ascii="Arial" w:hAnsi="Arial" w:cs="Arial"/>
          <w:b/>
          <w:bCs/>
          <w:sz w:val="22"/>
          <w:szCs w:val="22"/>
        </w:rPr>
        <w:t xml:space="preserve">, </w:t>
      </w:r>
      <w:r w:rsidR="001721AB" w:rsidRPr="000A38D2">
        <w:rPr>
          <w:rFonts w:ascii="Arial" w:hAnsi="Arial" w:cs="Arial"/>
          <w:b/>
          <w:bCs/>
          <w:sz w:val="22"/>
          <w:szCs w:val="22"/>
        </w:rPr>
        <w:t xml:space="preserve">Dobříkov, </w:t>
      </w:r>
      <w:proofErr w:type="spellStart"/>
      <w:r w:rsidR="001721AB" w:rsidRPr="000A38D2">
        <w:rPr>
          <w:rFonts w:ascii="Arial" w:hAnsi="Arial" w:cs="Arial"/>
          <w:b/>
          <w:bCs/>
          <w:sz w:val="22"/>
          <w:szCs w:val="22"/>
        </w:rPr>
        <w:t>Smržovice</w:t>
      </w:r>
      <w:proofErr w:type="spellEnd"/>
      <w:r w:rsidR="001721AB" w:rsidRPr="000A38D2">
        <w:rPr>
          <w:rFonts w:ascii="Arial" w:hAnsi="Arial" w:cs="Arial"/>
          <w:b/>
          <w:bCs/>
          <w:sz w:val="22"/>
          <w:szCs w:val="22"/>
        </w:rPr>
        <w:t>, Hluboká )</w:t>
      </w:r>
      <w:r w:rsidR="00724F3B" w:rsidRPr="000A38D2">
        <w:rPr>
          <w:rFonts w:ascii="Arial" w:hAnsi="Arial" w:cs="Arial"/>
          <w:b/>
          <w:bCs/>
          <w:sz w:val="22"/>
          <w:szCs w:val="22"/>
        </w:rPr>
        <w:t xml:space="preserve"> –</w:t>
      </w:r>
      <w:r w:rsidR="00AC454C" w:rsidRPr="000A38D2">
        <w:rPr>
          <w:rFonts w:ascii="Arial" w:hAnsi="Arial" w:cs="Arial"/>
          <w:b/>
          <w:bCs/>
          <w:sz w:val="22"/>
          <w:szCs w:val="22"/>
        </w:rPr>
        <w:t xml:space="preserve"> </w:t>
      </w:r>
      <w:r w:rsidR="00724F3B" w:rsidRPr="000A38D2">
        <w:rPr>
          <w:rFonts w:ascii="Arial" w:hAnsi="Arial" w:cs="Arial"/>
          <w:b/>
          <w:bCs/>
          <w:sz w:val="22"/>
          <w:szCs w:val="22"/>
        </w:rPr>
        <w:t>se provádí</w:t>
      </w:r>
      <w:r w:rsidR="00AC454C" w:rsidRPr="000A38D2">
        <w:rPr>
          <w:rFonts w:ascii="Arial" w:hAnsi="Arial" w:cs="Arial"/>
          <w:b/>
          <w:bCs/>
          <w:sz w:val="22"/>
          <w:szCs w:val="22"/>
        </w:rPr>
        <w:t>:</w:t>
      </w:r>
    </w:p>
    <w:p w14:paraId="34AE5B56" w14:textId="3D3B872D" w:rsidR="00AC454C" w:rsidRPr="000A38D2" w:rsidRDefault="00AC454C" w:rsidP="00D8379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signálem „POŽÁRNÍ POPLACH", vyhlašovaný přerušovaným tónem sirény po dobu jedné</w:t>
      </w:r>
      <w:r w:rsidR="000D6C5C" w:rsidRPr="000A38D2">
        <w:rPr>
          <w:rFonts w:ascii="Arial" w:hAnsi="Arial" w:cs="Arial"/>
          <w:sz w:val="22"/>
          <w:szCs w:val="22"/>
        </w:rPr>
        <w:t xml:space="preserve"> </w:t>
      </w:r>
      <w:r w:rsidRPr="000A38D2">
        <w:rPr>
          <w:rFonts w:ascii="Arial" w:hAnsi="Arial" w:cs="Arial"/>
          <w:sz w:val="22"/>
          <w:szCs w:val="22"/>
        </w:rPr>
        <w:t>minu</w:t>
      </w:r>
      <w:r w:rsidR="000D6C5C" w:rsidRPr="000A38D2">
        <w:rPr>
          <w:rFonts w:ascii="Arial" w:hAnsi="Arial" w:cs="Arial"/>
          <w:sz w:val="22"/>
          <w:szCs w:val="22"/>
        </w:rPr>
        <w:t>t</w:t>
      </w:r>
      <w:r w:rsidRPr="000A38D2">
        <w:rPr>
          <w:rFonts w:ascii="Arial" w:hAnsi="Arial" w:cs="Arial"/>
          <w:sz w:val="22"/>
          <w:szCs w:val="22"/>
        </w:rPr>
        <w:t>y (25 sec. tón - 10 sec. pauza - 25 sec. tón)</w:t>
      </w:r>
      <w:r w:rsidR="005320F7" w:rsidRPr="000A38D2">
        <w:rPr>
          <w:rFonts w:ascii="Arial" w:hAnsi="Arial" w:cs="Arial"/>
          <w:sz w:val="22"/>
          <w:szCs w:val="22"/>
        </w:rPr>
        <w:t xml:space="preserve">. </w:t>
      </w:r>
    </w:p>
    <w:p w14:paraId="75ADE359" w14:textId="7B15BA04" w:rsidR="0067109A" w:rsidRPr="000A38D2" w:rsidRDefault="0067109A" w:rsidP="00D8379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9D079FA" w14:textId="13FFA20C" w:rsidR="0067109A" w:rsidRPr="000A38D2" w:rsidRDefault="00800C55" w:rsidP="00D83796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spellStart"/>
      <w:r w:rsidRPr="000A38D2">
        <w:rPr>
          <w:rFonts w:ascii="Arial" w:hAnsi="Arial" w:cs="Arial"/>
          <w:color w:val="000000"/>
        </w:rPr>
        <w:t>Záložní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proofErr w:type="spellStart"/>
      <w:r w:rsidRPr="000A38D2">
        <w:rPr>
          <w:rFonts w:ascii="Arial" w:hAnsi="Arial" w:cs="Arial"/>
          <w:color w:val="000000"/>
        </w:rPr>
        <w:t>zdroj</w:t>
      </w:r>
      <w:proofErr w:type="spellEnd"/>
      <w:r w:rsidRPr="000A38D2">
        <w:rPr>
          <w:rFonts w:ascii="Arial" w:hAnsi="Arial" w:cs="Arial"/>
          <w:color w:val="000000"/>
        </w:rPr>
        <w:t xml:space="preserve"> </w:t>
      </w:r>
      <w:r w:rsidR="0065748B" w:rsidRPr="000A38D2">
        <w:rPr>
          <w:rFonts w:ascii="Arial" w:hAnsi="Arial" w:cs="Arial"/>
          <w:color w:val="000000"/>
        </w:rPr>
        <w:t>k </w:t>
      </w:r>
      <w:proofErr w:type="spellStart"/>
      <w:r w:rsidR="0065748B" w:rsidRPr="000A38D2">
        <w:rPr>
          <w:rFonts w:ascii="Arial" w:hAnsi="Arial" w:cs="Arial"/>
          <w:color w:val="000000"/>
        </w:rPr>
        <w:t>vyhlášení</w:t>
      </w:r>
      <w:proofErr w:type="spellEnd"/>
      <w:r w:rsidR="0065748B" w:rsidRPr="000A38D2">
        <w:rPr>
          <w:rFonts w:ascii="Arial" w:hAnsi="Arial" w:cs="Arial"/>
          <w:color w:val="000000"/>
        </w:rPr>
        <w:t xml:space="preserve"> </w:t>
      </w:r>
      <w:proofErr w:type="spellStart"/>
      <w:r w:rsidR="0065748B" w:rsidRPr="000A38D2">
        <w:rPr>
          <w:rFonts w:ascii="Arial" w:hAnsi="Arial" w:cs="Arial"/>
          <w:color w:val="000000"/>
        </w:rPr>
        <w:t>požárního</w:t>
      </w:r>
      <w:proofErr w:type="spellEnd"/>
      <w:r w:rsidR="0065748B" w:rsidRPr="000A38D2">
        <w:rPr>
          <w:rFonts w:ascii="Arial" w:hAnsi="Arial" w:cs="Arial"/>
          <w:color w:val="000000"/>
        </w:rPr>
        <w:t xml:space="preserve"> </w:t>
      </w:r>
      <w:proofErr w:type="spellStart"/>
      <w:r w:rsidR="0065748B" w:rsidRPr="000A38D2">
        <w:rPr>
          <w:rFonts w:ascii="Arial" w:hAnsi="Arial" w:cs="Arial"/>
          <w:color w:val="000000"/>
        </w:rPr>
        <w:t>poplachu</w:t>
      </w:r>
      <w:proofErr w:type="spellEnd"/>
      <w:r w:rsidR="0065748B" w:rsidRPr="000A38D2">
        <w:rPr>
          <w:rFonts w:ascii="Arial" w:hAnsi="Arial" w:cs="Arial"/>
          <w:color w:val="000000"/>
        </w:rPr>
        <w:t xml:space="preserve"> je </w:t>
      </w:r>
      <w:proofErr w:type="spellStart"/>
      <w:r w:rsidR="0065748B" w:rsidRPr="000A38D2">
        <w:rPr>
          <w:rFonts w:ascii="Arial" w:hAnsi="Arial" w:cs="Arial"/>
          <w:color w:val="000000"/>
        </w:rPr>
        <w:t>možno</w:t>
      </w:r>
      <w:proofErr w:type="spellEnd"/>
      <w:r w:rsidR="0065748B" w:rsidRPr="000A38D2">
        <w:rPr>
          <w:rFonts w:ascii="Arial" w:hAnsi="Arial" w:cs="Arial"/>
          <w:color w:val="000000"/>
        </w:rPr>
        <w:t xml:space="preserve"> </w:t>
      </w:r>
      <w:proofErr w:type="spellStart"/>
      <w:r w:rsidR="00A70341" w:rsidRPr="000A38D2">
        <w:rPr>
          <w:rFonts w:ascii="Arial" w:hAnsi="Arial" w:cs="Arial"/>
          <w:color w:val="000000"/>
        </w:rPr>
        <w:t>použít</w:t>
      </w:r>
      <w:proofErr w:type="spellEnd"/>
      <w:r w:rsidR="00A70341" w:rsidRPr="000A38D2">
        <w:rPr>
          <w:rFonts w:ascii="Arial" w:hAnsi="Arial" w:cs="Arial"/>
          <w:color w:val="000000"/>
        </w:rPr>
        <w:t xml:space="preserve"> </w:t>
      </w:r>
      <w:proofErr w:type="spellStart"/>
      <w:r w:rsidR="00A70341" w:rsidRPr="000A38D2">
        <w:rPr>
          <w:rFonts w:ascii="Arial" w:hAnsi="Arial" w:cs="Arial"/>
          <w:color w:val="000000"/>
        </w:rPr>
        <w:t>místního</w:t>
      </w:r>
      <w:proofErr w:type="spellEnd"/>
      <w:r w:rsidR="00A70341" w:rsidRPr="000A38D2">
        <w:rPr>
          <w:rFonts w:ascii="Arial" w:hAnsi="Arial" w:cs="Arial"/>
          <w:color w:val="000000"/>
        </w:rPr>
        <w:t xml:space="preserve"> </w:t>
      </w:r>
      <w:proofErr w:type="spellStart"/>
      <w:r w:rsidR="00A70341" w:rsidRPr="000A38D2">
        <w:rPr>
          <w:rFonts w:ascii="Arial" w:hAnsi="Arial" w:cs="Arial"/>
          <w:color w:val="000000"/>
        </w:rPr>
        <w:t>rozhlasu</w:t>
      </w:r>
      <w:proofErr w:type="spellEnd"/>
      <w:r w:rsidR="005320F7" w:rsidRPr="000A38D2">
        <w:rPr>
          <w:rFonts w:ascii="Arial" w:hAnsi="Arial" w:cs="Arial"/>
          <w:color w:val="000000"/>
        </w:rPr>
        <w:t xml:space="preserve">, </w:t>
      </w:r>
    </w:p>
    <w:p w14:paraId="14DF949F" w14:textId="4B768926" w:rsidR="00AC454C" w:rsidRPr="00666317" w:rsidRDefault="00D316C8" w:rsidP="00666317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0A38D2">
        <w:rPr>
          <w:rFonts w:ascii="Arial" w:eastAsia="Times New Roman" w:hAnsi="Arial" w:cs="Arial"/>
          <w:color w:val="000000"/>
          <w:lang w:val="cs-CZ" w:eastAsia="cs-CZ"/>
        </w:rPr>
        <w:t>v</w:t>
      </w:r>
      <w:r w:rsidR="00EF0E4C" w:rsidRPr="000A38D2">
        <w:rPr>
          <w:rFonts w:ascii="Arial" w:eastAsia="Times New Roman" w:hAnsi="Arial" w:cs="Arial"/>
          <w:color w:val="000000"/>
          <w:lang w:val="cs-CZ" w:eastAsia="cs-CZ"/>
        </w:rPr>
        <w:t xml:space="preserve"> případě </w:t>
      </w:r>
      <w:r w:rsidR="00F60BA6" w:rsidRPr="000A38D2">
        <w:rPr>
          <w:rFonts w:ascii="Arial" w:eastAsia="Times New Roman" w:hAnsi="Arial" w:cs="Arial"/>
          <w:color w:val="000000"/>
          <w:lang w:val="cs-CZ" w:eastAsia="cs-CZ"/>
        </w:rPr>
        <w:t>poruchy technických zařízení pro vyhlášení požárního poplachu – hlasem “HOŘI“</w:t>
      </w:r>
    </w:p>
    <w:p w14:paraId="44CC6278" w14:textId="63CF10D7" w:rsidR="00F64363" w:rsidRPr="000A38D2" w:rsidRDefault="00F64363" w:rsidP="00F64363">
      <w:pPr>
        <w:pStyle w:val="Nadpis4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lastRenderedPageBreak/>
        <w:t>Čl. 9</w:t>
      </w:r>
    </w:p>
    <w:p w14:paraId="6FEA653D" w14:textId="77777777" w:rsidR="00F64363" w:rsidRPr="000A38D2" w:rsidRDefault="00F64363" w:rsidP="00F64363">
      <w:pPr>
        <w:pStyle w:val="nzevzkona"/>
        <w:spacing w:before="0"/>
        <w:rPr>
          <w:rFonts w:ascii="Arial" w:hAnsi="Arial" w:cs="Arial"/>
          <w:i/>
          <w:iCs/>
          <w:kern w:val="0"/>
          <w:sz w:val="24"/>
          <w:szCs w:val="24"/>
        </w:rPr>
      </w:pPr>
      <w:r w:rsidRPr="000A38D2">
        <w:rPr>
          <w:rFonts w:ascii="Arial" w:hAnsi="Arial" w:cs="Arial"/>
          <w:i/>
          <w:iCs/>
          <w:kern w:val="0"/>
          <w:sz w:val="24"/>
          <w:szCs w:val="24"/>
        </w:rPr>
        <w:t>Seznam sil a prostředků jednotek požární ochrany</w:t>
      </w:r>
    </w:p>
    <w:p w14:paraId="0E3AD896" w14:textId="77777777" w:rsidR="00F64363" w:rsidRPr="000A38D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0293BD0D" w14:textId="77777777" w:rsidR="00F64363" w:rsidRPr="000A38D2" w:rsidRDefault="00F64363" w:rsidP="0067109A">
      <w:pPr>
        <w:pStyle w:val="Normlnweb"/>
        <w:spacing w:before="0" w:beforeAutospacing="0" w:after="0" w:afterAutospacing="0"/>
        <w:ind w:left="708"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F15CD0" w:rsidRPr="000A38D2">
        <w:rPr>
          <w:rFonts w:ascii="Arial" w:hAnsi="Arial" w:cs="Arial"/>
          <w:sz w:val="22"/>
          <w:szCs w:val="22"/>
        </w:rPr>
        <w:t xml:space="preserve">Plzeňského </w:t>
      </w:r>
      <w:r w:rsidRPr="000A38D2">
        <w:rPr>
          <w:rFonts w:ascii="Arial" w:hAnsi="Arial" w:cs="Arial"/>
          <w:sz w:val="22"/>
          <w:szCs w:val="22"/>
        </w:rPr>
        <w:t>kraje je uveden v příloze č. 1 vyhlášky.</w:t>
      </w:r>
    </w:p>
    <w:p w14:paraId="460E4A18" w14:textId="77777777" w:rsidR="00384A15" w:rsidRPr="000A38D2" w:rsidRDefault="00384A15" w:rsidP="00F64363">
      <w:pPr>
        <w:pStyle w:val="Zkladntext"/>
        <w:spacing w:after="0"/>
        <w:jc w:val="center"/>
        <w:rPr>
          <w:rFonts w:ascii="Arial" w:hAnsi="Arial" w:cs="Arial"/>
          <w:bCs/>
          <w:sz w:val="40"/>
          <w:szCs w:val="40"/>
        </w:rPr>
      </w:pPr>
    </w:p>
    <w:p w14:paraId="36095AEC" w14:textId="77777777" w:rsidR="00F64363" w:rsidRPr="000A38D2" w:rsidRDefault="00F64363" w:rsidP="00384A15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10</w:t>
      </w:r>
    </w:p>
    <w:p w14:paraId="1FF1CEE7" w14:textId="77777777" w:rsidR="00F64363" w:rsidRPr="000A38D2" w:rsidRDefault="00F64363" w:rsidP="00384A15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Zrušovací ustanovení</w:t>
      </w:r>
    </w:p>
    <w:p w14:paraId="1A9B2C1E" w14:textId="77777777" w:rsidR="00F64363" w:rsidRPr="000A38D2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F83737" w14:textId="3682BC00" w:rsidR="00F64363" w:rsidRPr="000A38D2" w:rsidRDefault="00F64363" w:rsidP="0067109A">
      <w:pPr>
        <w:pStyle w:val="Seznamoslovan"/>
        <w:spacing w:after="0"/>
        <w:ind w:left="708" w:firstLine="0"/>
        <w:rPr>
          <w:rFonts w:ascii="Arial" w:hAnsi="Arial" w:cs="Arial"/>
          <w:color w:val="000000"/>
          <w:sz w:val="22"/>
          <w:szCs w:val="22"/>
        </w:rPr>
      </w:pPr>
      <w:r w:rsidRPr="000A38D2">
        <w:rPr>
          <w:rFonts w:ascii="Arial" w:hAnsi="Arial" w:cs="Arial"/>
          <w:color w:val="000000"/>
          <w:sz w:val="22"/>
          <w:szCs w:val="22"/>
        </w:rPr>
        <w:t xml:space="preserve">Touto vyhláškou se </w:t>
      </w:r>
      <w:proofErr w:type="gramStart"/>
      <w:r w:rsidRPr="000A38D2">
        <w:rPr>
          <w:rFonts w:ascii="Arial" w:hAnsi="Arial" w:cs="Arial"/>
          <w:color w:val="000000"/>
          <w:sz w:val="22"/>
          <w:szCs w:val="22"/>
        </w:rPr>
        <w:t>ruší</w:t>
      </w:r>
      <w:proofErr w:type="gramEnd"/>
      <w:r w:rsidRPr="000A38D2">
        <w:rPr>
          <w:rFonts w:ascii="Arial" w:hAnsi="Arial" w:cs="Arial"/>
          <w:color w:val="000000"/>
          <w:sz w:val="22"/>
          <w:szCs w:val="22"/>
        </w:rPr>
        <w:t xml:space="preserve"> obecně závazná vyhláška </w:t>
      </w:r>
      <w:r w:rsidR="00D26B12" w:rsidRPr="000A38D2">
        <w:rPr>
          <w:rFonts w:ascii="Arial" w:hAnsi="Arial" w:cs="Arial"/>
          <w:color w:val="000000"/>
          <w:sz w:val="22"/>
          <w:szCs w:val="22"/>
        </w:rPr>
        <w:t>města Kdyně</w:t>
      </w:r>
      <w:r w:rsidR="000D6C5C" w:rsidRPr="000A38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38D2">
        <w:rPr>
          <w:rFonts w:ascii="Arial" w:hAnsi="Arial" w:cs="Arial"/>
          <w:color w:val="000000"/>
          <w:sz w:val="22"/>
          <w:szCs w:val="22"/>
        </w:rPr>
        <w:t xml:space="preserve">č. </w:t>
      </w:r>
      <w:r w:rsidR="00F15CD0" w:rsidRPr="000A38D2">
        <w:rPr>
          <w:rFonts w:ascii="Arial" w:hAnsi="Arial" w:cs="Arial"/>
          <w:color w:val="000000"/>
          <w:sz w:val="22"/>
          <w:szCs w:val="22"/>
        </w:rPr>
        <w:t>2/2005</w:t>
      </w:r>
      <w:r w:rsidRPr="000A38D2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F15CD0" w:rsidRPr="000A38D2">
        <w:rPr>
          <w:rFonts w:ascii="Arial" w:hAnsi="Arial" w:cs="Arial"/>
          <w:color w:val="000000"/>
          <w:sz w:val="22"/>
          <w:szCs w:val="22"/>
        </w:rPr>
        <w:t>15.12.2005</w:t>
      </w:r>
    </w:p>
    <w:p w14:paraId="50731641" w14:textId="77777777" w:rsidR="00384A15" w:rsidRPr="000A38D2" w:rsidRDefault="00384A15" w:rsidP="0067109A">
      <w:pPr>
        <w:pStyle w:val="Seznamoslovan"/>
        <w:spacing w:after="0"/>
        <w:ind w:left="708" w:firstLine="0"/>
        <w:rPr>
          <w:rFonts w:ascii="Arial" w:hAnsi="Arial" w:cs="Arial"/>
          <w:color w:val="000000"/>
          <w:sz w:val="40"/>
          <w:szCs w:val="40"/>
        </w:rPr>
      </w:pPr>
    </w:p>
    <w:p w14:paraId="1602A55A" w14:textId="77777777" w:rsidR="00F64363" w:rsidRPr="000A38D2" w:rsidRDefault="00F64363" w:rsidP="00384A15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Čl. 11</w:t>
      </w:r>
    </w:p>
    <w:p w14:paraId="7E8E1B66" w14:textId="77777777" w:rsidR="00F64363" w:rsidRPr="000A38D2" w:rsidRDefault="00F64363" w:rsidP="00384A15">
      <w:pPr>
        <w:pStyle w:val="Nadpis4"/>
        <w:spacing w:before="0"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0A38D2">
        <w:rPr>
          <w:rFonts w:ascii="Arial" w:hAnsi="Arial" w:cs="Arial"/>
          <w:i/>
          <w:iCs/>
          <w:sz w:val="24"/>
          <w:szCs w:val="24"/>
        </w:rPr>
        <w:t>Účinnost</w:t>
      </w:r>
    </w:p>
    <w:p w14:paraId="2CBE109E" w14:textId="77777777" w:rsidR="00F64363" w:rsidRPr="000A38D2" w:rsidRDefault="00F64363" w:rsidP="00F643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903AEB" w14:textId="77777777" w:rsidR="00774261" w:rsidRPr="000A38D2" w:rsidRDefault="00774261" w:rsidP="00341C22">
      <w:pPr>
        <w:pStyle w:val="Seznamoslovan"/>
        <w:spacing w:after="0"/>
        <w:ind w:left="708" w:firstLine="0"/>
        <w:rPr>
          <w:rFonts w:ascii="Arial" w:hAnsi="Arial" w:cs="Arial"/>
          <w:color w:val="000000"/>
          <w:sz w:val="22"/>
          <w:szCs w:val="22"/>
        </w:rPr>
      </w:pPr>
      <w:r w:rsidRPr="000A38D2">
        <w:rPr>
          <w:rFonts w:ascii="Arial" w:hAnsi="Arial" w:cs="Arial"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423101B8" w14:textId="55EB92D8" w:rsidR="00774261" w:rsidRPr="000A38D2" w:rsidRDefault="00774261" w:rsidP="00774261">
      <w:pPr>
        <w:spacing w:before="120" w:line="288" w:lineRule="auto"/>
        <w:jc w:val="both"/>
        <w:rPr>
          <w:rFonts w:ascii="Arial" w:hAnsi="Arial" w:cs="Arial"/>
        </w:rPr>
      </w:pPr>
    </w:p>
    <w:p w14:paraId="496D54BD" w14:textId="3D67A5D5" w:rsidR="00AF50B7" w:rsidRDefault="00AF50B7" w:rsidP="00774261">
      <w:pPr>
        <w:spacing w:before="120" w:line="288" w:lineRule="auto"/>
        <w:jc w:val="both"/>
        <w:rPr>
          <w:rFonts w:ascii="Arial" w:hAnsi="Arial" w:cs="Arial"/>
        </w:rPr>
      </w:pPr>
    </w:p>
    <w:p w14:paraId="4C51A3A3" w14:textId="72FF7416" w:rsidR="004B4840" w:rsidRDefault="004B4840" w:rsidP="00774261">
      <w:pPr>
        <w:spacing w:before="120" w:line="288" w:lineRule="auto"/>
        <w:jc w:val="both"/>
        <w:rPr>
          <w:rFonts w:ascii="Arial" w:hAnsi="Arial" w:cs="Arial"/>
        </w:rPr>
      </w:pPr>
    </w:p>
    <w:p w14:paraId="4D1561F5" w14:textId="77777777" w:rsidR="004B4840" w:rsidRPr="000A38D2" w:rsidRDefault="004B4840" w:rsidP="00774261">
      <w:pPr>
        <w:spacing w:before="120" w:line="288" w:lineRule="auto"/>
        <w:jc w:val="both"/>
        <w:rPr>
          <w:rFonts w:ascii="Arial" w:hAnsi="Arial" w:cs="Arial"/>
        </w:rPr>
      </w:pPr>
    </w:p>
    <w:p w14:paraId="6D1BBA18" w14:textId="5353D84B" w:rsidR="00F64363" w:rsidRDefault="00F64363" w:rsidP="008F1426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0A38D2">
        <w:rPr>
          <w:rFonts w:ascii="Arial" w:hAnsi="Arial" w:cs="Arial"/>
          <w:i/>
          <w:sz w:val="22"/>
          <w:szCs w:val="22"/>
        </w:rPr>
        <w:tab/>
      </w:r>
      <w:r w:rsidRPr="000A38D2">
        <w:rPr>
          <w:rFonts w:ascii="Arial" w:hAnsi="Arial" w:cs="Arial"/>
          <w:i/>
          <w:sz w:val="22"/>
          <w:szCs w:val="22"/>
        </w:rPr>
        <w:tab/>
      </w:r>
      <w:r w:rsidRPr="000A38D2">
        <w:rPr>
          <w:rFonts w:ascii="Arial" w:hAnsi="Arial" w:cs="Arial"/>
          <w:i/>
          <w:sz w:val="22"/>
          <w:szCs w:val="22"/>
        </w:rPr>
        <w:tab/>
      </w:r>
      <w:r w:rsidRPr="000A38D2">
        <w:rPr>
          <w:rFonts w:ascii="Arial" w:hAnsi="Arial" w:cs="Arial"/>
          <w:i/>
          <w:sz w:val="22"/>
          <w:szCs w:val="22"/>
        </w:rPr>
        <w:tab/>
      </w:r>
      <w:r w:rsidRPr="000A38D2">
        <w:rPr>
          <w:rFonts w:ascii="Arial" w:hAnsi="Arial" w:cs="Arial"/>
          <w:i/>
          <w:sz w:val="22"/>
          <w:szCs w:val="22"/>
        </w:rPr>
        <w:tab/>
      </w:r>
      <w:r w:rsidRPr="000A38D2">
        <w:rPr>
          <w:rFonts w:ascii="Arial" w:hAnsi="Arial" w:cs="Arial"/>
          <w:i/>
          <w:sz w:val="22"/>
          <w:szCs w:val="22"/>
        </w:rPr>
        <w:tab/>
      </w:r>
    </w:p>
    <w:p w14:paraId="2CC79819" w14:textId="77777777" w:rsidR="008F1426" w:rsidRPr="000A38D2" w:rsidRDefault="008F1426" w:rsidP="008F1426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174B97D5" w14:textId="77777777" w:rsidR="004B4840" w:rsidRPr="00FF1C68" w:rsidRDefault="004B4840" w:rsidP="004B484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</w:p>
    <w:p w14:paraId="4A0C85FE" w14:textId="77777777" w:rsidR="004B4840" w:rsidRPr="00FF1C68" w:rsidRDefault="004B4840" w:rsidP="004B484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Oskar Hamrus, v.r. </w:t>
      </w:r>
      <w:r>
        <w:t xml:space="preserve">                                         </w:t>
      </w:r>
      <w:r>
        <w:rPr>
          <w:rFonts w:ascii="Arial" w:hAnsi="Arial" w:cs="Arial"/>
        </w:rPr>
        <w:t>Ing. Věra Říhová, MPA, v.r.</w:t>
      </w:r>
      <w:r w:rsidRPr="00FF1C68">
        <w:rPr>
          <w:rFonts w:ascii="Arial" w:hAnsi="Arial" w:cs="Arial"/>
        </w:rPr>
        <w:t xml:space="preserve"> </w:t>
      </w:r>
      <w:r w:rsidRPr="00FF1C68">
        <w:rPr>
          <w:rFonts w:ascii="Arial" w:hAnsi="Arial" w:cs="Arial"/>
        </w:rPr>
        <w:tab/>
      </w:r>
    </w:p>
    <w:p w14:paraId="5D7D4347" w14:textId="77777777" w:rsidR="004B4840" w:rsidRPr="00FF1C68" w:rsidRDefault="004B4840" w:rsidP="004B484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t xml:space="preserve">                     </w:t>
      </w:r>
      <w:r w:rsidRPr="00FF1C68">
        <w:rPr>
          <w:rFonts w:ascii="Arial" w:hAnsi="Arial" w:cs="Arial"/>
        </w:rPr>
        <w:t>starosta</w:t>
      </w:r>
      <w:r w:rsidRPr="00FF1C68">
        <w:t xml:space="preserve"> </w:t>
      </w:r>
      <w:r>
        <w:t xml:space="preserve">                                                                </w:t>
      </w:r>
      <w:r w:rsidRPr="00FF1C68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FF1C68">
        <w:rPr>
          <w:rFonts w:ascii="Arial" w:hAnsi="Arial" w:cs="Arial"/>
        </w:rPr>
        <w:t>a</w:t>
      </w:r>
      <w:r w:rsidRPr="00FF1C68">
        <w:rPr>
          <w:rFonts w:ascii="Arial" w:hAnsi="Arial" w:cs="Arial"/>
        </w:rPr>
        <w:tab/>
      </w:r>
    </w:p>
    <w:p w14:paraId="2FBB58D1" w14:textId="77777777" w:rsidR="00F74349" w:rsidRPr="000A38D2" w:rsidRDefault="00F7434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u w:val="single"/>
        </w:rPr>
      </w:pPr>
    </w:p>
    <w:p w14:paraId="414B2976" w14:textId="77777777" w:rsidR="00F74349" w:rsidRPr="000A38D2" w:rsidRDefault="00F7434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u w:val="single"/>
        </w:rPr>
      </w:pPr>
    </w:p>
    <w:p w14:paraId="7B825E0B" w14:textId="77777777" w:rsidR="00F74349" w:rsidRPr="000A38D2" w:rsidRDefault="00F7434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535EC574" w14:textId="14C11F92" w:rsidR="005D3312" w:rsidRPr="000A38D2" w:rsidRDefault="005D3312" w:rsidP="00966E6A">
      <w:pPr>
        <w:spacing w:after="120"/>
        <w:rPr>
          <w:rFonts w:ascii="Arial" w:hAnsi="Arial" w:cs="Arial"/>
          <w:b/>
        </w:rPr>
      </w:pPr>
    </w:p>
    <w:p w14:paraId="4FE4D365" w14:textId="188E9BBE" w:rsidR="00891A53" w:rsidRPr="000A38D2" w:rsidRDefault="00891A53" w:rsidP="00966E6A">
      <w:pPr>
        <w:spacing w:after="120"/>
        <w:rPr>
          <w:rFonts w:ascii="Arial" w:hAnsi="Arial" w:cs="Arial"/>
          <w:b/>
        </w:rPr>
      </w:pPr>
    </w:p>
    <w:p w14:paraId="31F97787" w14:textId="4A6B5607" w:rsidR="00891A53" w:rsidRPr="000A38D2" w:rsidRDefault="00891A53" w:rsidP="00966E6A">
      <w:pPr>
        <w:spacing w:after="120"/>
        <w:rPr>
          <w:rFonts w:ascii="Arial" w:hAnsi="Arial" w:cs="Arial"/>
          <w:b/>
        </w:rPr>
      </w:pPr>
    </w:p>
    <w:p w14:paraId="12D0182C" w14:textId="543C0A5A" w:rsidR="00891A53" w:rsidRPr="000A38D2" w:rsidRDefault="00891A53" w:rsidP="00966E6A">
      <w:pPr>
        <w:spacing w:after="120"/>
        <w:rPr>
          <w:rFonts w:ascii="Arial" w:hAnsi="Arial" w:cs="Arial"/>
          <w:b/>
        </w:rPr>
      </w:pPr>
    </w:p>
    <w:p w14:paraId="1E660BA5" w14:textId="4BD97076" w:rsidR="00891A53" w:rsidRPr="000A38D2" w:rsidRDefault="00891A53" w:rsidP="00966E6A">
      <w:pPr>
        <w:spacing w:after="120"/>
        <w:rPr>
          <w:rFonts w:ascii="Arial" w:hAnsi="Arial" w:cs="Arial"/>
          <w:b/>
        </w:rPr>
      </w:pPr>
    </w:p>
    <w:p w14:paraId="6FBC4F8F" w14:textId="061912DC" w:rsidR="00891A53" w:rsidRDefault="00891A53" w:rsidP="00966E6A">
      <w:pPr>
        <w:spacing w:after="120"/>
        <w:rPr>
          <w:rFonts w:ascii="Arial" w:hAnsi="Arial" w:cs="Arial"/>
          <w:b/>
        </w:rPr>
      </w:pPr>
    </w:p>
    <w:p w14:paraId="0AF52E6F" w14:textId="7B0307C0" w:rsidR="00E612CB" w:rsidRDefault="00E612CB" w:rsidP="00966E6A">
      <w:pPr>
        <w:spacing w:after="120"/>
        <w:rPr>
          <w:rFonts w:ascii="Arial" w:hAnsi="Arial" w:cs="Arial"/>
          <w:b/>
        </w:rPr>
      </w:pPr>
    </w:p>
    <w:p w14:paraId="3E4D5021" w14:textId="3707D3BC" w:rsidR="00E612CB" w:rsidRDefault="00E612CB" w:rsidP="00966E6A">
      <w:pPr>
        <w:spacing w:after="120"/>
        <w:rPr>
          <w:rFonts w:ascii="Arial" w:hAnsi="Arial" w:cs="Arial"/>
          <w:b/>
        </w:rPr>
      </w:pPr>
    </w:p>
    <w:p w14:paraId="4252B3A8" w14:textId="79C2FE22" w:rsidR="00E612CB" w:rsidRDefault="00E612CB" w:rsidP="00966E6A">
      <w:pPr>
        <w:spacing w:after="120"/>
        <w:rPr>
          <w:rFonts w:ascii="Arial" w:hAnsi="Arial" w:cs="Arial"/>
          <w:b/>
        </w:rPr>
      </w:pPr>
    </w:p>
    <w:p w14:paraId="489C50D7" w14:textId="2FD636ED" w:rsidR="00E612CB" w:rsidRDefault="00E612CB" w:rsidP="00966E6A">
      <w:pPr>
        <w:spacing w:after="120"/>
        <w:rPr>
          <w:rFonts w:ascii="Arial" w:hAnsi="Arial" w:cs="Arial"/>
          <w:b/>
        </w:rPr>
      </w:pPr>
    </w:p>
    <w:p w14:paraId="4805EE60" w14:textId="77777777" w:rsidR="00E612CB" w:rsidRPr="000A38D2" w:rsidRDefault="00E612CB" w:rsidP="00966E6A">
      <w:pPr>
        <w:spacing w:after="120"/>
        <w:rPr>
          <w:rFonts w:ascii="Arial" w:hAnsi="Arial" w:cs="Arial"/>
          <w:b/>
        </w:rPr>
      </w:pPr>
    </w:p>
    <w:p w14:paraId="75C9DDE9" w14:textId="2231DA6F" w:rsidR="00966E6A" w:rsidRPr="000A38D2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A38D2">
        <w:rPr>
          <w:rFonts w:ascii="Arial" w:hAnsi="Arial" w:cs="Arial"/>
          <w:b/>
          <w:sz w:val="22"/>
          <w:szCs w:val="22"/>
        </w:rPr>
        <w:lastRenderedPageBreak/>
        <w:t>Příloha č. 1 k obecně závazné vyhlášce</w:t>
      </w:r>
      <w:r w:rsidRPr="00056B41">
        <w:rPr>
          <w:rFonts w:ascii="Arial" w:hAnsi="Arial" w:cs="Arial"/>
          <w:b/>
          <w:sz w:val="22"/>
          <w:szCs w:val="22"/>
        </w:rPr>
        <w:t>,</w:t>
      </w:r>
      <w:r w:rsidRPr="000A38D2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C532DA0" w14:textId="77777777" w:rsidR="00966E6A" w:rsidRPr="000A38D2" w:rsidRDefault="00966E6A" w:rsidP="0078407A">
      <w:pPr>
        <w:pStyle w:val="Seznamoslovan"/>
        <w:spacing w:after="0"/>
        <w:ind w:firstLine="0"/>
        <w:rPr>
          <w:rFonts w:ascii="Arial" w:hAnsi="Arial" w:cs="Arial"/>
          <w:color w:val="000000"/>
          <w:sz w:val="22"/>
          <w:szCs w:val="22"/>
        </w:rPr>
      </w:pPr>
      <w:r w:rsidRPr="000A38D2">
        <w:rPr>
          <w:rFonts w:ascii="Arial" w:hAnsi="Arial" w:cs="Arial"/>
          <w:color w:val="000000"/>
          <w:sz w:val="22"/>
          <w:szCs w:val="22"/>
        </w:rPr>
        <w:t xml:space="preserve">Seznam sil a prostředků jednotek požární ochrany z požárního poplachového plánu </w:t>
      </w:r>
      <w:r w:rsidR="009861FF" w:rsidRPr="000A38D2">
        <w:rPr>
          <w:rFonts w:ascii="Arial" w:hAnsi="Arial" w:cs="Arial"/>
          <w:color w:val="000000"/>
          <w:sz w:val="22"/>
          <w:szCs w:val="22"/>
        </w:rPr>
        <w:t xml:space="preserve">Plzeňského </w:t>
      </w:r>
      <w:r w:rsidRPr="000A38D2">
        <w:rPr>
          <w:rFonts w:ascii="Arial" w:hAnsi="Arial" w:cs="Arial"/>
          <w:color w:val="000000"/>
          <w:sz w:val="22"/>
          <w:szCs w:val="22"/>
        </w:rPr>
        <w:t>kraje</w:t>
      </w:r>
      <w:r w:rsidR="000A192D" w:rsidRPr="000A38D2">
        <w:rPr>
          <w:rFonts w:ascii="Arial" w:hAnsi="Arial" w:cs="Arial"/>
          <w:color w:val="000000"/>
          <w:sz w:val="22"/>
          <w:szCs w:val="22"/>
        </w:rPr>
        <w:t>.</w:t>
      </w:r>
    </w:p>
    <w:p w14:paraId="7E0A483C" w14:textId="77777777" w:rsidR="00966E6A" w:rsidRPr="000A38D2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6B822253" w14:textId="0A3F2D62" w:rsidR="00966E6A" w:rsidRPr="000A38D2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A38D2">
        <w:rPr>
          <w:rFonts w:ascii="Arial" w:hAnsi="Arial" w:cs="Arial"/>
          <w:b/>
          <w:sz w:val="22"/>
          <w:szCs w:val="22"/>
        </w:rPr>
        <w:t>Příloha č. 2 k obecně závazné vyhlášce</w:t>
      </w:r>
      <w:r w:rsidRPr="00056B41">
        <w:rPr>
          <w:rFonts w:ascii="Arial" w:hAnsi="Arial" w:cs="Arial"/>
          <w:b/>
          <w:sz w:val="22"/>
          <w:szCs w:val="22"/>
        </w:rPr>
        <w:t>,</w:t>
      </w:r>
      <w:r w:rsidRPr="000A38D2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7A6BC628" w14:textId="52FECD0D" w:rsidR="00966E6A" w:rsidRPr="000A38D2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Požární technika a věcné prostředky požární ochrany</w:t>
      </w:r>
      <w:r w:rsidR="00B37B15" w:rsidRPr="000A38D2">
        <w:rPr>
          <w:rFonts w:ascii="Arial" w:hAnsi="Arial" w:cs="Arial"/>
          <w:sz w:val="22"/>
          <w:szCs w:val="22"/>
        </w:rPr>
        <w:t xml:space="preserve"> </w:t>
      </w:r>
      <w:r w:rsidR="006C6ABF">
        <w:rPr>
          <w:rFonts w:ascii="Arial" w:hAnsi="Arial" w:cs="Arial"/>
          <w:sz w:val="22"/>
          <w:szCs w:val="22"/>
        </w:rPr>
        <w:t xml:space="preserve">JSDH obce </w:t>
      </w:r>
      <w:r w:rsidR="00C12821" w:rsidRPr="00C12821">
        <w:rPr>
          <w:rFonts w:ascii="Arial" w:hAnsi="Arial" w:cs="Arial"/>
          <w:sz w:val="22"/>
          <w:szCs w:val="22"/>
        </w:rPr>
        <w:t>nebo společné jednotky požární ochrany</w:t>
      </w:r>
      <w:r w:rsidR="00FA3851">
        <w:rPr>
          <w:rFonts w:ascii="Arial" w:hAnsi="Arial" w:cs="Arial"/>
          <w:sz w:val="22"/>
          <w:szCs w:val="22"/>
        </w:rPr>
        <w:t>.</w:t>
      </w:r>
    </w:p>
    <w:p w14:paraId="139DDE0D" w14:textId="77777777" w:rsidR="00966E6A" w:rsidRPr="000A38D2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5C5365" w14:textId="157345BB" w:rsidR="00966E6A" w:rsidRPr="000A38D2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A38D2">
        <w:rPr>
          <w:rFonts w:ascii="Arial" w:hAnsi="Arial" w:cs="Arial"/>
          <w:b/>
          <w:sz w:val="22"/>
          <w:szCs w:val="22"/>
        </w:rPr>
        <w:t>Příloha č. 3 k obecně závazné vyhlášce</w:t>
      </w:r>
      <w:r w:rsidRPr="00056B41">
        <w:rPr>
          <w:rFonts w:ascii="Arial" w:hAnsi="Arial" w:cs="Arial"/>
          <w:b/>
          <w:sz w:val="22"/>
          <w:szCs w:val="22"/>
        </w:rPr>
        <w:t>,</w:t>
      </w:r>
      <w:r w:rsidRPr="000A38D2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32F805C9" w14:textId="1B7E894A" w:rsidR="00966E6A" w:rsidRPr="000A38D2" w:rsidRDefault="00966E6A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Přehled zdrojů vody</w:t>
      </w:r>
      <w:r w:rsidR="000A192D" w:rsidRPr="000A38D2">
        <w:rPr>
          <w:rFonts w:ascii="Arial" w:hAnsi="Arial" w:cs="Arial"/>
          <w:sz w:val="22"/>
          <w:szCs w:val="22"/>
        </w:rPr>
        <w:t xml:space="preserve"> (výpis z nařízení </w:t>
      </w:r>
      <w:proofErr w:type="gramStart"/>
      <w:r w:rsidR="000A192D" w:rsidRPr="000A38D2">
        <w:rPr>
          <w:rFonts w:ascii="Arial" w:hAnsi="Arial" w:cs="Arial"/>
          <w:sz w:val="22"/>
          <w:szCs w:val="22"/>
        </w:rPr>
        <w:t xml:space="preserve">kraje </w:t>
      </w:r>
      <w:r w:rsidR="0078407A" w:rsidRPr="000A38D2">
        <w:rPr>
          <w:rFonts w:ascii="Arial" w:hAnsi="Arial" w:cs="Arial"/>
          <w:sz w:val="22"/>
          <w:szCs w:val="22"/>
        </w:rPr>
        <w:t>)</w:t>
      </w:r>
      <w:proofErr w:type="gramEnd"/>
    </w:p>
    <w:p w14:paraId="7002BD6B" w14:textId="6C21D2D9" w:rsidR="00966E6A" w:rsidRPr="000A38D2" w:rsidRDefault="00966E6A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>Plánek obce s vyznačením zdrojů vody pro hašení požárů</w:t>
      </w:r>
      <w:r w:rsidR="00891A53" w:rsidRPr="000A38D2">
        <w:rPr>
          <w:rFonts w:ascii="Arial" w:hAnsi="Arial" w:cs="Arial"/>
          <w:sz w:val="22"/>
          <w:szCs w:val="22"/>
        </w:rPr>
        <w:t xml:space="preserve"> je </w:t>
      </w:r>
      <w:r w:rsidR="00302C04" w:rsidRPr="000A38D2">
        <w:rPr>
          <w:rFonts w:ascii="Arial" w:hAnsi="Arial" w:cs="Arial"/>
          <w:sz w:val="22"/>
          <w:szCs w:val="22"/>
        </w:rPr>
        <w:t xml:space="preserve">uložen </w:t>
      </w:r>
      <w:r w:rsidR="000B5D68" w:rsidRPr="000A38D2">
        <w:rPr>
          <w:rFonts w:ascii="Arial" w:hAnsi="Arial" w:cs="Arial"/>
          <w:sz w:val="22"/>
          <w:szCs w:val="22"/>
        </w:rPr>
        <w:t xml:space="preserve">v aplikaci </w:t>
      </w:r>
      <w:proofErr w:type="spellStart"/>
      <w:r w:rsidR="000B5D68" w:rsidRPr="000A38D2">
        <w:rPr>
          <w:rFonts w:ascii="Arial" w:hAnsi="Arial" w:cs="Arial"/>
          <w:sz w:val="22"/>
          <w:szCs w:val="22"/>
        </w:rPr>
        <w:t>Port.All</w:t>
      </w:r>
      <w:proofErr w:type="spellEnd"/>
    </w:p>
    <w:p w14:paraId="01A605BF" w14:textId="59372236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332869CE" w14:textId="306FD044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4C957EAB" w14:textId="1E294848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30C6A3AF" w14:textId="4F824CE3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54CC71E9" w14:textId="423AE27E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680FD65C" w14:textId="429F786A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7ADB510C" w14:textId="4AC131B2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709C48B6" w14:textId="369E6029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74DBCA0D" w14:textId="2EE347AA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604110CF" w14:textId="77777777" w:rsidR="00AF50B7" w:rsidRPr="000A38D2" w:rsidRDefault="00AF50B7" w:rsidP="00AF50B7">
      <w:pPr>
        <w:spacing w:after="120"/>
        <w:jc w:val="both"/>
        <w:rPr>
          <w:rFonts w:ascii="Arial" w:hAnsi="Arial" w:cs="Arial"/>
        </w:rPr>
      </w:pPr>
    </w:p>
    <w:p w14:paraId="222CB102" w14:textId="77777777" w:rsidR="00AF50B7" w:rsidRPr="000A38D2" w:rsidRDefault="00AF50B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36E92CC1" w14:textId="77777777" w:rsidR="00AF50B7" w:rsidRPr="000A38D2" w:rsidRDefault="00AF50B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41821274" w14:textId="77777777" w:rsidR="00AF50B7" w:rsidRPr="000A38D2" w:rsidRDefault="00AF50B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55B3475B" w14:textId="77777777" w:rsidR="00AF50B7" w:rsidRPr="000A38D2" w:rsidRDefault="00AF50B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60F7A253" w14:textId="2E40CC0C" w:rsidR="00947A8B" w:rsidRPr="000A38D2" w:rsidRDefault="00EB68DE" w:rsidP="0068712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br w:type="page"/>
      </w:r>
    </w:p>
    <w:p w14:paraId="1F470E9B" w14:textId="77777777" w:rsidR="00687127" w:rsidRPr="000A38D2" w:rsidRDefault="00687127" w:rsidP="0068712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57D704E" w14:textId="0246C851" w:rsidR="00AF6965" w:rsidRPr="000A38D2" w:rsidRDefault="00AF6965" w:rsidP="0078407A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</w:rPr>
      </w:pPr>
      <w:r w:rsidRPr="000A38D2">
        <w:rPr>
          <w:rFonts w:ascii="Arial" w:hAnsi="Arial" w:cs="Arial"/>
          <w:b/>
          <w:bCs/>
          <w:iCs/>
        </w:rPr>
        <w:t>Příloha č. 1 k obecně závazné vyhlášce, kterou se vydává požární řád</w:t>
      </w:r>
    </w:p>
    <w:p w14:paraId="57A61F9B" w14:textId="77777777" w:rsidR="0078407A" w:rsidRPr="000A38D2" w:rsidRDefault="0078407A" w:rsidP="0078407A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8"/>
          <w:szCs w:val="28"/>
        </w:rPr>
      </w:pPr>
    </w:p>
    <w:p w14:paraId="08A59D0A" w14:textId="0AB8B132" w:rsidR="00AF6965" w:rsidRPr="000A38D2" w:rsidRDefault="00AF6965" w:rsidP="0078407A">
      <w:pPr>
        <w:pStyle w:val="Nadpis7"/>
        <w:spacing w:before="0"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38D2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AE18B2" w:rsidRPr="000A38D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A38D2">
        <w:rPr>
          <w:rFonts w:ascii="Arial" w:hAnsi="Arial" w:cs="Arial"/>
          <w:b/>
          <w:sz w:val="22"/>
          <w:szCs w:val="22"/>
          <w:u w:val="single"/>
        </w:rPr>
        <w:t>z požárního poplachového plánu Plzeňského kraje</w:t>
      </w:r>
    </w:p>
    <w:p w14:paraId="548634B1" w14:textId="77777777" w:rsidR="00AF6965" w:rsidRPr="000A38D2" w:rsidRDefault="00AF6965" w:rsidP="00AF6965">
      <w:pPr>
        <w:rPr>
          <w:rFonts w:ascii="Arial" w:hAnsi="Arial" w:cs="Arial"/>
          <w:sz w:val="28"/>
          <w:szCs w:val="28"/>
        </w:rPr>
      </w:pPr>
    </w:p>
    <w:p w14:paraId="3BA03CA6" w14:textId="1D69107D" w:rsidR="00AF6965" w:rsidRPr="000A38D2" w:rsidRDefault="00AF6965" w:rsidP="00AF6965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0A38D2">
        <w:rPr>
          <w:rFonts w:ascii="Arial" w:hAnsi="Arial" w:cs="Arial"/>
          <w:sz w:val="22"/>
          <w:szCs w:val="22"/>
        </w:rPr>
        <w:t>obdrží</w:t>
      </w:r>
      <w:proofErr w:type="gramEnd"/>
      <w:r w:rsidRPr="000A38D2">
        <w:rPr>
          <w:rFonts w:ascii="Arial" w:hAnsi="Arial" w:cs="Arial"/>
          <w:sz w:val="22"/>
          <w:szCs w:val="22"/>
        </w:rPr>
        <w:t xml:space="preserve"> ohlašovny požárů </w:t>
      </w:r>
      <w:r w:rsidR="00E612CB">
        <w:rPr>
          <w:rFonts w:ascii="Arial" w:hAnsi="Arial" w:cs="Arial"/>
          <w:sz w:val="22"/>
          <w:szCs w:val="22"/>
        </w:rPr>
        <w:t>města</w:t>
      </w:r>
      <w:r w:rsidRPr="000A38D2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0D4377B0" w14:textId="77777777" w:rsidR="00AF6965" w:rsidRPr="000A38D2" w:rsidRDefault="00AF6965" w:rsidP="00AF696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14:paraId="70534412" w14:textId="4901C8BD" w:rsidR="00AF6965" w:rsidRPr="000A38D2" w:rsidRDefault="00AF6965" w:rsidP="00AF6965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A38D2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E612CB">
        <w:rPr>
          <w:rFonts w:ascii="Arial" w:hAnsi="Arial" w:cs="Arial"/>
          <w:sz w:val="22"/>
          <w:szCs w:val="22"/>
        </w:rPr>
        <w:t>města</w:t>
      </w:r>
      <w:r w:rsidRPr="000A38D2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0573D632" w14:textId="77777777" w:rsidR="00002AB6" w:rsidRPr="000A38D2" w:rsidRDefault="00002AB6" w:rsidP="00903C3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675C07" w14:textId="390FCB2F" w:rsidR="00AF6965" w:rsidRPr="000A38D2" w:rsidRDefault="00AF6965" w:rsidP="00AF696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F299CD" w14:textId="77777777" w:rsidR="0078407A" w:rsidRPr="000A38D2" w:rsidRDefault="0078407A" w:rsidP="00AF696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F6965" w:rsidRPr="000A38D2" w14:paraId="386FE051" w14:textId="77777777" w:rsidTr="00EF69A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4B31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  <w:p w14:paraId="6F4B57B0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color w:val="000000"/>
                <w:sz w:val="22"/>
                <w:szCs w:val="22"/>
              </w:rPr>
              <w:t>město Kdyně</w:t>
            </w:r>
          </w:p>
        </w:tc>
      </w:tr>
      <w:tr w:rsidR="00AF6965" w:rsidRPr="000A38D2" w14:paraId="7DEB1A1C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D5420" w14:textId="77777777" w:rsidR="00AF6965" w:rsidRPr="000A38D2" w:rsidRDefault="00AF6965" w:rsidP="00EF69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11B27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B849A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AF531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D2C58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F6965" w:rsidRPr="000A38D2" w14:paraId="476E9080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5A4F9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6C796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3AB3F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D5CFC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HZS Domažlice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52C3A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Kout na Šumavě</w:t>
            </w:r>
          </w:p>
        </w:tc>
      </w:tr>
      <w:tr w:rsidR="00AF6965" w:rsidRPr="000A38D2" w14:paraId="43F4E8F9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A59C2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270D2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F002E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6C105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D4A1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  <w:tr w:rsidR="00AF6965" w:rsidRPr="000A38D2" w14:paraId="313C5DFD" w14:textId="77777777" w:rsidTr="00EF69A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A730C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obec Branišov</w:t>
            </w:r>
          </w:p>
        </w:tc>
      </w:tr>
      <w:tr w:rsidR="00AF6965" w:rsidRPr="000A38D2" w14:paraId="60166346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E8973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BF91D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09C96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3F22B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E46FE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Pocinovice</w:t>
            </w:r>
          </w:p>
        </w:tc>
      </w:tr>
      <w:tr w:rsidR="00AF6965" w:rsidRPr="000A38D2" w14:paraId="3BBE0A18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B6EF0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BC65A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54A62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3435B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BC4EA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  <w:tr w:rsidR="00AF6965" w:rsidRPr="000A38D2" w14:paraId="0997668B" w14:textId="77777777" w:rsidTr="00EF69A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60055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 xml:space="preserve">obec </w:t>
            </w:r>
            <w:proofErr w:type="spellStart"/>
            <w:r w:rsidRPr="000A38D2">
              <w:rPr>
                <w:rFonts w:ascii="Arial" w:hAnsi="Arial" w:cs="Arial"/>
                <w:b/>
                <w:sz w:val="22"/>
                <w:szCs w:val="22"/>
              </w:rPr>
              <w:t>Smržovice</w:t>
            </w:r>
            <w:proofErr w:type="spellEnd"/>
          </w:p>
        </w:tc>
      </w:tr>
      <w:tr w:rsidR="00AF6965" w:rsidRPr="000A38D2" w14:paraId="0E8F9CE7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595AD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BC3A5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D7AD2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Pocinovice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D70A7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79081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Smržovice</w:t>
            </w:r>
            <w:proofErr w:type="spellEnd"/>
          </w:p>
        </w:tc>
      </w:tr>
      <w:tr w:rsidR="00AF6965" w:rsidRPr="000A38D2" w14:paraId="33F72612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2FCF2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E9E23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596D5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8355B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3C4F2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tr w:rsidR="00AF6965" w:rsidRPr="000A38D2" w14:paraId="5C031427" w14:textId="77777777" w:rsidTr="00EF69A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562F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 xml:space="preserve">obec </w:t>
            </w:r>
            <w:proofErr w:type="spellStart"/>
            <w:r w:rsidRPr="000A38D2">
              <w:rPr>
                <w:rFonts w:ascii="Arial" w:hAnsi="Arial" w:cs="Arial"/>
                <w:b/>
                <w:sz w:val="22"/>
                <w:szCs w:val="22"/>
              </w:rPr>
              <w:t>Prapořiště</w:t>
            </w:r>
            <w:proofErr w:type="spellEnd"/>
          </w:p>
        </w:tc>
      </w:tr>
      <w:tr w:rsidR="00AF6965" w:rsidRPr="000A38D2" w14:paraId="1919B2AC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8F627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83C24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8023A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A3A0C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1A312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Prapořiště</w:t>
            </w:r>
            <w:proofErr w:type="spellEnd"/>
          </w:p>
        </w:tc>
      </w:tr>
      <w:tr w:rsidR="00AF6965" w:rsidRPr="000A38D2" w14:paraId="24678A47" w14:textId="77777777" w:rsidTr="00EF69A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82EC1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6536B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AF748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D3C9A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AC9AB" w14:textId="77777777" w:rsidR="00AF6965" w:rsidRPr="000A38D2" w:rsidRDefault="00AF6965" w:rsidP="00EF69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3E865CC6" w14:textId="03289B70" w:rsidR="00183532" w:rsidRPr="000A38D2" w:rsidRDefault="00183532" w:rsidP="00AF696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0921A1" w:rsidRPr="000A38D2" w14:paraId="2BC28346" w14:textId="77777777" w:rsidTr="00586B19">
        <w:trPr>
          <w:tblCellSpacing w:w="0" w:type="dxa"/>
          <w:jc w:val="right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480EA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obec Podzámčí</w:t>
            </w:r>
          </w:p>
        </w:tc>
      </w:tr>
      <w:tr w:rsidR="000921A1" w:rsidRPr="000A38D2" w14:paraId="13C979CB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2EE58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E7E9D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BFBF2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D1B27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76F67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Podzámčí</w:t>
            </w:r>
          </w:p>
        </w:tc>
      </w:tr>
      <w:tr w:rsidR="000921A1" w:rsidRPr="000A38D2" w14:paraId="0679A3A5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21D24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4B0FD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6BB9E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870D7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DDD25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tr w:rsidR="000921A1" w:rsidRPr="000A38D2" w14:paraId="05B2CEEF" w14:textId="77777777" w:rsidTr="00586B19">
        <w:trPr>
          <w:tblCellSpacing w:w="0" w:type="dxa"/>
          <w:jc w:val="right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7A432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obec Nové Chalupy</w:t>
            </w:r>
          </w:p>
        </w:tc>
      </w:tr>
      <w:tr w:rsidR="000921A1" w:rsidRPr="000A38D2" w14:paraId="771EA869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96637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31915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610F2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Pocinovice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4F758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1C63A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</w:tr>
      <w:tr w:rsidR="000921A1" w:rsidRPr="000A38D2" w14:paraId="30CE7368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FC265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19F71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E8A8B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5BDD3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044DC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  <w:tr w:rsidR="000921A1" w:rsidRPr="000A38D2" w14:paraId="32D632C5" w14:textId="77777777" w:rsidTr="00586B19">
        <w:trPr>
          <w:tblCellSpacing w:w="0" w:type="dxa"/>
          <w:jc w:val="right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E1B31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 xml:space="preserve">obec </w:t>
            </w:r>
            <w:proofErr w:type="spellStart"/>
            <w:r w:rsidRPr="000A38D2">
              <w:rPr>
                <w:rFonts w:ascii="Arial" w:hAnsi="Arial" w:cs="Arial"/>
                <w:b/>
                <w:sz w:val="22"/>
                <w:szCs w:val="22"/>
              </w:rPr>
              <w:t>Modlín</w:t>
            </w:r>
            <w:proofErr w:type="spellEnd"/>
          </w:p>
        </w:tc>
      </w:tr>
      <w:tr w:rsidR="000921A1" w:rsidRPr="000A38D2" w14:paraId="2DAC7F98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66EBB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2DA7F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4F674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Pocinovice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FA272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7D53D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</w:tr>
      <w:tr w:rsidR="000921A1" w:rsidRPr="000A38D2" w14:paraId="2E1AD270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7BC6A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41250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F5ECE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4D335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7984E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  <w:tr w:rsidR="000921A1" w:rsidRPr="000A38D2" w14:paraId="0474FD7C" w14:textId="77777777" w:rsidTr="00586B19">
        <w:trPr>
          <w:tblCellSpacing w:w="0" w:type="dxa"/>
          <w:jc w:val="right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7CDF4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obec Hluboká</w:t>
            </w:r>
          </w:p>
        </w:tc>
      </w:tr>
      <w:tr w:rsidR="000921A1" w:rsidRPr="000A38D2" w14:paraId="1C1E64AC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D2A7B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37F82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F7B5C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C7027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7928F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Hluboká</w:t>
            </w:r>
          </w:p>
        </w:tc>
      </w:tr>
      <w:tr w:rsidR="000921A1" w:rsidRPr="000A38D2" w14:paraId="2B9C4BE6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8E377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B22EC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797A5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15B99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E16F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tr w:rsidR="000921A1" w:rsidRPr="000A38D2" w14:paraId="12CAD985" w14:textId="77777777" w:rsidTr="00586B19">
        <w:trPr>
          <w:tblCellSpacing w:w="0" w:type="dxa"/>
          <w:jc w:val="right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8719A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obec Dobříkov</w:t>
            </w:r>
          </w:p>
        </w:tc>
      </w:tr>
      <w:tr w:rsidR="000921A1" w:rsidRPr="000A38D2" w14:paraId="6BD8914B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77C1E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1323D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Kdyně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10F80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C63F6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3B2A1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Dobříkov</w:t>
            </w:r>
          </w:p>
        </w:tc>
      </w:tr>
      <w:tr w:rsidR="000921A1" w:rsidRPr="000A38D2" w14:paraId="6DD8FD6B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ADD09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E8699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E7DD0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D736C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1CE6C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tr w:rsidR="000921A1" w:rsidRPr="000A38D2" w14:paraId="755F3F95" w14:textId="77777777" w:rsidTr="00586B19">
        <w:trPr>
          <w:tblCellSpacing w:w="0" w:type="dxa"/>
          <w:jc w:val="right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ED933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 xml:space="preserve">obec </w:t>
            </w:r>
            <w:proofErr w:type="spellStart"/>
            <w:r w:rsidRPr="000A38D2">
              <w:rPr>
                <w:rFonts w:ascii="Arial" w:hAnsi="Arial" w:cs="Arial"/>
                <w:b/>
                <w:sz w:val="22"/>
                <w:szCs w:val="22"/>
              </w:rPr>
              <w:t>Starec</w:t>
            </w:r>
            <w:proofErr w:type="spellEnd"/>
          </w:p>
        </w:tc>
      </w:tr>
      <w:tr w:rsidR="000921A1" w:rsidRPr="000A38D2" w14:paraId="6D901262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730F6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8D2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E34B2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Kout na Šumavě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856A5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Starec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0EACF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CCC21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</w:tr>
      <w:tr w:rsidR="000921A1" w:rsidRPr="000A38D2" w14:paraId="11725DF5" w14:textId="77777777" w:rsidTr="00586B19">
        <w:trPr>
          <w:tblCellSpacing w:w="0" w:type="dxa"/>
          <w:jc w:val="right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E384E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A38D2">
              <w:rPr>
                <w:rFonts w:ascii="Arial" w:hAnsi="Arial" w:cs="Arial"/>
                <w:b/>
                <w:sz w:val="16"/>
                <w:szCs w:val="16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E82B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19FAD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77275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EDEB4" w14:textId="77777777" w:rsidR="000921A1" w:rsidRPr="000A38D2" w:rsidRDefault="000921A1" w:rsidP="00586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667FD0ED" w14:textId="77777777" w:rsidR="00AF6965" w:rsidRPr="000A38D2" w:rsidRDefault="00AF6965" w:rsidP="00AF6965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0A38D2">
        <w:rPr>
          <w:rFonts w:ascii="Arial" w:hAnsi="Arial" w:cs="Arial"/>
          <w:sz w:val="16"/>
          <w:szCs w:val="16"/>
        </w:rPr>
        <w:t>Pozn.:</w:t>
      </w:r>
    </w:p>
    <w:p w14:paraId="507EF355" w14:textId="77777777" w:rsidR="00AF6965" w:rsidRPr="000A38D2" w:rsidRDefault="00AF6965" w:rsidP="00AF6965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0A38D2">
        <w:rPr>
          <w:rFonts w:ascii="Arial" w:hAnsi="Arial" w:cs="Arial"/>
          <w:sz w:val="16"/>
          <w:szCs w:val="16"/>
        </w:rPr>
        <w:t>HZS – hasičský záchranný sbor,</w:t>
      </w:r>
    </w:p>
    <w:p w14:paraId="3149D88D" w14:textId="77777777" w:rsidR="00AF6965" w:rsidRPr="000A38D2" w:rsidRDefault="00AF6965" w:rsidP="00AF6965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0A38D2">
        <w:rPr>
          <w:rFonts w:ascii="Arial" w:hAnsi="Arial" w:cs="Arial"/>
          <w:sz w:val="16"/>
          <w:szCs w:val="16"/>
        </w:rPr>
        <w:t>JPO – jednotka požární ochrany (příloha k zákonu o požární ochraně),</w:t>
      </w:r>
    </w:p>
    <w:p w14:paraId="79055670" w14:textId="77777777" w:rsidR="00AF6965" w:rsidRPr="000A38D2" w:rsidRDefault="00AF6965" w:rsidP="00AF6965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0A38D2">
        <w:rPr>
          <w:rFonts w:ascii="Arial" w:hAnsi="Arial" w:cs="Arial"/>
          <w:sz w:val="16"/>
          <w:szCs w:val="16"/>
        </w:rPr>
        <w:t>JSDH – jednotka sboru dobrovolných hasičů,</w:t>
      </w:r>
    </w:p>
    <w:p w14:paraId="5CD1EFE3" w14:textId="77777777" w:rsidR="00AF6965" w:rsidRPr="000A38D2" w:rsidRDefault="00AF6965" w:rsidP="00AF6965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0A38D2">
        <w:rPr>
          <w:rFonts w:ascii="Arial" w:hAnsi="Arial" w:cs="Arial"/>
          <w:sz w:val="16"/>
          <w:szCs w:val="16"/>
        </w:rPr>
        <w:t>HS – hasičská stanice,</w:t>
      </w:r>
    </w:p>
    <w:p w14:paraId="7CECB233" w14:textId="77777777" w:rsidR="00AF6965" w:rsidRPr="000A38D2" w:rsidRDefault="00AF6965" w:rsidP="00AF6965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0A38D2">
        <w:rPr>
          <w:rFonts w:ascii="Arial" w:hAnsi="Arial" w:cs="Arial"/>
          <w:sz w:val="16"/>
          <w:szCs w:val="16"/>
        </w:rPr>
        <w:t>stupně poplachu – viz § 20 a násl. vyhlášky č. 328/2001 Sb., o některých podrobnostech zabezpečení integrovaného záchranného systému, ve znění pozdějších předpisů.</w:t>
      </w:r>
    </w:p>
    <w:p w14:paraId="12830688" w14:textId="707F736F" w:rsidR="00264860" w:rsidRPr="000A38D2" w:rsidRDefault="00264860" w:rsidP="0078407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  <w:r w:rsidRPr="000A38D2">
        <w:rPr>
          <w:rFonts w:ascii="Arial" w:hAnsi="Arial" w:cs="Arial"/>
          <w:b/>
          <w:bCs/>
        </w:rPr>
        <w:lastRenderedPageBreak/>
        <w:t xml:space="preserve">Příloha č. 2 </w:t>
      </w:r>
      <w:r w:rsidRPr="000A38D2">
        <w:rPr>
          <w:rFonts w:ascii="Arial" w:hAnsi="Arial" w:cs="Arial"/>
          <w:b/>
          <w:bCs/>
          <w:iCs/>
        </w:rPr>
        <w:t>k obecně závazné vyhlášce, kterou se vydává požární řád</w:t>
      </w:r>
    </w:p>
    <w:p w14:paraId="71E9455E" w14:textId="77777777" w:rsidR="0078407A" w:rsidRPr="000A38D2" w:rsidRDefault="0078407A" w:rsidP="0078407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8"/>
          <w:szCs w:val="28"/>
        </w:rPr>
      </w:pPr>
    </w:p>
    <w:p w14:paraId="479E5637" w14:textId="77777777" w:rsidR="00264860" w:rsidRPr="000A38D2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A38D2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A38D2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14:paraId="205E4869" w14:textId="77777777" w:rsidR="00264860" w:rsidRPr="000A38D2" w:rsidRDefault="00264860" w:rsidP="00264860">
      <w:pPr>
        <w:pStyle w:val="Hlava"/>
        <w:spacing w:before="0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0A38D2" w14:paraId="22F5B81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CA21C" w14:textId="77777777" w:rsidR="00264860" w:rsidRPr="000A38D2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3EE53" w14:textId="77777777" w:rsidR="00264860" w:rsidRPr="000A38D2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AE467" w14:textId="77777777" w:rsidR="00264860" w:rsidRPr="000A38D2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9462B" w14:textId="77777777" w:rsidR="00264860" w:rsidRPr="000A38D2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0A38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0243F6" w:rsidRPr="000A38D2" w14:paraId="1C0E9AE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4F7DE" w14:textId="77777777" w:rsidR="00C904D8" w:rsidRPr="000A38D2" w:rsidRDefault="00A62883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</w:t>
            </w:r>
            <w:r w:rsidR="00335C05" w:rsidRPr="000A38D2">
              <w:rPr>
                <w:rFonts w:ascii="Arial" w:hAnsi="Arial" w:cs="Arial"/>
                <w:sz w:val="22"/>
                <w:szCs w:val="22"/>
              </w:rPr>
              <w:t>SDH Kdyně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5D67E" w14:textId="77777777" w:rsidR="00264860" w:rsidRPr="000A38D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26742" w14:textId="77777777" w:rsidR="00264860" w:rsidRPr="000A38D2" w:rsidRDefault="00335C05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1x </w:t>
            </w:r>
            <w:proofErr w:type="gramStart"/>
            <w:r w:rsidRPr="000A38D2">
              <w:rPr>
                <w:rFonts w:ascii="Arial" w:hAnsi="Arial" w:cs="Arial"/>
                <w:sz w:val="22"/>
                <w:szCs w:val="22"/>
              </w:rPr>
              <w:t xml:space="preserve">CAS - </w:t>
            </w:r>
            <w:r w:rsidR="00C904D8" w:rsidRPr="000A38D2">
              <w:rPr>
                <w:rFonts w:ascii="Arial" w:hAnsi="Arial" w:cs="Arial"/>
                <w:sz w:val="22"/>
                <w:szCs w:val="22"/>
              </w:rPr>
              <w:t>T815</w:t>
            </w:r>
            <w:proofErr w:type="gramEnd"/>
            <w:r w:rsidR="00C904D8" w:rsidRPr="000A38D2">
              <w:rPr>
                <w:rFonts w:ascii="Arial" w:hAnsi="Arial" w:cs="Arial"/>
                <w:sz w:val="22"/>
                <w:szCs w:val="22"/>
              </w:rPr>
              <w:t>, 1x DA Avia 3</w:t>
            </w:r>
            <w:r w:rsidRPr="000A38D2">
              <w:rPr>
                <w:rFonts w:ascii="Arial" w:hAnsi="Arial" w:cs="Arial"/>
                <w:sz w:val="22"/>
                <w:szCs w:val="22"/>
              </w:rPr>
              <w:t>1</w:t>
            </w:r>
            <w:r w:rsidR="00C904D8" w:rsidRPr="000A38D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A38D2">
              <w:rPr>
                <w:rFonts w:ascii="Arial" w:hAnsi="Arial" w:cs="Arial"/>
                <w:sz w:val="22"/>
                <w:szCs w:val="22"/>
              </w:rPr>
              <w:t>1x CAS – Škoda 706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00D65" w14:textId="77777777" w:rsidR="00264860" w:rsidRPr="000A38D2" w:rsidRDefault="00335C05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0243F6" w:rsidRPr="000A38D2" w14:paraId="0577EFE9" w14:textId="77777777" w:rsidTr="00335C05">
        <w:trPr>
          <w:trHeight w:val="34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A81FC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</w:t>
            </w:r>
            <w:r w:rsidR="00335C05" w:rsidRPr="000A38D2">
              <w:rPr>
                <w:rFonts w:ascii="Arial" w:hAnsi="Arial" w:cs="Arial"/>
                <w:sz w:val="22"/>
                <w:szCs w:val="22"/>
              </w:rPr>
              <w:t xml:space="preserve">SDH </w:t>
            </w:r>
            <w:proofErr w:type="spellStart"/>
            <w:r w:rsidR="00335C05" w:rsidRPr="000A38D2">
              <w:rPr>
                <w:rFonts w:ascii="Arial" w:hAnsi="Arial" w:cs="Arial"/>
                <w:sz w:val="22"/>
                <w:szCs w:val="22"/>
              </w:rPr>
              <w:t>Smržovice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9A578" w14:textId="77777777" w:rsidR="00335C05" w:rsidRPr="000A38D2" w:rsidRDefault="00335C05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DCF6C" w14:textId="77777777" w:rsidR="00335C05" w:rsidRPr="000A38D2" w:rsidRDefault="00335C05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DA Renault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Trafic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B5279" w14:textId="77777777" w:rsidR="00335C05" w:rsidRPr="000A38D2" w:rsidRDefault="00335C05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243F6" w:rsidRPr="000A38D2" w14:paraId="16479BA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6C2C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</w:t>
            </w:r>
            <w:r w:rsidR="00335C05" w:rsidRPr="000A38D2">
              <w:rPr>
                <w:rFonts w:ascii="Arial" w:hAnsi="Arial" w:cs="Arial"/>
                <w:sz w:val="22"/>
                <w:szCs w:val="22"/>
              </w:rPr>
              <w:t xml:space="preserve">SDH </w:t>
            </w:r>
            <w:proofErr w:type="spellStart"/>
            <w:r w:rsidR="00335C05" w:rsidRPr="000A38D2">
              <w:rPr>
                <w:rFonts w:ascii="Arial" w:hAnsi="Arial" w:cs="Arial"/>
                <w:sz w:val="22"/>
                <w:szCs w:val="22"/>
              </w:rPr>
              <w:t>Prapořiště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1CC78" w14:textId="77777777" w:rsidR="00335C05" w:rsidRPr="000A38D2" w:rsidRDefault="00335C05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DF46E" w14:textId="77777777" w:rsidR="00335C05" w:rsidRPr="000A38D2" w:rsidRDefault="00335C05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6FBD3" w14:textId="77777777" w:rsidR="00335C05" w:rsidRPr="000A38D2" w:rsidRDefault="00335C05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243F6" w:rsidRPr="000A38D2" w14:paraId="4339417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B32E1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Podzámčí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BBA15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E7107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2D244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243F6" w:rsidRPr="000A38D2" w14:paraId="5722A88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02B26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Hluboká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412E4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5969C" w14:textId="77777777" w:rsidR="00335C05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DA VW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FBA15" w14:textId="77777777" w:rsidR="00A62883" w:rsidRPr="000A38D2" w:rsidRDefault="00A62883" w:rsidP="00A62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243F6" w:rsidRPr="000A38D2" w14:paraId="5DC9404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8D26E" w14:textId="77777777" w:rsidR="00A62883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JSDH Dobříkov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DC26B" w14:textId="77777777" w:rsidR="00A62883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85166" w14:textId="77777777" w:rsidR="00A62883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77751" w14:textId="77777777" w:rsidR="00A62883" w:rsidRPr="000A38D2" w:rsidRDefault="00A62883" w:rsidP="00A62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243F6" w:rsidRPr="000A38D2" w14:paraId="3AEFD2D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3EC8A" w14:textId="77777777" w:rsidR="00A62883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Starec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63090" w14:textId="77777777" w:rsidR="00A62883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1FAA0" w14:textId="77777777" w:rsidR="00A62883" w:rsidRPr="000A38D2" w:rsidRDefault="00A62883" w:rsidP="00335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DA – TOYOTAS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Hilux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89EC5" w14:textId="77777777" w:rsidR="00A62883" w:rsidRPr="000A38D2" w:rsidRDefault="00A62883" w:rsidP="00A628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1D778175" w14:textId="77777777" w:rsidR="00264860" w:rsidRPr="000A38D2" w:rsidRDefault="00264860" w:rsidP="00A62883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0EB63EB6" w14:textId="77777777" w:rsidR="00264860" w:rsidRPr="000A38D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0A38D2">
        <w:rPr>
          <w:rFonts w:ascii="Arial" w:hAnsi="Arial" w:cs="Arial"/>
          <w:bCs/>
          <w:sz w:val="22"/>
          <w:szCs w:val="22"/>
        </w:rPr>
        <w:t>Pozn.:</w:t>
      </w:r>
    </w:p>
    <w:p w14:paraId="00908810" w14:textId="77777777" w:rsidR="00C904D8" w:rsidRPr="000A38D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0A38D2"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3C08D47" w14:textId="77777777" w:rsidR="00C904D8" w:rsidRPr="000A38D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0A38D2"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 w:rsidRPr="000A38D2">
        <w:rPr>
          <w:rFonts w:ascii="Arial" w:hAnsi="Arial" w:cs="Arial"/>
          <w:bCs/>
          <w:sz w:val="22"/>
          <w:szCs w:val="22"/>
        </w:rPr>
        <w:t>automobil.</w:t>
      </w:r>
    </w:p>
    <w:p w14:paraId="4CF8B0DD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A5EBF1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597EB4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5E8680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5A9E70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7D0289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D6FF11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03D29E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B3CE05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F35F66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9F8DC5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0E7D81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F1ADE2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A87FC8" w14:textId="6A727DBD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4EACCD" w14:textId="764818F3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F2125F" w14:textId="4FB79629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087FF4" w14:textId="4E21A468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AD11C7" w14:textId="399003FE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F5F51F" w14:textId="4AC99BE6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6EA723" w14:textId="370EC8BA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374755" w14:textId="5CB877D2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D99B5E" w14:textId="562A2416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B75003" w14:textId="77777777" w:rsidR="00AE18B2" w:rsidRPr="000A38D2" w:rsidRDefault="00AE18B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3AFCD7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028E23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1399DF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02F2F4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2F468A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B21C6A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F8C0C8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08B44A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377F1A" w14:textId="77777777" w:rsidR="00264860" w:rsidRPr="000A38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13BBC5" w14:textId="647C6961" w:rsidR="00264860" w:rsidRPr="000A38D2" w:rsidRDefault="00264860" w:rsidP="00AE18B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  <w:r w:rsidRPr="000A38D2">
        <w:rPr>
          <w:rFonts w:ascii="Arial" w:hAnsi="Arial" w:cs="Arial"/>
          <w:b/>
          <w:bCs/>
        </w:rPr>
        <w:lastRenderedPageBreak/>
        <w:t xml:space="preserve">Příloha č. 3 </w:t>
      </w:r>
      <w:r w:rsidRPr="000A38D2">
        <w:rPr>
          <w:rFonts w:ascii="Arial" w:hAnsi="Arial" w:cs="Arial"/>
          <w:b/>
          <w:bCs/>
          <w:iCs/>
        </w:rPr>
        <w:t xml:space="preserve">k obecně závazné vyhlášce, kterou se vydává požární řád </w:t>
      </w:r>
    </w:p>
    <w:p w14:paraId="35175EAA" w14:textId="77777777" w:rsidR="00264860" w:rsidRPr="000A38D2" w:rsidRDefault="00264860" w:rsidP="00264860">
      <w:pPr>
        <w:rPr>
          <w:rFonts w:ascii="Arial" w:hAnsi="Arial" w:cs="Arial"/>
          <w:sz w:val="28"/>
          <w:szCs w:val="28"/>
        </w:rPr>
      </w:pPr>
    </w:p>
    <w:p w14:paraId="5C978163" w14:textId="77777777" w:rsidR="00264860" w:rsidRPr="000A38D2" w:rsidRDefault="00264860">
      <w:pPr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38D2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0A38D2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04AFFA1" w14:textId="7D530ED7" w:rsidR="00264860" w:rsidRDefault="00264860" w:rsidP="00264860">
      <w:pPr>
        <w:rPr>
          <w:rFonts w:ascii="Arial" w:hAnsi="Arial" w:cs="Arial"/>
          <w:sz w:val="28"/>
          <w:szCs w:val="28"/>
        </w:rPr>
      </w:pPr>
    </w:p>
    <w:p w14:paraId="337884A9" w14:textId="77777777" w:rsidR="00962291" w:rsidRPr="000A38D2" w:rsidRDefault="00962291" w:rsidP="00264860">
      <w:pPr>
        <w:rPr>
          <w:rFonts w:ascii="Arial" w:hAnsi="Arial" w:cs="Arial"/>
          <w:sz w:val="28"/>
          <w:szCs w:val="28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1984"/>
        <w:gridCol w:w="1418"/>
        <w:gridCol w:w="1701"/>
        <w:gridCol w:w="1570"/>
      </w:tblGrid>
      <w:tr w:rsidR="00264860" w:rsidRPr="000A38D2" w14:paraId="2AD5B09F" w14:textId="77777777" w:rsidTr="00826C7A">
        <w:trPr>
          <w:trHeight w:val="603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DB8AD" w14:textId="77777777" w:rsidR="00264860" w:rsidRPr="000A38D2" w:rsidRDefault="00CC51A8" w:rsidP="00AB12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2A1FC" w14:textId="77777777" w:rsidR="00264860" w:rsidRPr="000A38D2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D11EB" w14:textId="77777777" w:rsidR="00264860" w:rsidRPr="000A38D2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54840" w14:textId="77777777" w:rsidR="00264860" w:rsidRPr="000A38D2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19DF5" w14:textId="77777777" w:rsidR="00264860" w:rsidRPr="000A38D2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CC51A8" w:rsidRPr="000A38D2" w14:paraId="65F10033" w14:textId="77777777" w:rsidTr="00826C7A">
        <w:trPr>
          <w:trHeight w:val="215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59DE6" w14:textId="77777777" w:rsidR="00CC51A8" w:rsidRPr="000A38D2" w:rsidRDefault="00CC51A8" w:rsidP="005405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Kdyně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76E1A" w14:textId="77777777" w:rsidR="00CC51A8" w:rsidRPr="000A38D2" w:rsidRDefault="00CC51A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7A45A" w14:textId="77777777" w:rsidR="00CC51A8" w:rsidRPr="000A38D2" w:rsidRDefault="00CC51A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8E06B" w14:textId="77777777" w:rsidR="00CC51A8" w:rsidRPr="000A38D2" w:rsidRDefault="00CC51A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64CE6" w14:textId="77777777" w:rsidR="00CC51A8" w:rsidRPr="000A38D2" w:rsidRDefault="00CC51A8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0A38D2" w14:paraId="0B20AD99" w14:textId="77777777" w:rsidTr="00077C1E">
        <w:trPr>
          <w:trHeight w:val="911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18CE6" w14:textId="77777777" w:rsidR="00264860" w:rsidRPr="000A38D2" w:rsidRDefault="00C6352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754BA" w14:textId="77777777" w:rsidR="00264860" w:rsidRPr="000A38D2" w:rsidRDefault="003A7D3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p</w:t>
            </w:r>
            <w:r w:rsidR="009758CB" w:rsidRPr="000A38D2">
              <w:rPr>
                <w:rFonts w:ascii="Arial" w:hAnsi="Arial" w:cs="Arial"/>
                <w:sz w:val="22"/>
                <w:szCs w:val="22"/>
              </w:rPr>
              <w:t xml:space="preserve">ožární nádrž </w:t>
            </w:r>
            <w:r w:rsidRPr="000A38D2">
              <w:rPr>
                <w:rFonts w:ascii="Arial" w:hAnsi="Arial" w:cs="Arial"/>
                <w:sz w:val="22"/>
                <w:szCs w:val="22"/>
              </w:rPr>
              <w:t>v Nádražní ulici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A6978" w14:textId="77777777" w:rsidR="00CC51A8" w:rsidRPr="000A38D2" w:rsidRDefault="00CC51A8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CEADA" w14:textId="77777777" w:rsidR="00264860" w:rsidRPr="000A38D2" w:rsidRDefault="009758C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180 m3</w:t>
            </w:r>
            <w:r w:rsidRPr="000A38D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A60E6" w14:textId="6CDAF1B9" w:rsidR="00264860" w:rsidRPr="000A38D2" w:rsidRDefault="001619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z příjezdové cesty</w:t>
            </w:r>
            <w:r w:rsidR="00F11E75">
              <w:rPr>
                <w:rFonts w:ascii="Arial" w:hAnsi="Arial" w:cs="Arial"/>
                <w:sz w:val="22"/>
                <w:szCs w:val="22"/>
              </w:rPr>
              <w:t xml:space="preserve"> k nádrži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417C5" w14:textId="77777777" w:rsidR="00264860" w:rsidRPr="000A38D2" w:rsidRDefault="00D801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c</w:t>
            </w:r>
            <w:r w:rsidR="009758CB"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264860" w:rsidRPr="000A38D2" w14:paraId="6143C223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06F90" w14:textId="77777777" w:rsidR="00264860" w:rsidRPr="000A38D2" w:rsidRDefault="000920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Sportovní a rekreační plocha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4F53A" w14:textId="77777777" w:rsidR="00264860" w:rsidRPr="000A38D2" w:rsidRDefault="00D44CC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koupaliště</w:t>
            </w:r>
            <w:r w:rsidR="00BE17A1" w:rsidRPr="000A38D2">
              <w:rPr>
                <w:rFonts w:ascii="Arial" w:hAnsi="Arial" w:cs="Arial"/>
                <w:sz w:val="22"/>
                <w:szCs w:val="22"/>
              </w:rPr>
              <w:t xml:space="preserve"> Hájovna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08D1B" w14:textId="59F5DF75" w:rsidR="00264860" w:rsidRPr="000A38D2" w:rsidRDefault="00810E6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7 500 </w:t>
            </w:r>
            <w:r w:rsidR="00EE61D2" w:rsidRPr="000A38D2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23940" w14:textId="77777777" w:rsidR="00264860" w:rsidRPr="000A38D2" w:rsidRDefault="00B81EB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o</w:t>
            </w:r>
            <w:r w:rsidR="00437DED" w:rsidRPr="000A38D2">
              <w:rPr>
                <w:rFonts w:ascii="Arial" w:hAnsi="Arial" w:cs="Arial"/>
                <w:sz w:val="22"/>
                <w:szCs w:val="22"/>
              </w:rPr>
              <w:t>ploceno</w:t>
            </w:r>
            <w:r w:rsidR="00D80160" w:rsidRPr="000A38D2">
              <w:rPr>
                <w:rFonts w:ascii="Arial" w:hAnsi="Arial" w:cs="Arial"/>
                <w:sz w:val="22"/>
                <w:szCs w:val="22"/>
              </w:rPr>
              <w:t xml:space="preserve"> – z</w:t>
            </w:r>
            <w:r w:rsidR="005F2FDF" w:rsidRPr="000A38D2">
              <w:rPr>
                <w:rFonts w:ascii="Arial" w:hAnsi="Arial" w:cs="Arial"/>
                <w:sz w:val="22"/>
                <w:szCs w:val="22"/>
              </w:rPr>
              <w:t> </w:t>
            </w:r>
            <w:r w:rsidR="00D80160" w:rsidRPr="000A38D2">
              <w:rPr>
                <w:rFonts w:ascii="Arial" w:hAnsi="Arial" w:cs="Arial"/>
                <w:sz w:val="22"/>
                <w:szCs w:val="22"/>
              </w:rPr>
              <w:t>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B0A37" w14:textId="77777777" w:rsidR="00264860" w:rsidRPr="000A38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 </w:t>
            </w:r>
            <w:r w:rsidR="00D80160" w:rsidRPr="000A38D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0A38D2" w14:paraId="58A4273C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513F7" w14:textId="03BB83DE" w:rsidR="00264860" w:rsidRPr="000A38D2" w:rsidRDefault="00AA1EF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BDEF2" w14:textId="16EA8714" w:rsidR="00264860" w:rsidRPr="000A38D2" w:rsidRDefault="00B3680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9758CB" w:rsidRPr="000A38D2">
              <w:rPr>
                <w:rFonts w:ascii="Arial" w:hAnsi="Arial" w:cs="Arial"/>
                <w:sz w:val="22"/>
                <w:szCs w:val="22"/>
              </w:rPr>
              <w:t>ybník</w:t>
            </w:r>
            <w:r w:rsidR="00542DE2" w:rsidRPr="000A38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58CB" w:rsidRPr="000A38D2">
              <w:rPr>
                <w:rFonts w:ascii="Arial" w:hAnsi="Arial" w:cs="Arial"/>
                <w:sz w:val="22"/>
                <w:szCs w:val="22"/>
              </w:rPr>
              <w:t>Kobyla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4B931" w14:textId="71B74277" w:rsidR="00264860" w:rsidRPr="000A38D2" w:rsidRDefault="002558C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6 800</w:t>
            </w:r>
            <w:r w:rsidR="00E03A26" w:rsidRPr="000A38D2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14706" w14:textId="77777777" w:rsidR="00264860" w:rsidRPr="000A38D2" w:rsidRDefault="00087F2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z 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E69D3" w14:textId="3D334848" w:rsidR="00264860" w:rsidRPr="000A38D2" w:rsidRDefault="00F45A9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3A7D38"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  <w:p w14:paraId="665EA9C7" w14:textId="77777777" w:rsidR="00626C2C" w:rsidRPr="000A38D2" w:rsidRDefault="00626C2C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976" w:rsidRPr="000A38D2" w14:paraId="414DA882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2D39B" w14:textId="20981F3E" w:rsidR="00A20976" w:rsidRPr="000A38D2" w:rsidRDefault="00A20976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Umělá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CC8B7" w14:textId="26486D24" w:rsidR="00A20976" w:rsidRDefault="00A209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CBB11" w14:textId="1C707B11" w:rsidR="00A20976" w:rsidRPr="000A38D2" w:rsidRDefault="00D43CC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  <w:r w:rsidR="00A637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38D2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C5C28" w14:textId="77777777" w:rsidR="000B45C2" w:rsidRDefault="000B45C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oploceno- </w:t>
            </w:r>
          </w:p>
          <w:p w14:paraId="067169EC" w14:textId="3703E170" w:rsidR="00A20976" w:rsidRPr="000A38D2" w:rsidRDefault="00A209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04554C">
              <w:rPr>
                <w:rFonts w:ascii="Arial" w:hAnsi="Arial" w:cs="Arial"/>
                <w:sz w:val="22"/>
                <w:szCs w:val="22"/>
              </w:rPr>
              <w:t>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9480B" w14:textId="5C455C5C" w:rsidR="00A20976" w:rsidRDefault="00A2097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4707F" w:rsidRPr="000A38D2" w14:paraId="6EE5FDD9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0DB51" w14:textId="2A3680EF" w:rsidR="00F4707F" w:rsidRPr="000A38D2" w:rsidRDefault="00F4707F" w:rsidP="00F4707F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Umělá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A93E8" w14:textId="07FD0906" w:rsidR="00F4707F" w:rsidRDefault="00F4707F" w:rsidP="00F4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9112F" w14:textId="11BB6784" w:rsidR="00F4707F" w:rsidRPr="000A38D2" w:rsidRDefault="00E81A94" w:rsidP="00F4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D43CCB" w:rsidRPr="000A38D2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A9BCB" w14:textId="77D7C14E" w:rsidR="000B45C2" w:rsidRDefault="000B45C2" w:rsidP="00F4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oploceno – </w:t>
            </w:r>
          </w:p>
          <w:p w14:paraId="5BE5131C" w14:textId="48983589" w:rsidR="00F4707F" w:rsidRPr="000A38D2" w:rsidRDefault="00F4707F" w:rsidP="00F4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F34E1F">
              <w:rPr>
                <w:rFonts w:ascii="Arial" w:hAnsi="Arial" w:cs="Arial"/>
                <w:sz w:val="22"/>
                <w:szCs w:val="22"/>
              </w:rPr>
              <w:t>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B0D9B" w14:textId="4170D571" w:rsidR="00F4707F" w:rsidRDefault="00F4707F" w:rsidP="00F4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7008A" w:rsidRPr="000A38D2" w14:paraId="14FAEF4A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F0D89" w14:textId="560FE1E4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Umělá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71046" w14:textId="3A59C078" w:rsidR="0037008A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7F631" w14:textId="487264BF" w:rsidR="0037008A" w:rsidRPr="000A38D2" w:rsidRDefault="00D43CCB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24858" w14:textId="0A84E74B" w:rsidR="00084F21" w:rsidRDefault="000B45C2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Oploceno</w:t>
            </w:r>
            <w:r w:rsidR="00084F21">
              <w:rPr>
                <w:rFonts w:ascii="Arial" w:hAnsi="Arial" w:cs="Arial"/>
                <w:sz w:val="22"/>
                <w:szCs w:val="22"/>
              </w:rPr>
              <w:t xml:space="preserve"> – </w:t>
            </w:r>
          </w:p>
          <w:p w14:paraId="2C1C8873" w14:textId="5559B284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F34E1F">
              <w:rPr>
                <w:rFonts w:ascii="Arial" w:hAnsi="Arial" w:cs="Arial"/>
                <w:sz w:val="22"/>
                <w:szCs w:val="22"/>
              </w:rPr>
              <w:t>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B702A" w14:textId="5B773CE2" w:rsidR="0037008A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7008A" w:rsidRPr="000A38D2" w14:paraId="7EA813F6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8814F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57DCD" w14:textId="2DA7CDB1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ydranty – umístění dle mapy v aplikaci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Port.All</w:t>
            </w:r>
            <w:proofErr w:type="spellEnd"/>
          </w:p>
        </w:tc>
      </w:tr>
      <w:tr w:rsidR="0037008A" w:rsidRPr="000A38D2" w14:paraId="0B475D3F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2B330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104CB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196BF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0DD4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6AA7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076A99DB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0F993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Branišov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36561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50012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0977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FA3C5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2132BF83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1F82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Přirozené koryto vodního toku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E7380" w14:textId="67634438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A38D2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ní plocha 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1D4F6" w14:textId="0537FAC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52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3A495" w14:textId="6831D1A0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komunikace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D98FC" w14:textId="1530554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4C6FDBF7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86F9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E2D8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571E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081CB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036B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6C4BAB5B" w14:textId="77777777" w:rsidTr="00077C1E">
        <w:trPr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66D66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Smržovice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FC21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6A722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6799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3CFE7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6EA610B3" w14:textId="77777777" w:rsidTr="00077C1E">
        <w:trPr>
          <w:trHeight w:val="423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A51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Umělá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0287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koupaliště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Smržovice</w:t>
            </w:r>
            <w:proofErr w:type="spellEnd"/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D62C2" w14:textId="25165346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68</w:t>
            </w:r>
            <w:r w:rsidRPr="000A38D2">
              <w:rPr>
                <w:rFonts w:ascii="Arial" w:hAnsi="Arial" w:cs="Arial"/>
                <w:sz w:val="22"/>
                <w:szCs w:val="22"/>
              </w:rPr>
              <w:t>0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253D0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z 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3A44" w14:textId="2999596D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472FE25A" w14:textId="77777777" w:rsidTr="00077C1E">
        <w:trPr>
          <w:trHeight w:val="186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BA69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33A49" w14:textId="6662D6C0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ydranty – umístění dle mapy v aplikaci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Port.All</w:t>
            </w:r>
            <w:proofErr w:type="spellEnd"/>
          </w:p>
        </w:tc>
      </w:tr>
      <w:tr w:rsidR="0037008A" w:rsidRPr="000A38D2" w14:paraId="44D259BD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B7CC0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D945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1799F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38753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B6EB1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4EF2B92D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96E8B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Prapořiště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29DE4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0140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D7FCC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CAFD7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61266D95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6C6AB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Přírodní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0675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A1B13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150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D7BE5" w14:textId="4D7645DC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komunikace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6F1C9" w14:textId="0CFC3A55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0A61A8B0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6C47F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Umělá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D0E0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rybník 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03733" w14:textId="39CEE1EA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A38D2">
              <w:rPr>
                <w:rFonts w:ascii="Arial" w:hAnsi="Arial" w:cs="Arial"/>
                <w:sz w:val="22"/>
                <w:szCs w:val="22"/>
              </w:rPr>
              <w:t>00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287C0" w14:textId="148E56BD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komunikace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EC3FD" w14:textId="6BCA8C96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3CAD8711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1315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FBD49" w14:textId="15FE31E2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ydranty – umístění dle mapy v aplikaci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Port.All</w:t>
            </w:r>
            <w:proofErr w:type="spellEnd"/>
          </w:p>
        </w:tc>
      </w:tr>
      <w:tr w:rsidR="008C2AFD" w:rsidRPr="000A38D2" w14:paraId="29820DAA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BC2E7" w14:textId="1AE51844" w:rsidR="008C2AFD" w:rsidRPr="000A38D2" w:rsidRDefault="00722180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722180">
              <w:rPr>
                <w:rFonts w:ascii="Arial" w:hAnsi="Arial" w:cs="Arial"/>
                <w:b/>
                <w:bCs/>
                <w:sz w:val="22"/>
                <w:szCs w:val="22"/>
              </w:rPr>
              <w:t>Podzámčí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0F654" w14:textId="77777777" w:rsidR="008C2AFD" w:rsidRDefault="008C2AFD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6C942" w14:textId="77777777" w:rsidR="008C2AFD" w:rsidRDefault="008C2AFD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3D385" w14:textId="77777777" w:rsidR="008C2AFD" w:rsidRDefault="008C2AFD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6A0C1" w14:textId="77777777" w:rsidR="008C2AFD" w:rsidRDefault="008C2AFD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025013C1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E92C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Přírodní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20E18" w14:textId="3D0C0320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odní plocha 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3B046" w14:textId="6735E2D4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E2328" w14:textId="07C7D652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77214" w14:textId="586894FB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35647DEA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9BBD4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7B890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0529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D4272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AF637" w14:textId="77777777" w:rsidR="0037008A" w:rsidRPr="000A38D2" w:rsidRDefault="0037008A" w:rsidP="003700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7008A" w:rsidRPr="000A38D2" w14:paraId="6ECAF487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F3CFE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Vítovky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3C4F2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76EA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DB8F1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CC413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6B1177C5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3C0F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Přírodní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EF9E2" w14:textId="618F2B5E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vodní plocha 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51C74" w14:textId="2CA69E05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250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187AC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z hráze 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EC328" w14:textId="08C2E072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114065EB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CC125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A769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46A01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37875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275F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2A81B8CC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2AC54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Dobříkov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090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A1F5A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17B2F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FC2D2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16961F9F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B4107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Přírodní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A77FE" w14:textId="6F1E3ED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A38D2">
              <w:rPr>
                <w:rFonts w:ascii="Arial" w:hAnsi="Arial" w:cs="Arial"/>
                <w:sz w:val="22"/>
                <w:szCs w:val="22"/>
              </w:rPr>
              <w:t>odní plocha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A2BEF" w14:textId="6E3AB8E8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42F71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z komunikace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CBDB2" w14:textId="361CEB91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00F1408C" w14:textId="77777777" w:rsidTr="00596A70">
        <w:trPr>
          <w:trHeight w:val="253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4D0BD" w14:textId="6FAB5813" w:rsidR="0037008A" w:rsidRPr="000A38D2" w:rsidRDefault="003C7035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Přírodní </w:t>
            </w:r>
            <w:r w:rsidR="00C56892">
              <w:rPr>
                <w:rFonts w:ascii="Arial" w:hAnsi="Arial" w:cs="Arial"/>
                <w:sz w:val="22"/>
                <w:szCs w:val="22"/>
              </w:rPr>
              <w:t>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8ABB8" w14:textId="53AA0D90" w:rsidR="0037008A" w:rsidRDefault="00C56892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06924" w14:textId="3C6E8E83" w:rsidR="0037008A" w:rsidRPr="000A38D2" w:rsidRDefault="00D371B8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400 </w:t>
            </w:r>
            <w:r w:rsidRPr="000A38D2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E65DD" w14:textId="1C759358" w:rsidR="008C2AFD" w:rsidRPr="000A38D2" w:rsidRDefault="00980F50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6BCAE" w14:textId="13D00CEA" w:rsidR="0037008A" w:rsidRDefault="00C56892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7008A" w:rsidRPr="000A38D2" w14:paraId="14598623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7D4F4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16557" w14:textId="0210746B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ydranty – umístění dle mapy v aplikaci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Port.All</w:t>
            </w:r>
            <w:proofErr w:type="spellEnd"/>
          </w:p>
        </w:tc>
      </w:tr>
      <w:tr w:rsidR="0037008A" w:rsidRPr="000A38D2" w14:paraId="13EDC9E1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BA3C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74344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C5B1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FAE4A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E2F6A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62D6CCA9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68472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Starec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3DCB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7F18A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9FB6C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F323A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5786F3F6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65751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Umělá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0BC2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rybník I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F1C6E" w14:textId="239AEBE0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320 </w:t>
            </w:r>
            <w:r w:rsidRPr="000A38D2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26FE4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z cesty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B660D" w14:textId="0DEB5802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12DDD4AC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A0C24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0B0E0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rybník II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E3527" w14:textId="06323CF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1000 </w:t>
            </w:r>
            <w:r w:rsidRPr="000A38D2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9E05A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z cesty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0A599" w14:textId="45EF4098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16823BBD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31DBE" w14:textId="004CA2E4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zdroj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8E6F4" w14:textId="191AF62F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přehrazení vodního toku 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0EBD1" w14:textId="57E71990" w:rsidR="0037008A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38E36" w14:textId="0591458A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komunikace na křižovatce za hospodou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38CEE" w14:textId="2590EFCE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celoroční </w:t>
            </w:r>
          </w:p>
        </w:tc>
      </w:tr>
      <w:tr w:rsidR="0037008A" w:rsidRPr="000A38D2" w14:paraId="58FC5227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48826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80673" w14:textId="08049364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ydranty – umístění dle mapy v aplikaci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Port.All</w:t>
            </w:r>
            <w:proofErr w:type="spellEnd"/>
          </w:p>
        </w:tc>
      </w:tr>
      <w:tr w:rsidR="0037008A" w:rsidRPr="000A38D2" w14:paraId="6A9BE38B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87D0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26897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32EEA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9A7A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2217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24A9183B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5469A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Modlín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26C7F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90300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5000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FBFA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14C43673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354BF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Umělá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6D78A" w14:textId="47D54D29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ybník 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78CCB" w14:textId="64CA134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 </w:t>
            </w:r>
            <w:r w:rsidRPr="000A38D2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12269" w14:textId="03C028B8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cesty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1E7BE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7008A" w:rsidRPr="000A38D2" w14:paraId="4C0B5389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985C3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D5537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B14D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B7197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1A6D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40093D05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09425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Hluboká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0466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AAE85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605E0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C28E1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74B9D0C1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6B744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18C5D" w14:textId="1E56910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ybník 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28B66" w14:textId="19569AD6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200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AAA10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 xml:space="preserve"> z komunikace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AF1C5" w14:textId="00A37D10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71CF7CC6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A732D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Umělá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150F4" w14:textId="19B0D8A1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odní plocha 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B5EAE" w14:textId="5C8F36C3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400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C2256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z komunikace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E1103" w14:textId="03AAA0C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21E1D65C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2AC3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Přírodní vodní nádrž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5B696" w14:textId="4DD5A7B5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0A38D2">
              <w:rPr>
                <w:rFonts w:ascii="Arial" w:hAnsi="Arial" w:cs="Arial"/>
                <w:sz w:val="22"/>
                <w:szCs w:val="22"/>
              </w:rPr>
              <w:t>oupaliště Hluboká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A74F4" w14:textId="6A7628DA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1 500 m3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59407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z hráze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C8CCA" w14:textId="418E1EF0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38D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37008A" w:rsidRPr="000A38D2" w14:paraId="712C8806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94B01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F5F6B" w14:textId="698F0BCA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0A38D2">
              <w:rPr>
                <w:rFonts w:ascii="Arial" w:hAnsi="Arial" w:cs="Arial"/>
                <w:sz w:val="22"/>
                <w:szCs w:val="22"/>
              </w:rPr>
              <w:t xml:space="preserve">ydranty – umístění dle mapy v aplikaci </w:t>
            </w:r>
            <w:proofErr w:type="spellStart"/>
            <w:r w:rsidRPr="000A38D2">
              <w:rPr>
                <w:rFonts w:ascii="Arial" w:hAnsi="Arial" w:cs="Arial"/>
                <w:sz w:val="22"/>
                <w:szCs w:val="22"/>
              </w:rPr>
              <w:t>Port.All</w:t>
            </w:r>
            <w:proofErr w:type="spellEnd"/>
          </w:p>
        </w:tc>
      </w:tr>
      <w:tr w:rsidR="0037008A" w:rsidRPr="000A38D2" w14:paraId="5E7D7DA1" w14:textId="77777777" w:rsidTr="00077C1E">
        <w:trPr>
          <w:trHeight w:val="192"/>
          <w:tblCellSpacing w:w="0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B4D8F" w14:textId="77777777" w:rsidR="0037008A" w:rsidRPr="000A38D2" w:rsidRDefault="0037008A" w:rsidP="003700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D2">
              <w:rPr>
                <w:rFonts w:ascii="Arial" w:hAnsi="Arial" w:cs="Arial"/>
                <w:b/>
                <w:bCs/>
                <w:sz w:val="22"/>
                <w:szCs w:val="22"/>
              </w:rPr>
              <w:t>Nové Chalupy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B38B2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AE505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0E148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F79B9" w14:textId="77777777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8A" w:rsidRPr="000A38D2" w14:paraId="108DBB7F" w14:textId="77777777" w:rsidTr="00077C1E">
        <w:trPr>
          <w:trHeight w:val="192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97803" w14:textId="711468BF" w:rsidR="0037008A" w:rsidRPr="000A38D2" w:rsidRDefault="0037008A" w:rsidP="0037008A">
            <w:pPr>
              <w:rPr>
                <w:rFonts w:ascii="Arial" w:hAnsi="Arial" w:cs="Arial"/>
                <w:sz w:val="22"/>
                <w:szCs w:val="22"/>
              </w:rPr>
            </w:pPr>
            <w:r w:rsidRPr="000A38D2">
              <w:rPr>
                <w:rFonts w:ascii="Arial" w:hAnsi="Arial" w:cs="Arial"/>
                <w:sz w:val="22"/>
                <w:szCs w:val="22"/>
              </w:rPr>
              <w:t>ve spádové obci není vybudován žádný zdroj požární vody</w:t>
            </w:r>
          </w:p>
        </w:tc>
      </w:tr>
    </w:tbl>
    <w:p w14:paraId="285EB7A7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4B84434" w14:textId="77777777" w:rsidR="00F64F11" w:rsidRDefault="00F64F11" w:rsidP="00F64F1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7B52615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B82AE13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5CDC73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8227E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066B31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 w:rsidSect="00CD27FA">
      <w:headerReference w:type="default" r:id="rId9"/>
      <w:footnotePr>
        <w:numRestart w:val="eachSect"/>
      </w:footnotePr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18A6" w14:textId="77777777" w:rsidR="00D835BD" w:rsidRDefault="00D835BD">
      <w:r>
        <w:separator/>
      </w:r>
    </w:p>
  </w:endnote>
  <w:endnote w:type="continuationSeparator" w:id="0">
    <w:p w14:paraId="2CB6AB03" w14:textId="77777777" w:rsidR="00D835BD" w:rsidRDefault="00D8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5698" w14:textId="77777777" w:rsidR="00D835BD" w:rsidRDefault="00D835BD">
      <w:r>
        <w:separator/>
      </w:r>
    </w:p>
  </w:footnote>
  <w:footnote w:type="continuationSeparator" w:id="0">
    <w:p w14:paraId="49B723B2" w14:textId="77777777" w:rsidR="00D835BD" w:rsidRDefault="00D8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A2DD" w14:textId="1BB6BCC7" w:rsidR="00AF6965" w:rsidRDefault="00AF6965">
    <w:pPr>
      <w:pStyle w:val="Zhlav"/>
    </w:pPr>
  </w:p>
  <w:p w14:paraId="4C74D3A4" w14:textId="77777777" w:rsidR="00AF6965" w:rsidRDefault="00AF69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077"/>
    <w:multiLevelType w:val="hybridMultilevel"/>
    <w:tmpl w:val="B352CB4E"/>
    <w:lvl w:ilvl="0" w:tplc="82BAAA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3232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E3A"/>
    <w:multiLevelType w:val="hybridMultilevel"/>
    <w:tmpl w:val="45983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0F79"/>
    <w:multiLevelType w:val="singleLevel"/>
    <w:tmpl w:val="BE045ADE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1C40472"/>
    <w:multiLevelType w:val="hybridMultilevel"/>
    <w:tmpl w:val="5FD01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F36F9"/>
    <w:multiLevelType w:val="hybridMultilevel"/>
    <w:tmpl w:val="824E7AA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F499C"/>
    <w:multiLevelType w:val="hybridMultilevel"/>
    <w:tmpl w:val="08502E6E"/>
    <w:lvl w:ilvl="0" w:tplc="B21A00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93507"/>
    <w:multiLevelType w:val="hybridMultilevel"/>
    <w:tmpl w:val="21566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F06DF"/>
    <w:multiLevelType w:val="hybridMultilevel"/>
    <w:tmpl w:val="CC36C2CE"/>
    <w:lvl w:ilvl="0" w:tplc="E7B247D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78D0"/>
    <w:multiLevelType w:val="hybridMultilevel"/>
    <w:tmpl w:val="7744EF18"/>
    <w:lvl w:ilvl="0" w:tplc="CC2E8F2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E990A95"/>
    <w:multiLevelType w:val="hybridMultilevel"/>
    <w:tmpl w:val="6DB4EC42"/>
    <w:lvl w:ilvl="0" w:tplc="1A14F1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8B5F3C"/>
    <w:multiLevelType w:val="hybridMultilevel"/>
    <w:tmpl w:val="A0D8E76C"/>
    <w:lvl w:ilvl="0" w:tplc="0AB0536A">
      <w:start w:val="1"/>
      <w:numFmt w:val="decimal"/>
      <w:lvlText w:val="%1)"/>
      <w:lvlJc w:val="left"/>
      <w:pPr>
        <w:ind w:left="42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87" w:hanging="360"/>
      </w:pPr>
    </w:lvl>
    <w:lvl w:ilvl="2" w:tplc="0405001B" w:tentative="1">
      <w:start w:val="1"/>
      <w:numFmt w:val="lowerRoman"/>
      <w:lvlText w:val="%3."/>
      <w:lvlJc w:val="right"/>
      <w:pPr>
        <w:ind w:left="5707" w:hanging="180"/>
      </w:pPr>
    </w:lvl>
    <w:lvl w:ilvl="3" w:tplc="0405000F" w:tentative="1">
      <w:start w:val="1"/>
      <w:numFmt w:val="decimal"/>
      <w:lvlText w:val="%4."/>
      <w:lvlJc w:val="left"/>
      <w:pPr>
        <w:ind w:left="6427" w:hanging="360"/>
      </w:pPr>
    </w:lvl>
    <w:lvl w:ilvl="4" w:tplc="04050019" w:tentative="1">
      <w:start w:val="1"/>
      <w:numFmt w:val="lowerLetter"/>
      <w:lvlText w:val="%5."/>
      <w:lvlJc w:val="left"/>
      <w:pPr>
        <w:ind w:left="7147" w:hanging="360"/>
      </w:pPr>
    </w:lvl>
    <w:lvl w:ilvl="5" w:tplc="0405001B" w:tentative="1">
      <w:start w:val="1"/>
      <w:numFmt w:val="lowerRoman"/>
      <w:lvlText w:val="%6."/>
      <w:lvlJc w:val="right"/>
      <w:pPr>
        <w:ind w:left="7867" w:hanging="180"/>
      </w:pPr>
    </w:lvl>
    <w:lvl w:ilvl="6" w:tplc="0405000F" w:tentative="1">
      <w:start w:val="1"/>
      <w:numFmt w:val="decimal"/>
      <w:lvlText w:val="%7."/>
      <w:lvlJc w:val="left"/>
      <w:pPr>
        <w:ind w:left="8587" w:hanging="360"/>
      </w:pPr>
    </w:lvl>
    <w:lvl w:ilvl="7" w:tplc="04050019" w:tentative="1">
      <w:start w:val="1"/>
      <w:numFmt w:val="lowerLetter"/>
      <w:lvlText w:val="%8."/>
      <w:lvlJc w:val="left"/>
      <w:pPr>
        <w:ind w:left="9307" w:hanging="360"/>
      </w:pPr>
    </w:lvl>
    <w:lvl w:ilvl="8" w:tplc="0405001B" w:tentative="1">
      <w:start w:val="1"/>
      <w:numFmt w:val="lowerRoman"/>
      <w:lvlText w:val="%9."/>
      <w:lvlJc w:val="right"/>
      <w:pPr>
        <w:ind w:left="10027" w:hanging="180"/>
      </w:pPr>
    </w:lvl>
  </w:abstractNum>
  <w:abstractNum w:abstractNumId="13" w15:restartNumberingAfterBreak="0">
    <w:nsid w:val="56106E63"/>
    <w:multiLevelType w:val="hybridMultilevel"/>
    <w:tmpl w:val="BB6A84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00205"/>
    <w:multiLevelType w:val="hybridMultilevel"/>
    <w:tmpl w:val="BB3223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54570"/>
    <w:multiLevelType w:val="hybridMultilevel"/>
    <w:tmpl w:val="E7C88B6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C521E"/>
    <w:multiLevelType w:val="hybridMultilevel"/>
    <w:tmpl w:val="6024DD56"/>
    <w:lvl w:ilvl="0" w:tplc="B5AAD210">
      <w:start w:val="1"/>
      <w:numFmt w:val="lowerLetter"/>
      <w:lvlText w:val="%1)"/>
      <w:lvlJc w:val="left"/>
      <w:pPr>
        <w:ind w:left="1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38" w:hanging="360"/>
      </w:pPr>
    </w:lvl>
    <w:lvl w:ilvl="2" w:tplc="0405001B" w:tentative="1">
      <w:start w:val="1"/>
      <w:numFmt w:val="lowerRoman"/>
      <w:lvlText w:val="%3."/>
      <w:lvlJc w:val="right"/>
      <w:pPr>
        <w:ind w:left="2458" w:hanging="180"/>
      </w:pPr>
    </w:lvl>
    <w:lvl w:ilvl="3" w:tplc="0405000F" w:tentative="1">
      <w:start w:val="1"/>
      <w:numFmt w:val="decimal"/>
      <w:lvlText w:val="%4."/>
      <w:lvlJc w:val="left"/>
      <w:pPr>
        <w:ind w:left="3178" w:hanging="360"/>
      </w:pPr>
    </w:lvl>
    <w:lvl w:ilvl="4" w:tplc="04050019" w:tentative="1">
      <w:start w:val="1"/>
      <w:numFmt w:val="lowerLetter"/>
      <w:lvlText w:val="%5."/>
      <w:lvlJc w:val="left"/>
      <w:pPr>
        <w:ind w:left="3898" w:hanging="360"/>
      </w:pPr>
    </w:lvl>
    <w:lvl w:ilvl="5" w:tplc="0405001B" w:tentative="1">
      <w:start w:val="1"/>
      <w:numFmt w:val="lowerRoman"/>
      <w:lvlText w:val="%6."/>
      <w:lvlJc w:val="right"/>
      <w:pPr>
        <w:ind w:left="4618" w:hanging="180"/>
      </w:pPr>
    </w:lvl>
    <w:lvl w:ilvl="6" w:tplc="0405000F" w:tentative="1">
      <w:start w:val="1"/>
      <w:numFmt w:val="decimal"/>
      <w:lvlText w:val="%7."/>
      <w:lvlJc w:val="left"/>
      <w:pPr>
        <w:ind w:left="5338" w:hanging="360"/>
      </w:pPr>
    </w:lvl>
    <w:lvl w:ilvl="7" w:tplc="04050019" w:tentative="1">
      <w:start w:val="1"/>
      <w:numFmt w:val="lowerLetter"/>
      <w:lvlText w:val="%8."/>
      <w:lvlJc w:val="left"/>
      <w:pPr>
        <w:ind w:left="6058" w:hanging="360"/>
      </w:pPr>
    </w:lvl>
    <w:lvl w:ilvl="8" w:tplc="040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7" w15:restartNumberingAfterBreak="0">
    <w:nsid w:val="6D010CD2"/>
    <w:multiLevelType w:val="hybridMultilevel"/>
    <w:tmpl w:val="82E4E44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219E"/>
    <w:multiLevelType w:val="hybridMultilevel"/>
    <w:tmpl w:val="378EB234"/>
    <w:lvl w:ilvl="0" w:tplc="A4E097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577C3B"/>
    <w:multiLevelType w:val="hybridMultilevel"/>
    <w:tmpl w:val="4538F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89176">
    <w:abstractNumId w:val="4"/>
  </w:num>
  <w:num w:numId="2" w16cid:durableId="903834357">
    <w:abstractNumId w:val="7"/>
  </w:num>
  <w:num w:numId="3" w16cid:durableId="46465100">
    <w:abstractNumId w:val="2"/>
  </w:num>
  <w:num w:numId="4" w16cid:durableId="1687368101">
    <w:abstractNumId w:val="19"/>
  </w:num>
  <w:num w:numId="5" w16cid:durableId="123740160">
    <w:abstractNumId w:val="1"/>
  </w:num>
  <w:num w:numId="6" w16cid:durableId="1834831851">
    <w:abstractNumId w:val="0"/>
  </w:num>
  <w:num w:numId="7" w16cid:durableId="2144809562">
    <w:abstractNumId w:val="9"/>
  </w:num>
  <w:num w:numId="8" w16cid:durableId="2000114549">
    <w:abstractNumId w:val="12"/>
  </w:num>
  <w:num w:numId="9" w16cid:durableId="1337224793">
    <w:abstractNumId w:val="8"/>
  </w:num>
  <w:num w:numId="10" w16cid:durableId="796920243">
    <w:abstractNumId w:val="5"/>
  </w:num>
  <w:num w:numId="11" w16cid:durableId="1739669719">
    <w:abstractNumId w:val="17"/>
  </w:num>
  <w:num w:numId="12" w16cid:durableId="1550528057">
    <w:abstractNumId w:val="15"/>
  </w:num>
  <w:num w:numId="13" w16cid:durableId="316345503">
    <w:abstractNumId w:val="10"/>
  </w:num>
  <w:num w:numId="14" w16cid:durableId="1560939185">
    <w:abstractNumId w:val="16"/>
  </w:num>
  <w:num w:numId="15" w16cid:durableId="2080446633">
    <w:abstractNumId w:val="18"/>
  </w:num>
  <w:num w:numId="16" w16cid:durableId="300044382">
    <w:abstractNumId w:val="14"/>
  </w:num>
  <w:num w:numId="17" w16cid:durableId="260643515">
    <w:abstractNumId w:val="3"/>
  </w:num>
  <w:num w:numId="18" w16cid:durableId="171115433">
    <w:abstractNumId w:val="11"/>
  </w:num>
  <w:num w:numId="19" w16cid:durableId="856312091">
    <w:abstractNumId w:val="13"/>
  </w:num>
  <w:num w:numId="20" w16cid:durableId="19219881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AB6"/>
    <w:rsid w:val="00002BB9"/>
    <w:rsid w:val="00010D4D"/>
    <w:rsid w:val="00011DF9"/>
    <w:rsid w:val="00015630"/>
    <w:rsid w:val="00015BC7"/>
    <w:rsid w:val="0002050F"/>
    <w:rsid w:val="000243F6"/>
    <w:rsid w:val="000249FB"/>
    <w:rsid w:val="00024AFA"/>
    <w:rsid w:val="00032EB6"/>
    <w:rsid w:val="0003319F"/>
    <w:rsid w:val="000335C3"/>
    <w:rsid w:val="00034136"/>
    <w:rsid w:val="0003458D"/>
    <w:rsid w:val="0003780E"/>
    <w:rsid w:val="000420D0"/>
    <w:rsid w:val="00044B3A"/>
    <w:rsid w:val="0004554C"/>
    <w:rsid w:val="00045C42"/>
    <w:rsid w:val="00050AF7"/>
    <w:rsid w:val="000529BE"/>
    <w:rsid w:val="00056B41"/>
    <w:rsid w:val="00060190"/>
    <w:rsid w:val="00061A3D"/>
    <w:rsid w:val="00061B31"/>
    <w:rsid w:val="00062246"/>
    <w:rsid w:val="00077C1E"/>
    <w:rsid w:val="00084F21"/>
    <w:rsid w:val="00087F23"/>
    <w:rsid w:val="00092042"/>
    <w:rsid w:val="000921A1"/>
    <w:rsid w:val="00096544"/>
    <w:rsid w:val="000A192D"/>
    <w:rsid w:val="000A38D2"/>
    <w:rsid w:val="000B1294"/>
    <w:rsid w:val="000B271B"/>
    <w:rsid w:val="000B45C2"/>
    <w:rsid w:val="000B5D68"/>
    <w:rsid w:val="000C007A"/>
    <w:rsid w:val="000C01AD"/>
    <w:rsid w:val="000C13D4"/>
    <w:rsid w:val="000C2AB2"/>
    <w:rsid w:val="000C45E9"/>
    <w:rsid w:val="000D53B5"/>
    <w:rsid w:val="000D6C5C"/>
    <w:rsid w:val="000E3719"/>
    <w:rsid w:val="0010421F"/>
    <w:rsid w:val="00104D39"/>
    <w:rsid w:val="00125B97"/>
    <w:rsid w:val="00126636"/>
    <w:rsid w:val="001326B6"/>
    <w:rsid w:val="0014061A"/>
    <w:rsid w:val="00141191"/>
    <w:rsid w:val="001539E8"/>
    <w:rsid w:val="0016196D"/>
    <w:rsid w:val="00167FA5"/>
    <w:rsid w:val="001721AB"/>
    <w:rsid w:val="0017568A"/>
    <w:rsid w:val="00176F5A"/>
    <w:rsid w:val="00183532"/>
    <w:rsid w:val="001908F6"/>
    <w:rsid w:val="00191EDC"/>
    <w:rsid w:val="0019630C"/>
    <w:rsid w:val="001A0812"/>
    <w:rsid w:val="001B2277"/>
    <w:rsid w:val="001C07E9"/>
    <w:rsid w:val="001C17DD"/>
    <w:rsid w:val="001D0B27"/>
    <w:rsid w:val="001D24B7"/>
    <w:rsid w:val="001D56B3"/>
    <w:rsid w:val="001E1919"/>
    <w:rsid w:val="001E2224"/>
    <w:rsid w:val="001E459B"/>
    <w:rsid w:val="001E7CC6"/>
    <w:rsid w:val="001F3084"/>
    <w:rsid w:val="0020786E"/>
    <w:rsid w:val="00207ABD"/>
    <w:rsid w:val="00212C35"/>
    <w:rsid w:val="00213118"/>
    <w:rsid w:val="00223668"/>
    <w:rsid w:val="00224B0D"/>
    <w:rsid w:val="00227950"/>
    <w:rsid w:val="00230618"/>
    <w:rsid w:val="00232A00"/>
    <w:rsid w:val="002427F4"/>
    <w:rsid w:val="0024381B"/>
    <w:rsid w:val="00243CB8"/>
    <w:rsid w:val="00245E5A"/>
    <w:rsid w:val="0024722A"/>
    <w:rsid w:val="002558CB"/>
    <w:rsid w:val="00264860"/>
    <w:rsid w:val="00266899"/>
    <w:rsid w:val="00295180"/>
    <w:rsid w:val="002963D1"/>
    <w:rsid w:val="002A1050"/>
    <w:rsid w:val="002B06F2"/>
    <w:rsid w:val="002B3198"/>
    <w:rsid w:val="002B501D"/>
    <w:rsid w:val="002C4A59"/>
    <w:rsid w:val="002C4DF6"/>
    <w:rsid w:val="002D539B"/>
    <w:rsid w:val="002E0EB8"/>
    <w:rsid w:val="002E541B"/>
    <w:rsid w:val="002F18F0"/>
    <w:rsid w:val="002F1F16"/>
    <w:rsid w:val="00300D00"/>
    <w:rsid w:val="00302C04"/>
    <w:rsid w:val="003116B2"/>
    <w:rsid w:val="00314D04"/>
    <w:rsid w:val="003272B0"/>
    <w:rsid w:val="003312E0"/>
    <w:rsid w:val="003349A4"/>
    <w:rsid w:val="00335C05"/>
    <w:rsid w:val="00335FC1"/>
    <w:rsid w:val="00341C22"/>
    <w:rsid w:val="00352525"/>
    <w:rsid w:val="00361B90"/>
    <w:rsid w:val="0036396D"/>
    <w:rsid w:val="00365AE0"/>
    <w:rsid w:val="0037008A"/>
    <w:rsid w:val="00380BCE"/>
    <w:rsid w:val="003818FB"/>
    <w:rsid w:val="003837BF"/>
    <w:rsid w:val="00384A15"/>
    <w:rsid w:val="003A7D38"/>
    <w:rsid w:val="003B12D9"/>
    <w:rsid w:val="003B3C8E"/>
    <w:rsid w:val="003B479B"/>
    <w:rsid w:val="003C7035"/>
    <w:rsid w:val="003D340A"/>
    <w:rsid w:val="003D7509"/>
    <w:rsid w:val="003D7BFD"/>
    <w:rsid w:val="003E0A32"/>
    <w:rsid w:val="003E4401"/>
    <w:rsid w:val="003E454A"/>
    <w:rsid w:val="003F0FDC"/>
    <w:rsid w:val="003F468D"/>
    <w:rsid w:val="00402984"/>
    <w:rsid w:val="004154AF"/>
    <w:rsid w:val="00421DB5"/>
    <w:rsid w:val="004231CD"/>
    <w:rsid w:val="00432A90"/>
    <w:rsid w:val="00437DED"/>
    <w:rsid w:val="00452846"/>
    <w:rsid w:val="00454F79"/>
    <w:rsid w:val="004569BF"/>
    <w:rsid w:val="004602FC"/>
    <w:rsid w:val="00463BCA"/>
    <w:rsid w:val="00470C68"/>
    <w:rsid w:val="00471C37"/>
    <w:rsid w:val="00474A50"/>
    <w:rsid w:val="00477C4B"/>
    <w:rsid w:val="00483A3A"/>
    <w:rsid w:val="00485025"/>
    <w:rsid w:val="00491700"/>
    <w:rsid w:val="00491BBA"/>
    <w:rsid w:val="004934BD"/>
    <w:rsid w:val="004939F6"/>
    <w:rsid w:val="004A7200"/>
    <w:rsid w:val="004B02BD"/>
    <w:rsid w:val="004B1170"/>
    <w:rsid w:val="004B4840"/>
    <w:rsid w:val="004B72F6"/>
    <w:rsid w:val="004C018F"/>
    <w:rsid w:val="004C5043"/>
    <w:rsid w:val="004C634D"/>
    <w:rsid w:val="004D2555"/>
    <w:rsid w:val="004D5052"/>
    <w:rsid w:val="004D7101"/>
    <w:rsid w:val="004E220C"/>
    <w:rsid w:val="004E796E"/>
    <w:rsid w:val="004F03BE"/>
    <w:rsid w:val="00502DBA"/>
    <w:rsid w:val="00505C8D"/>
    <w:rsid w:val="00506910"/>
    <w:rsid w:val="00513323"/>
    <w:rsid w:val="005320F7"/>
    <w:rsid w:val="00533F5B"/>
    <w:rsid w:val="00536762"/>
    <w:rsid w:val="0054059F"/>
    <w:rsid w:val="00542DE2"/>
    <w:rsid w:val="00543186"/>
    <w:rsid w:val="00543D53"/>
    <w:rsid w:val="00564D46"/>
    <w:rsid w:val="005665D1"/>
    <w:rsid w:val="00567573"/>
    <w:rsid w:val="00574C83"/>
    <w:rsid w:val="00577D49"/>
    <w:rsid w:val="00583F32"/>
    <w:rsid w:val="00586B19"/>
    <w:rsid w:val="00593995"/>
    <w:rsid w:val="00595B01"/>
    <w:rsid w:val="00596A70"/>
    <w:rsid w:val="00597CA2"/>
    <w:rsid w:val="005C474C"/>
    <w:rsid w:val="005D3312"/>
    <w:rsid w:val="005D4584"/>
    <w:rsid w:val="005D7A33"/>
    <w:rsid w:val="005F1048"/>
    <w:rsid w:val="005F2FDF"/>
    <w:rsid w:val="006004C0"/>
    <w:rsid w:val="00601848"/>
    <w:rsid w:val="006026C5"/>
    <w:rsid w:val="00603F79"/>
    <w:rsid w:val="0061494D"/>
    <w:rsid w:val="00614F22"/>
    <w:rsid w:val="006155A0"/>
    <w:rsid w:val="00617BDE"/>
    <w:rsid w:val="00622D4B"/>
    <w:rsid w:val="0062451D"/>
    <w:rsid w:val="00626C2C"/>
    <w:rsid w:val="00630470"/>
    <w:rsid w:val="006368C6"/>
    <w:rsid w:val="00636CD4"/>
    <w:rsid w:val="00641107"/>
    <w:rsid w:val="0064245C"/>
    <w:rsid w:val="00644AA1"/>
    <w:rsid w:val="00645D94"/>
    <w:rsid w:val="00646BD7"/>
    <w:rsid w:val="0065748B"/>
    <w:rsid w:val="00662877"/>
    <w:rsid w:val="00663A3F"/>
    <w:rsid w:val="006647CE"/>
    <w:rsid w:val="00665DA5"/>
    <w:rsid w:val="00666317"/>
    <w:rsid w:val="0067109A"/>
    <w:rsid w:val="00683908"/>
    <w:rsid w:val="006863A2"/>
    <w:rsid w:val="00686504"/>
    <w:rsid w:val="00687127"/>
    <w:rsid w:val="006931F4"/>
    <w:rsid w:val="00696A6B"/>
    <w:rsid w:val="00697178"/>
    <w:rsid w:val="006A062D"/>
    <w:rsid w:val="006A4AC1"/>
    <w:rsid w:val="006A52F6"/>
    <w:rsid w:val="006A5547"/>
    <w:rsid w:val="006B0AAB"/>
    <w:rsid w:val="006B40E1"/>
    <w:rsid w:val="006B5C6A"/>
    <w:rsid w:val="006C2361"/>
    <w:rsid w:val="006C39FA"/>
    <w:rsid w:val="006C4B4F"/>
    <w:rsid w:val="006C6ABF"/>
    <w:rsid w:val="006D2EF6"/>
    <w:rsid w:val="006E1644"/>
    <w:rsid w:val="006E2E05"/>
    <w:rsid w:val="006E3EE9"/>
    <w:rsid w:val="006F19E4"/>
    <w:rsid w:val="006F2F06"/>
    <w:rsid w:val="006F76D2"/>
    <w:rsid w:val="00700792"/>
    <w:rsid w:val="00703323"/>
    <w:rsid w:val="007057EF"/>
    <w:rsid w:val="00706D42"/>
    <w:rsid w:val="00710B44"/>
    <w:rsid w:val="0072122F"/>
    <w:rsid w:val="00722180"/>
    <w:rsid w:val="00723AFE"/>
    <w:rsid w:val="00724F3B"/>
    <w:rsid w:val="00725357"/>
    <w:rsid w:val="0072783F"/>
    <w:rsid w:val="00737D26"/>
    <w:rsid w:val="0074164B"/>
    <w:rsid w:val="00741EF7"/>
    <w:rsid w:val="00743E27"/>
    <w:rsid w:val="00744A2D"/>
    <w:rsid w:val="00750A2F"/>
    <w:rsid w:val="007552E2"/>
    <w:rsid w:val="007577CC"/>
    <w:rsid w:val="007578D9"/>
    <w:rsid w:val="007629D2"/>
    <w:rsid w:val="007640CA"/>
    <w:rsid w:val="00771BD5"/>
    <w:rsid w:val="00772B24"/>
    <w:rsid w:val="00774261"/>
    <w:rsid w:val="0078407A"/>
    <w:rsid w:val="007931EC"/>
    <w:rsid w:val="00794D5B"/>
    <w:rsid w:val="00796DAF"/>
    <w:rsid w:val="007A2DFF"/>
    <w:rsid w:val="007B4884"/>
    <w:rsid w:val="007C0ACB"/>
    <w:rsid w:val="007D1FDC"/>
    <w:rsid w:val="007D6FB3"/>
    <w:rsid w:val="007E1DB2"/>
    <w:rsid w:val="007E2608"/>
    <w:rsid w:val="007E2B3C"/>
    <w:rsid w:val="007E49E4"/>
    <w:rsid w:val="007E5FE4"/>
    <w:rsid w:val="007E6964"/>
    <w:rsid w:val="007F79ED"/>
    <w:rsid w:val="00800C55"/>
    <w:rsid w:val="00804441"/>
    <w:rsid w:val="0080561E"/>
    <w:rsid w:val="00810E6F"/>
    <w:rsid w:val="00816794"/>
    <w:rsid w:val="00823768"/>
    <w:rsid w:val="00824399"/>
    <w:rsid w:val="00824DA5"/>
    <w:rsid w:val="00826C7A"/>
    <w:rsid w:val="008335F5"/>
    <w:rsid w:val="008400B0"/>
    <w:rsid w:val="008524BB"/>
    <w:rsid w:val="00856268"/>
    <w:rsid w:val="0085655D"/>
    <w:rsid w:val="00856872"/>
    <w:rsid w:val="00870EC5"/>
    <w:rsid w:val="00871053"/>
    <w:rsid w:val="00875983"/>
    <w:rsid w:val="00876251"/>
    <w:rsid w:val="0088193E"/>
    <w:rsid w:val="00891A53"/>
    <w:rsid w:val="008958C1"/>
    <w:rsid w:val="00895C1F"/>
    <w:rsid w:val="008A261A"/>
    <w:rsid w:val="008B5E32"/>
    <w:rsid w:val="008B7348"/>
    <w:rsid w:val="008C0752"/>
    <w:rsid w:val="008C2AFD"/>
    <w:rsid w:val="008C497B"/>
    <w:rsid w:val="008C7339"/>
    <w:rsid w:val="008D38D8"/>
    <w:rsid w:val="008D603D"/>
    <w:rsid w:val="008E01F9"/>
    <w:rsid w:val="008E2820"/>
    <w:rsid w:val="008F0540"/>
    <w:rsid w:val="008F1426"/>
    <w:rsid w:val="008F28C3"/>
    <w:rsid w:val="008F44B6"/>
    <w:rsid w:val="00903932"/>
    <w:rsid w:val="00903C35"/>
    <w:rsid w:val="0092031A"/>
    <w:rsid w:val="00920A90"/>
    <w:rsid w:val="00937FA4"/>
    <w:rsid w:val="0094023F"/>
    <w:rsid w:val="009429F5"/>
    <w:rsid w:val="0094420F"/>
    <w:rsid w:val="0094501D"/>
    <w:rsid w:val="00947A8B"/>
    <w:rsid w:val="0095368E"/>
    <w:rsid w:val="00954589"/>
    <w:rsid w:val="00962291"/>
    <w:rsid w:val="00964068"/>
    <w:rsid w:val="00965F25"/>
    <w:rsid w:val="009662E7"/>
    <w:rsid w:val="0096656C"/>
    <w:rsid w:val="00966E6A"/>
    <w:rsid w:val="009758CB"/>
    <w:rsid w:val="00980F50"/>
    <w:rsid w:val="00983F4F"/>
    <w:rsid w:val="009861FF"/>
    <w:rsid w:val="00987986"/>
    <w:rsid w:val="00987C80"/>
    <w:rsid w:val="00993AA7"/>
    <w:rsid w:val="009A3B45"/>
    <w:rsid w:val="009B06AB"/>
    <w:rsid w:val="009B111C"/>
    <w:rsid w:val="009B33F1"/>
    <w:rsid w:val="009C13A9"/>
    <w:rsid w:val="009C7D61"/>
    <w:rsid w:val="009D1880"/>
    <w:rsid w:val="009E0C6F"/>
    <w:rsid w:val="009E16EB"/>
    <w:rsid w:val="009E64C5"/>
    <w:rsid w:val="009F6A3D"/>
    <w:rsid w:val="00A03FE4"/>
    <w:rsid w:val="00A16C64"/>
    <w:rsid w:val="00A20976"/>
    <w:rsid w:val="00A30821"/>
    <w:rsid w:val="00A30A21"/>
    <w:rsid w:val="00A62621"/>
    <w:rsid w:val="00A62883"/>
    <w:rsid w:val="00A63727"/>
    <w:rsid w:val="00A63B27"/>
    <w:rsid w:val="00A70341"/>
    <w:rsid w:val="00A72644"/>
    <w:rsid w:val="00A75E75"/>
    <w:rsid w:val="00A94E15"/>
    <w:rsid w:val="00A97662"/>
    <w:rsid w:val="00AA1EF9"/>
    <w:rsid w:val="00AA2424"/>
    <w:rsid w:val="00AA71D0"/>
    <w:rsid w:val="00AB04EA"/>
    <w:rsid w:val="00AB1086"/>
    <w:rsid w:val="00AB12A6"/>
    <w:rsid w:val="00AB3845"/>
    <w:rsid w:val="00AB72E6"/>
    <w:rsid w:val="00AC1E54"/>
    <w:rsid w:val="00AC43EA"/>
    <w:rsid w:val="00AC454C"/>
    <w:rsid w:val="00AD184C"/>
    <w:rsid w:val="00AD1EB1"/>
    <w:rsid w:val="00AD5836"/>
    <w:rsid w:val="00AE0429"/>
    <w:rsid w:val="00AE18B2"/>
    <w:rsid w:val="00AF50B7"/>
    <w:rsid w:val="00AF6965"/>
    <w:rsid w:val="00AF69CA"/>
    <w:rsid w:val="00B006C1"/>
    <w:rsid w:val="00B0267D"/>
    <w:rsid w:val="00B0386E"/>
    <w:rsid w:val="00B04E79"/>
    <w:rsid w:val="00B05891"/>
    <w:rsid w:val="00B124BA"/>
    <w:rsid w:val="00B20050"/>
    <w:rsid w:val="00B2513F"/>
    <w:rsid w:val="00B26438"/>
    <w:rsid w:val="00B30F16"/>
    <w:rsid w:val="00B36805"/>
    <w:rsid w:val="00B37B15"/>
    <w:rsid w:val="00B44F05"/>
    <w:rsid w:val="00B50FE4"/>
    <w:rsid w:val="00B52B97"/>
    <w:rsid w:val="00B53D31"/>
    <w:rsid w:val="00B62A87"/>
    <w:rsid w:val="00B661A3"/>
    <w:rsid w:val="00B81DED"/>
    <w:rsid w:val="00B81EB2"/>
    <w:rsid w:val="00B861A9"/>
    <w:rsid w:val="00B91B97"/>
    <w:rsid w:val="00B92AC7"/>
    <w:rsid w:val="00B940A8"/>
    <w:rsid w:val="00BA3CCE"/>
    <w:rsid w:val="00BA530D"/>
    <w:rsid w:val="00BB1432"/>
    <w:rsid w:val="00BB1D94"/>
    <w:rsid w:val="00BB5986"/>
    <w:rsid w:val="00BB5A2B"/>
    <w:rsid w:val="00BB7871"/>
    <w:rsid w:val="00BD09A4"/>
    <w:rsid w:val="00BD5621"/>
    <w:rsid w:val="00BE17A1"/>
    <w:rsid w:val="00BE1B56"/>
    <w:rsid w:val="00C032C9"/>
    <w:rsid w:val="00C10639"/>
    <w:rsid w:val="00C1273A"/>
    <w:rsid w:val="00C12821"/>
    <w:rsid w:val="00C162C8"/>
    <w:rsid w:val="00C20E68"/>
    <w:rsid w:val="00C279C1"/>
    <w:rsid w:val="00C27C1A"/>
    <w:rsid w:val="00C27F9D"/>
    <w:rsid w:val="00C3516F"/>
    <w:rsid w:val="00C35FD5"/>
    <w:rsid w:val="00C50504"/>
    <w:rsid w:val="00C55F70"/>
    <w:rsid w:val="00C56892"/>
    <w:rsid w:val="00C57D42"/>
    <w:rsid w:val="00C6352F"/>
    <w:rsid w:val="00C669D9"/>
    <w:rsid w:val="00C77CE0"/>
    <w:rsid w:val="00C801C7"/>
    <w:rsid w:val="00C82D9F"/>
    <w:rsid w:val="00C904D8"/>
    <w:rsid w:val="00C92808"/>
    <w:rsid w:val="00CA3BE7"/>
    <w:rsid w:val="00CA71F1"/>
    <w:rsid w:val="00CB011A"/>
    <w:rsid w:val="00CB44AE"/>
    <w:rsid w:val="00CB56D6"/>
    <w:rsid w:val="00CB5F3F"/>
    <w:rsid w:val="00CC0BA4"/>
    <w:rsid w:val="00CC51A8"/>
    <w:rsid w:val="00CC5C1D"/>
    <w:rsid w:val="00CD1F92"/>
    <w:rsid w:val="00CD27FA"/>
    <w:rsid w:val="00CE675B"/>
    <w:rsid w:val="00D0105C"/>
    <w:rsid w:val="00D014F7"/>
    <w:rsid w:val="00D052DB"/>
    <w:rsid w:val="00D12083"/>
    <w:rsid w:val="00D21DE2"/>
    <w:rsid w:val="00D26B12"/>
    <w:rsid w:val="00D316C8"/>
    <w:rsid w:val="00D318B5"/>
    <w:rsid w:val="00D36C10"/>
    <w:rsid w:val="00D371B8"/>
    <w:rsid w:val="00D434E1"/>
    <w:rsid w:val="00D43CCB"/>
    <w:rsid w:val="00D44343"/>
    <w:rsid w:val="00D44CCD"/>
    <w:rsid w:val="00D619E0"/>
    <w:rsid w:val="00D6536B"/>
    <w:rsid w:val="00D6694B"/>
    <w:rsid w:val="00D7113A"/>
    <w:rsid w:val="00D73261"/>
    <w:rsid w:val="00D76276"/>
    <w:rsid w:val="00D800DA"/>
    <w:rsid w:val="00D80160"/>
    <w:rsid w:val="00D815B3"/>
    <w:rsid w:val="00D835BD"/>
    <w:rsid w:val="00D83796"/>
    <w:rsid w:val="00D87D86"/>
    <w:rsid w:val="00D909ED"/>
    <w:rsid w:val="00D90B5D"/>
    <w:rsid w:val="00D92847"/>
    <w:rsid w:val="00D92E1F"/>
    <w:rsid w:val="00D966CD"/>
    <w:rsid w:val="00DA2723"/>
    <w:rsid w:val="00DA44BF"/>
    <w:rsid w:val="00DA5230"/>
    <w:rsid w:val="00DB27FB"/>
    <w:rsid w:val="00DB2EA0"/>
    <w:rsid w:val="00DB41CD"/>
    <w:rsid w:val="00DB5179"/>
    <w:rsid w:val="00DC4601"/>
    <w:rsid w:val="00DC562F"/>
    <w:rsid w:val="00DD6301"/>
    <w:rsid w:val="00DE028E"/>
    <w:rsid w:val="00DE5E85"/>
    <w:rsid w:val="00DE7F71"/>
    <w:rsid w:val="00DF00BE"/>
    <w:rsid w:val="00DF2532"/>
    <w:rsid w:val="00E03A26"/>
    <w:rsid w:val="00E122C4"/>
    <w:rsid w:val="00E219C9"/>
    <w:rsid w:val="00E24751"/>
    <w:rsid w:val="00E253AA"/>
    <w:rsid w:val="00E25A45"/>
    <w:rsid w:val="00E27608"/>
    <w:rsid w:val="00E31920"/>
    <w:rsid w:val="00E343E2"/>
    <w:rsid w:val="00E37368"/>
    <w:rsid w:val="00E43C3C"/>
    <w:rsid w:val="00E612CB"/>
    <w:rsid w:val="00E62E35"/>
    <w:rsid w:val="00E732F2"/>
    <w:rsid w:val="00E81A94"/>
    <w:rsid w:val="00E820F3"/>
    <w:rsid w:val="00E8349D"/>
    <w:rsid w:val="00E87EB8"/>
    <w:rsid w:val="00E963F9"/>
    <w:rsid w:val="00EA37D2"/>
    <w:rsid w:val="00EA6865"/>
    <w:rsid w:val="00EB1941"/>
    <w:rsid w:val="00EB355F"/>
    <w:rsid w:val="00EB35FF"/>
    <w:rsid w:val="00EB68DE"/>
    <w:rsid w:val="00EC4252"/>
    <w:rsid w:val="00EC4D93"/>
    <w:rsid w:val="00ED0ACE"/>
    <w:rsid w:val="00ED0C75"/>
    <w:rsid w:val="00ED44FD"/>
    <w:rsid w:val="00ED6999"/>
    <w:rsid w:val="00EE2A3B"/>
    <w:rsid w:val="00EE6034"/>
    <w:rsid w:val="00EE61D2"/>
    <w:rsid w:val="00EF0E4C"/>
    <w:rsid w:val="00EF37CD"/>
    <w:rsid w:val="00EF541A"/>
    <w:rsid w:val="00F013B6"/>
    <w:rsid w:val="00F02A2A"/>
    <w:rsid w:val="00F07229"/>
    <w:rsid w:val="00F11E75"/>
    <w:rsid w:val="00F15CD0"/>
    <w:rsid w:val="00F235C4"/>
    <w:rsid w:val="00F252F7"/>
    <w:rsid w:val="00F31498"/>
    <w:rsid w:val="00F34E1F"/>
    <w:rsid w:val="00F365A8"/>
    <w:rsid w:val="00F36C82"/>
    <w:rsid w:val="00F44A56"/>
    <w:rsid w:val="00F45A99"/>
    <w:rsid w:val="00F4707F"/>
    <w:rsid w:val="00F53232"/>
    <w:rsid w:val="00F55110"/>
    <w:rsid w:val="00F56458"/>
    <w:rsid w:val="00F60BA6"/>
    <w:rsid w:val="00F64363"/>
    <w:rsid w:val="00F64F11"/>
    <w:rsid w:val="00F74349"/>
    <w:rsid w:val="00F91C47"/>
    <w:rsid w:val="00F944D2"/>
    <w:rsid w:val="00F962E8"/>
    <w:rsid w:val="00F97F4B"/>
    <w:rsid w:val="00FA3851"/>
    <w:rsid w:val="00FA6CB4"/>
    <w:rsid w:val="00FB4D78"/>
    <w:rsid w:val="00FD0783"/>
    <w:rsid w:val="00FE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56EEC"/>
  <w15:docId w15:val="{FE8F6A2C-767C-4A95-ADE7-F18069F6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BA4"/>
    <w:rPr>
      <w:sz w:val="24"/>
      <w:szCs w:val="24"/>
    </w:rPr>
  </w:style>
  <w:style w:type="paragraph" w:styleId="Nadpis2">
    <w:name w:val="heading 2"/>
    <w:basedOn w:val="Normln"/>
    <w:next w:val="Normln"/>
    <w:qFormat/>
    <w:rsid w:val="00CC0BA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C0BA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C0BA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CC0BA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C0BA4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CC0BA4"/>
    <w:rPr>
      <w:noProof/>
      <w:sz w:val="20"/>
      <w:szCs w:val="20"/>
    </w:rPr>
  </w:style>
  <w:style w:type="character" w:styleId="Znakapoznpodarou">
    <w:name w:val="footnote reference"/>
    <w:semiHidden/>
    <w:rsid w:val="00CC0BA4"/>
    <w:rPr>
      <w:vertAlign w:val="superscript"/>
    </w:rPr>
  </w:style>
  <w:style w:type="paragraph" w:customStyle="1" w:styleId="NormlnIMP">
    <w:name w:val="Normální_IMP"/>
    <w:basedOn w:val="Normln"/>
    <w:rsid w:val="00CC0BA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C0BA4"/>
    <w:rPr>
      <w:sz w:val="16"/>
      <w:szCs w:val="16"/>
    </w:rPr>
  </w:style>
  <w:style w:type="paragraph" w:styleId="Textkomente">
    <w:name w:val="annotation text"/>
    <w:basedOn w:val="Normln"/>
    <w:semiHidden/>
    <w:rsid w:val="00CC0BA4"/>
    <w:rPr>
      <w:sz w:val="20"/>
      <w:szCs w:val="20"/>
    </w:rPr>
  </w:style>
  <w:style w:type="paragraph" w:styleId="Zkladntextodsazen3">
    <w:name w:val="Body Text Indent 3"/>
    <w:basedOn w:val="Normln"/>
    <w:rsid w:val="00CC0BA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C0BA4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AF50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50B7"/>
    <w:rPr>
      <w:sz w:val="24"/>
      <w:szCs w:val="24"/>
    </w:rPr>
  </w:style>
  <w:style w:type="character" w:customStyle="1" w:styleId="ZhlavChar">
    <w:name w:val="Záhlaví Char"/>
    <w:link w:val="Zhlav"/>
    <w:rsid w:val="003B3C8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2C40-D1DE-41DA-B489-ECF0BCAD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1977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Štěpánka Mrázová</cp:lastModifiedBy>
  <cp:revision>3</cp:revision>
  <cp:lastPrinted>2022-12-20T08:51:00Z</cp:lastPrinted>
  <dcterms:created xsi:type="dcterms:W3CDTF">2022-12-20T08:52:00Z</dcterms:created>
  <dcterms:modified xsi:type="dcterms:W3CDTF">2022-12-20T08:53:00Z</dcterms:modified>
</cp:coreProperties>
</file>