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2" w:rsidRPr="00095548" w:rsidRDefault="007E1DB2" w:rsidP="002E38AE">
      <w:pPr>
        <w:rPr>
          <w:rFonts w:ascii="Arial" w:hAnsi="Arial" w:cs="Arial"/>
          <w:bCs/>
          <w:sz w:val="26"/>
          <w:szCs w:val="26"/>
        </w:rPr>
      </w:pP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3185A">
        <w:rPr>
          <w:rFonts w:ascii="Arial" w:hAnsi="Arial" w:cs="Arial"/>
          <w:b/>
        </w:rPr>
        <w:t>VŠEJANY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3185A">
        <w:rPr>
          <w:rFonts w:ascii="Arial" w:hAnsi="Arial" w:cs="Arial"/>
          <w:b/>
        </w:rPr>
        <w:t>Všejany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3185A">
        <w:rPr>
          <w:rFonts w:ascii="Arial" w:hAnsi="Arial" w:cs="Arial"/>
          <w:b/>
        </w:rPr>
        <w:t>Všejany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3185A">
        <w:rPr>
          <w:rFonts w:ascii="Arial" w:hAnsi="Arial" w:cs="Arial"/>
          <w:sz w:val="22"/>
          <w:szCs w:val="22"/>
        </w:rPr>
        <w:t>Všejany</w:t>
      </w:r>
      <w:r w:rsidR="009008F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9008FF">
        <w:rPr>
          <w:rFonts w:ascii="Arial" w:hAnsi="Arial" w:cs="Arial"/>
          <w:sz w:val="22"/>
          <w:szCs w:val="22"/>
        </w:rPr>
        <w:t>28.5.2025</w:t>
      </w:r>
      <w:proofErr w:type="gramEnd"/>
      <w:r w:rsidR="009008FF">
        <w:rPr>
          <w:rFonts w:ascii="Arial" w:hAnsi="Arial" w:cs="Arial"/>
          <w:sz w:val="22"/>
          <w:szCs w:val="22"/>
        </w:rPr>
        <w:t xml:space="preserve"> </w:t>
      </w:r>
      <w:r w:rsidR="008255BC">
        <w:rPr>
          <w:rFonts w:ascii="Arial" w:hAnsi="Arial" w:cs="Arial"/>
          <w:sz w:val="22"/>
          <w:szCs w:val="22"/>
        </w:rPr>
        <w:t>usnesením č</w:t>
      </w:r>
      <w:r w:rsidR="009008FF">
        <w:rPr>
          <w:rFonts w:ascii="Arial" w:hAnsi="Arial" w:cs="Arial"/>
          <w:sz w:val="22"/>
          <w:szCs w:val="22"/>
        </w:rPr>
        <w:t>. 387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13185A">
        <w:rPr>
          <w:rFonts w:ascii="Arial" w:hAnsi="Arial" w:cs="Arial"/>
          <w:sz w:val="22"/>
          <w:szCs w:val="22"/>
        </w:rPr>
        <w:t>e Všejany a stanovuje systém shromaždování, sběru, přepravy, třídění, využívání a odstraňování komunálních odpadů vznikajících na území obce Všejany, včetně nakládání se stavebním odpadem.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13185A" w:rsidRDefault="006F432E" w:rsidP="0013185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13185A" w:rsidRDefault="00547890" w:rsidP="001A1793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13185A">
        <w:rPr>
          <w:rFonts w:ascii="Arial" w:hAnsi="Arial" w:cs="Arial"/>
          <w:i/>
          <w:color w:val="00B0F0"/>
          <w:sz w:val="22"/>
          <w:szCs w:val="22"/>
        </w:rPr>
        <w:t xml:space="preserve">     </w:t>
      </w:r>
      <w:r w:rsidR="0013185A" w:rsidRPr="0013185A">
        <w:rPr>
          <w:rFonts w:ascii="Arial" w:hAnsi="Arial" w:cs="Arial"/>
          <w:i/>
          <w:sz w:val="22"/>
          <w:szCs w:val="22"/>
        </w:rPr>
        <w:t>k)   Nápojové kartony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378F1">
        <w:rPr>
          <w:rFonts w:ascii="Arial" w:hAnsi="Arial" w:cs="Arial"/>
          <w:sz w:val="22"/>
          <w:szCs w:val="22"/>
        </w:rPr>
        <w:t>,</w:t>
      </w:r>
      <w:r w:rsidR="00A1279B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F378F1">
        <w:rPr>
          <w:rFonts w:ascii="Arial" w:hAnsi="Arial" w:cs="Arial"/>
          <w:sz w:val="22"/>
          <w:szCs w:val="22"/>
        </w:rPr>
        <w:t>)</w:t>
      </w:r>
      <w:r w:rsidR="00A1279B">
        <w:rPr>
          <w:rFonts w:ascii="Arial" w:hAnsi="Arial" w:cs="Arial"/>
          <w:sz w:val="22"/>
          <w:szCs w:val="22"/>
        </w:rPr>
        <w:t xml:space="preserve"> a k).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E38AE">
        <w:rPr>
          <w:rFonts w:ascii="Arial" w:hAnsi="Arial" w:cs="Arial"/>
          <w:sz w:val="22"/>
          <w:szCs w:val="22"/>
        </w:rPr>
        <w:t>(</w:t>
      </w:r>
      <w:r w:rsidRPr="002E38AE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2E38AE">
        <w:rPr>
          <w:rFonts w:ascii="Arial" w:hAnsi="Arial" w:cs="Arial"/>
          <w:i/>
          <w:iCs/>
          <w:sz w:val="22"/>
          <w:szCs w:val="22"/>
        </w:rPr>
        <w:t>…</w:t>
      </w:r>
      <w:r w:rsidRPr="002E38AE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F378F1">
        <w:rPr>
          <w:rFonts w:ascii="Arial" w:hAnsi="Arial" w:cs="Arial"/>
          <w:sz w:val="22"/>
          <w:szCs w:val="22"/>
        </w:rPr>
        <w:t xml:space="preserve">, </w:t>
      </w:r>
      <w:r w:rsidR="00F378F1" w:rsidRPr="00F378F1">
        <w:rPr>
          <w:rFonts w:ascii="Arial" w:hAnsi="Arial" w:cs="Arial"/>
          <w:sz w:val="22"/>
          <w:szCs w:val="22"/>
        </w:rPr>
        <w:t>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A1279B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 w:rsidR="00EF27E9">
        <w:rPr>
          <w:rFonts w:ascii="Arial" w:hAnsi="Arial" w:cs="Arial"/>
          <w:sz w:val="22"/>
          <w:szCs w:val="22"/>
        </w:rPr>
        <w:t>místěny na stanovištích uvedených na internetových stránkách obce Všejany</w:t>
      </w:r>
    </w:p>
    <w:p w:rsidR="002A3581" w:rsidRPr="00A1279B" w:rsidRDefault="002A3581" w:rsidP="00A1279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A1279B">
        <w:rPr>
          <w:rFonts w:ascii="Arial" w:hAnsi="Arial" w:cs="Arial"/>
          <w:bCs/>
          <w:i/>
          <w:color w:val="000000"/>
        </w:rPr>
        <w:t>odpady, barva zelená objemový kontejner umístěn ve Všejanech na sběrném místě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A1279B">
        <w:rPr>
          <w:rFonts w:ascii="Arial" w:hAnsi="Arial" w:cs="Arial"/>
          <w:bCs/>
          <w:i/>
          <w:color w:val="000000"/>
        </w:rPr>
        <w:t>apír, barva nádoby modrá umístěn ve Všejanech na sběrném místě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A1279B">
        <w:rPr>
          <w:rFonts w:ascii="Arial" w:hAnsi="Arial" w:cs="Arial"/>
          <w:bCs/>
          <w:i/>
          <w:color w:val="000000"/>
        </w:rPr>
        <w:t xml:space="preserve"> nádoby žlutá umístěna ve Všejanech na sběrném místě 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A1279B">
        <w:rPr>
          <w:rFonts w:ascii="Arial" w:hAnsi="Arial" w:cs="Arial"/>
          <w:bCs/>
          <w:i/>
          <w:color w:val="000000"/>
        </w:rPr>
        <w:t>klo, barva</w:t>
      </w:r>
      <w:r w:rsidR="003D7ABB">
        <w:rPr>
          <w:rFonts w:ascii="Arial" w:hAnsi="Arial" w:cs="Arial"/>
          <w:bCs/>
          <w:i/>
          <w:color w:val="000000"/>
        </w:rPr>
        <w:t xml:space="preserve"> nádoby zelená umístěna ve Všejanech na sběrném místě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3D7ABB">
        <w:rPr>
          <w:rFonts w:ascii="Arial" w:hAnsi="Arial" w:cs="Arial"/>
          <w:bCs/>
          <w:i/>
          <w:color w:val="000000"/>
        </w:rPr>
        <w:t xml:space="preserve">velkoobjemový kontejner s nápisem KOVY umístěn ve Všejanech na sběrném místě 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3D7ABB">
        <w:rPr>
          <w:rFonts w:ascii="Arial" w:hAnsi="Arial" w:cs="Arial"/>
          <w:i/>
          <w:iCs/>
          <w:sz w:val="22"/>
          <w:szCs w:val="22"/>
        </w:rPr>
        <w:t xml:space="preserve">, barva popelnice černá umístěna ve Všejanech na sběrném místě </w:t>
      </w:r>
    </w:p>
    <w:p w:rsidR="00A342C0" w:rsidRDefault="003D7AB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nádoby šedivá umístěna ve Všejanech na sběrném místě</w:t>
      </w:r>
    </w:p>
    <w:p w:rsidR="003D7ABB" w:rsidRPr="00F534BD" w:rsidRDefault="003D7AB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Nápojové kartony, barva nádoby oranžová umístěna ve Všejanech na sběrném místě 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</w:t>
      </w:r>
      <w:r w:rsidR="003D7ABB">
        <w:rPr>
          <w:rFonts w:ascii="Arial" w:hAnsi="Arial" w:cs="Arial"/>
          <w:sz w:val="22"/>
          <w:szCs w:val="22"/>
        </w:rPr>
        <w:t xml:space="preserve">y </w:t>
      </w:r>
      <w:r w:rsidR="00FB298C" w:rsidRPr="00AC2295">
        <w:rPr>
          <w:rFonts w:ascii="Arial" w:hAnsi="Arial" w:cs="Arial"/>
          <w:sz w:val="22"/>
          <w:szCs w:val="22"/>
        </w:rPr>
        <w:t>lze také odevzdávat ve sbě</w:t>
      </w:r>
      <w:r w:rsidR="003D7ABB">
        <w:rPr>
          <w:rFonts w:ascii="Arial" w:hAnsi="Arial" w:cs="Arial"/>
          <w:sz w:val="22"/>
          <w:szCs w:val="22"/>
        </w:rPr>
        <w:t>rném dvoře, který je umístěn (</w:t>
      </w:r>
      <w:r w:rsidR="00174E0B">
        <w:rPr>
          <w:rFonts w:ascii="Arial" w:hAnsi="Arial" w:cs="Arial"/>
          <w:sz w:val="22"/>
          <w:szCs w:val="22"/>
        </w:rPr>
        <w:t>v ulici k bývalému areálu zemědělského družstva, na pozemku par.č. 475 a 1550, naproti čp.146).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174E0B">
        <w:rPr>
          <w:rFonts w:ascii="Arial" w:hAnsi="Arial" w:cs="Arial"/>
          <w:sz w:val="22"/>
          <w:szCs w:val="22"/>
        </w:rPr>
        <w:t xml:space="preserve"> na úřední desce obecního úřadu, v místním rozhlase a výlepových plochách, na webových stránkách obce.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174E0B">
      <w:pPr>
        <w:jc w:val="both"/>
        <w:rPr>
          <w:rFonts w:ascii="Arial" w:hAnsi="Arial" w:cs="Arial"/>
          <w:sz w:val="22"/>
          <w:szCs w:val="22"/>
        </w:rPr>
      </w:pP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174E0B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174E0B">
        <w:rPr>
          <w:rFonts w:ascii="Arial" w:hAnsi="Arial" w:cs="Arial"/>
          <w:sz w:val="22"/>
          <w:szCs w:val="22"/>
        </w:rPr>
        <w:t>na webových stránkách obce, místním rozhlasem, výlepových plochách a na úřední desce.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0F645D" w:rsidP="00F378F1">
      <w:p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E38AE" w:rsidRDefault="0025354B" w:rsidP="002E38AE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E38AE" w:rsidRPr="002E38AE" w:rsidRDefault="002E38AE" w:rsidP="002E38AE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4D728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D7289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4D728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D7289">
        <w:rPr>
          <w:rFonts w:ascii="Arial" w:hAnsi="Arial" w:cs="Arial"/>
          <w:bCs/>
          <w:i/>
          <w:sz w:val="22"/>
          <w:szCs w:val="22"/>
        </w:rPr>
        <w:t>igelitové pytle</w:t>
      </w:r>
    </w:p>
    <w:p w:rsidR="002E38AE" w:rsidRDefault="004D7289" w:rsidP="004D728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      </w:t>
      </w:r>
      <w:r w:rsidRPr="004D7289">
        <w:rPr>
          <w:rFonts w:ascii="Arial" w:hAnsi="Arial" w:cs="Arial"/>
          <w:i/>
          <w:sz w:val="22"/>
          <w:szCs w:val="22"/>
        </w:rPr>
        <w:t>c)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F0210" w:rsidRPr="004D7289">
        <w:rPr>
          <w:rFonts w:ascii="Arial" w:hAnsi="Arial" w:cs="Arial"/>
          <w:i/>
          <w:sz w:val="22"/>
          <w:szCs w:val="22"/>
        </w:rPr>
        <w:t>odpadkové koše</w:t>
      </w:r>
      <w:r w:rsidR="0025354B" w:rsidRPr="004D7289">
        <w:rPr>
          <w:rFonts w:ascii="Arial" w:hAnsi="Arial" w:cs="Arial"/>
          <w:i/>
          <w:sz w:val="22"/>
          <w:szCs w:val="22"/>
        </w:rPr>
        <w:t>,</w:t>
      </w:r>
      <w:r w:rsidR="0025354B" w:rsidRPr="004D7289">
        <w:rPr>
          <w:rFonts w:ascii="Arial" w:hAnsi="Arial" w:cs="Arial"/>
          <w:sz w:val="22"/>
          <w:szCs w:val="22"/>
        </w:rPr>
        <w:t xml:space="preserve"> </w:t>
      </w:r>
      <w:r w:rsidR="0025354B" w:rsidRPr="004D7289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Pr="004D7289">
        <w:rPr>
          <w:rFonts w:ascii="Arial" w:hAnsi="Arial" w:cs="Arial"/>
          <w:i/>
          <w:sz w:val="22"/>
          <w:szCs w:val="22"/>
        </w:rPr>
        <w:t xml:space="preserve"> </w:t>
      </w:r>
    </w:p>
    <w:p w:rsidR="00CF5BE8" w:rsidRDefault="004D7289" w:rsidP="004D7289">
      <w:pPr>
        <w:jc w:val="both"/>
        <w:rPr>
          <w:rFonts w:ascii="Arial" w:hAnsi="Arial" w:cs="Arial"/>
          <w:i/>
          <w:sz w:val="22"/>
          <w:szCs w:val="22"/>
        </w:rPr>
      </w:pPr>
      <w:r w:rsidRPr="004D7289">
        <w:rPr>
          <w:rFonts w:ascii="Arial" w:hAnsi="Arial" w:cs="Arial"/>
          <w:i/>
          <w:sz w:val="22"/>
          <w:szCs w:val="22"/>
        </w:rPr>
        <w:t xml:space="preserve">         </w:t>
      </w:r>
      <w:r w:rsidR="002E38AE">
        <w:rPr>
          <w:rFonts w:ascii="Arial" w:hAnsi="Arial" w:cs="Arial"/>
          <w:i/>
          <w:sz w:val="22"/>
          <w:szCs w:val="22"/>
        </w:rPr>
        <w:t xml:space="preserve"> </w:t>
      </w:r>
      <w:r w:rsidR="0025354B" w:rsidRPr="004D7289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:rsidR="002E38AE" w:rsidRPr="004D7289" w:rsidRDefault="002E38AE" w:rsidP="004D7289">
      <w:pPr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2E38AE" w:rsidRPr="002E38AE" w:rsidRDefault="002E38AE" w:rsidP="002E38AE"/>
    <w:p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6F3C12">
        <w:rPr>
          <w:rFonts w:ascii="Arial" w:hAnsi="Arial" w:cs="Arial"/>
          <w:sz w:val="22"/>
          <w:szCs w:val="22"/>
        </w:rPr>
        <w:t xml:space="preserve"> j),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EF27E9">
        <w:rPr>
          <w:rFonts w:ascii="Arial" w:hAnsi="Arial" w:cs="Arial"/>
          <w:sz w:val="22"/>
          <w:szCs w:val="22"/>
        </w:rPr>
        <w:t>do sběrných nádob umístěných před jednotlivými provozovnami</w:t>
      </w:r>
      <w:r w:rsidR="006F3C12">
        <w:rPr>
          <w:rFonts w:ascii="Arial" w:hAnsi="Arial" w:cs="Arial"/>
          <w:sz w:val="22"/>
          <w:szCs w:val="22"/>
        </w:rPr>
        <w:t>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EF27E9">
        <w:rPr>
          <w:rFonts w:ascii="Arial" w:hAnsi="Arial" w:cs="Arial"/>
          <w:sz w:val="22"/>
          <w:szCs w:val="22"/>
        </w:rPr>
        <w:t xml:space="preserve"> dle ceníku zveřejněného na internetových stránkách obce</w:t>
      </w:r>
      <w:r w:rsidR="00CE1383">
        <w:rPr>
          <w:rFonts w:ascii="Arial" w:hAnsi="Arial" w:cs="Arial"/>
          <w:sz w:val="22"/>
          <w:szCs w:val="22"/>
        </w:rPr>
        <w:t>.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211D36" w:rsidRPr="00CE1383" w:rsidRDefault="00693339" w:rsidP="00CE138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CE1383">
        <w:rPr>
          <w:rFonts w:ascii="Arial" w:hAnsi="Arial" w:cs="Arial"/>
          <w:sz w:val="22"/>
          <w:szCs w:val="22"/>
        </w:rPr>
        <w:t>jednorázově v hotovosti.</w:t>
      </w:r>
    </w:p>
    <w:p w:rsidR="00F771CC" w:rsidRPr="00843541" w:rsidRDefault="00F771CC" w:rsidP="00CE1383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E1383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2E38AE" w:rsidRDefault="002E38AE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144D76" w:rsidRDefault="00C45BF9" w:rsidP="00144D76">
      <w:pPr>
        <w:numPr>
          <w:ilvl w:val="0"/>
          <w:numId w:val="31"/>
        </w:numPr>
        <w:ind w:left="426" w:hanging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 w:rsidR="00144D76"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2E38AE">
        <w:rPr>
          <w:rFonts w:ascii="Arial" w:hAnsi="Arial" w:cs="Arial"/>
          <w:sz w:val="22"/>
          <w:szCs w:val="22"/>
        </w:rPr>
        <w:t xml:space="preserve"> na AVE</w:t>
      </w:r>
      <w:r w:rsidR="00144D76">
        <w:rPr>
          <w:rFonts w:ascii="Arial" w:hAnsi="Arial" w:cs="Arial"/>
          <w:sz w:val="22"/>
          <w:szCs w:val="22"/>
        </w:rPr>
        <w:t xml:space="preserve"> CZ odpadové hospodářství</w:t>
      </w:r>
      <w:r w:rsidR="00144D76">
        <w:rPr>
          <w:rFonts w:ascii="Arial" w:hAnsi="Arial" w:cs="Arial"/>
          <w:i/>
          <w:sz w:val="22"/>
          <w:szCs w:val="22"/>
        </w:rPr>
        <w:t xml:space="preserve"> </w:t>
      </w:r>
      <w:r w:rsidR="00144D76" w:rsidRPr="00144D76">
        <w:rPr>
          <w:rFonts w:ascii="Arial" w:hAnsi="Arial" w:cs="Arial"/>
          <w:sz w:val="22"/>
          <w:szCs w:val="22"/>
        </w:rPr>
        <w:t xml:space="preserve">s.r.o.  </w:t>
      </w:r>
      <w:proofErr w:type="gramStart"/>
      <w:r w:rsidR="002946F0">
        <w:rPr>
          <w:rFonts w:ascii="Arial" w:hAnsi="Arial" w:cs="Arial"/>
          <w:sz w:val="22"/>
          <w:szCs w:val="22"/>
        </w:rPr>
        <w:t>Skládka</w:t>
      </w:r>
      <w:r w:rsidR="00144D76" w:rsidRPr="00144D76">
        <w:rPr>
          <w:rFonts w:ascii="Arial" w:hAnsi="Arial" w:cs="Arial"/>
          <w:sz w:val="22"/>
          <w:szCs w:val="22"/>
        </w:rPr>
        <w:t xml:space="preserve">  Benátky</w:t>
      </w:r>
      <w:proofErr w:type="gramEnd"/>
      <w:r w:rsidR="00144D76">
        <w:rPr>
          <w:rFonts w:ascii="Arial" w:hAnsi="Arial" w:cs="Arial"/>
          <w:sz w:val="22"/>
          <w:szCs w:val="22"/>
        </w:rPr>
        <w:t xml:space="preserve"> </w:t>
      </w:r>
      <w:r w:rsidR="00144D76" w:rsidRPr="00144D76">
        <w:rPr>
          <w:rFonts w:ascii="Arial" w:hAnsi="Arial" w:cs="Arial"/>
          <w:sz w:val="22"/>
          <w:szCs w:val="22"/>
        </w:rPr>
        <w:t xml:space="preserve">nad Jizerou </w:t>
      </w:r>
      <w:r w:rsidR="006814CB" w:rsidRPr="00144D76">
        <w:rPr>
          <w:rFonts w:ascii="Arial" w:hAnsi="Arial" w:cs="Arial"/>
          <w:i/>
          <w:color w:val="00B0F0"/>
          <w:sz w:val="22"/>
          <w:szCs w:val="22"/>
        </w:rPr>
        <w:br/>
      </w:r>
    </w:p>
    <w:p w:rsidR="00F45D43" w:rsidRPr="00AC4417" w:rsidRDefault="00F45D43" w:rsidP="00AC4417">
      <w:pPr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C4417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F378F1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F378F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AC4417" w:rsidRPr="00F378F1">
        <w:rPr>
          <w:rFonts w:ascii="Arial" w:hAnsi="Arial" w:cs="Arial"/>
          <w:sz w:val="22"/>
          <w:szCs w:val="22"/>
        </w:rPr>
        <w:t>č</w:t>
      </w:r>
      <w:r w:rsidR="00F378F1" w:rsidRPr="00F378F1">
        <w:rPr>
          <w:rFonts w:ascii="Arial" w:hAnsi="Arial" w:cs="Arial"/>
          <w:sz w:val="22"/>
          <w:szCs w:val="22"/>
        </w:rPr>
        <w:t xml:space="preserve">. 2/2024 </w:t>
      </w:r>
      <w:r w:rsidR="00F378F1" w:rsidRPr="00F378F1">
        <w:rPr>
          <w:rFonts w:ascii="Arial" w:hAnsi="Arial" w:cs="Arial"/>
          <w:color w:val="000000"/>
          <w:sz w:val="22"/>
          <w:szCs w:val="22"/>
        </w:rPr>
        <w:t>o stanovení obecního systému odpadového hospodářství</w:t>
      </w:r>
      <w:r w:rsidRPr="00F378F1">
        <w:rPr>
          <w:rFonts w:ascii="Arial" w:hAnsi="Arial" w:cs="Arial"/>
          <w:sz w:val="22"/>
          <w:szCs w:val="22"/>
        </w:rPr>
        <w:t xml:space="preserve">, ze dne </w:t>
      </w:r>
      <w:r w:rsidR="00F378F1" w:rsidRPr="00F378F1">
        <w:rPr>
          <w:rFonts w:ascii="Arial" w:hAnsi="Arial" w:cs="Arial"/>
          <w:sz w:val="22"/>
          <w:szCs w:val="22"/>
        </w:rPr>
        <w:t>27</w:t>
      </w:r>
      <w:r w:rsidR="00AC4417" w:rsidRPr="00F378F1">
        <w:rPr>
          <w:rFonts w:ascii="Arial" w:hAnsi="Arial" w:cs="Arial"/>
          <w:sz w:val="22"/>
          <w:szCs w:val="22"/>
        </w:rPr>
        <w:t>.</w:t>
      </w:r>
      <w:r w:rsidR="00F378F1" w:rsidRPr="00F378F1">
        <w:rPr>
          <w:rFonts w:ascii="Arial" w:hAnsi="Arial" w:cs="Arial"/>
          <w:sz w:val="22"/>
          <w:szCs w:val="22"/>
        </w:rPr>
        <w:t>11</w:t>
      </w:r>
      <w:r w:rsidR="00AC4417" w:rsidRPr="00F378F1">
        <w:rPr>
          <w:rFonts w:ascii="Arial" w:hAnsi="Arial" w:cs="Arial"/>
          <w:sz w:val="22"/>
          <w:szCs w:val="22"/>
        </w:rPr>
        <w:t>.202</w:t>
      </w:r>
      <w:r w:rsidR="00F378F1" w:rsidRPr="00F378F1">
        <w:rPr>
          <w:rFonts w:ascii="Arial" w:hAnsi="Arial" w:cs="Arial"/>
          <w:sz w:val="22"/>
          <w:szCs w:val="22"/>
        </w:rPr>
        <w:t>4</w:t>
      </w:r>
    </w:p>
    <w:p w:rsidR="00F378F1" w:rsidRDefault="00F378F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F378F1" w:rsidRDefault="00F378F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AC4417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074576" w:rsidRDefault="00730253" w:rsidP="00F378F1">
      <w:pPr>
        <w:pStyle w:val="Nzvylnk"/>
        <w:spacing w:before="0" w:after="0"/>
        <w:jc w:val="both"/>
        <w:rPr>
          <w:rFonts w:ascii="Arial" w:hAnsi="Arial" w:cs="Arial"/>
          <w:color w:val="0070C0"/>
          <w:sz w:val="22"/>
          <w:szCs w:val="22"/>
        </w:rPr>
      </w:pPr>
    </w:p>
    <w:p w:rsidR="00F378F1" w:rsidRPr="0062486B" w:rsidRDefault="00F378F1" w:rsidP="00F378F1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730253" w:rsidRPr="00AC4417" w:rsidRDefault="00730253" w:rsidP="00AC4417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AC4417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Jaroslav Marek</w:t>
      </w:r>
      <w:r w:rsidR="0024722A"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F378F1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gramStart"/>
      <w:r w:rsidR="00F378F1">
        <w:rPr>
          <w:rFonts w:ascii="Arial" w:hAnsi="Arial" w:cs="Arial"/>
          <w:bCs/>
          <w:i/>
          <w:sz w:val="22"/>
          <w:szCs w:val="22"/>
        </w:rPr>
        <w:t>v.r.</w:t>
      </w:r>
      <w:proofErr w:type="gramEnd"/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 xml:space="preserve">            Karel Nejedlo</w:t>
      </w:r>
      <w:r w:rsidR="00F378F1">
        <w:rPr>
          <w:rFonts w:ascii="Arial" w:hAnsi="Arial" w:cs="Arial"/>
          <w:bCs/>
          <w:i/>
          <w:sz w:val="22"/>
          <w:szCs w:val="22"/>
        </w:rPr>
        <w:t xml:space="preserve"> v.r.</w:t>
      </w:r>
    </w:p>
    <w:p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:rsidR="0024722A" w:rsidRPr="00FB6AE5" w:rsidRDefault="00F378F1" w:rsidP="00F378F1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</w:t>
      </w:r>
      <w:r w:rsidR="0024722A" w:rsidRPr="001D113B">
        <w:rPr>
          <w:rFonts w:ascii="Arial" w:hAnsi="Arial" w:cs="Arial"/>
          <w:bCs/>
          <w:sz w:val="22"/>
          <w:szCs w:val="22"/>
        </w:rPr>
        <w:t>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CE9" w:rsidRDefault="00F11CE9">
      <w:r>
        <w:separator/>
      </w:r>
    </w:p>
  </w:endnote>
  <w:endnote w:type="continuationSeparator" w:id="0">
    <w:p w:rsidR="00F11CE9" w:rsidRDefault="00F11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CE579E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9008F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CE9" w:rsidRDefault="00F11CE9">
      <w:r>
        <w:separator/>
      </w:r>
    </w:p>
  </w:footnote>
  <w:footnote w:type="continuationSeparator" w:id="0">
    <w:p w:rsidR="00F11CE9" w:rsidRDefault="00F11CE9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0608"/>
    <w:rsid w:val="00111089"/>
    <w:rsid w:val="00115451"/>
    <w:rsid w:val="00117E27"/>
    <w:rsid w:val="00122EA8"/>
    <w:rsid w:val="00123D3A"/>
    <w:rsid w:val="0013185A"/>
    <w:rsid w:val="00132B40"/>
    <w:rsid w:val="00133646"/>
    <w:rsid w:val="00134AA3"/>
    <w:rsid w:val="001363E2"/>
    <w:rsid w:val="00143C84"/>
    <w:rsid w:val="0014425B"/>
    <w:rsid w:val="00144D76"/>
    <w:rsid w:val="001468F1"/>
    <w:rsid w:val="001476FD"/>
    <w:rsid w:val="001510B8"/>
    <w:rsid w:val="00164E8B"/>
    <w:rsid w:val="001724A3"/>
    <w:rsid w:val="00174E0B"/>
    <w:rsid w:val="0017608F"/>
    <w:rsid w:val="00181515"/>
    <w:rsid w:val="00181C99"/>
    <w:rsid w:val="001869E0"/>
    <w:rsid w:val="001A1793"/>
    <w:rsid w:val="001A31D4"/>
    <w:rsid w:val="001A557C"/>
    <w:rsid w:val="001A5FC6"/>
    <w:rsid w:val="001B0AEB"/>
    <w:rsid w:val="001C6E05"/>
    <w:rsid w:val="001D113B"/>
    <w:rsid w:val="001E0DF7"/>
    <w:rsid w:val="001E4A86"/>
    <w:rsid w:val="001E5FBF"/>
    <w:rsid w:val="00200839"/>
    <w:rsid w:val="00202C4A"/>
    <w:rsid w:val="00206275"/>
    <w:rsid w:val="00211D36"/>
    <w:rsid w:val="002217C9"/>
    <w:rsid w:val="00223383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E13"/>
    <w:rsid w:val="002946F0"/>
    <w:rsid w:val="00294853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8AE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5B2E"/>
    <w:rsid w:val="003D6965"/>
    <w:rsid w:val="003D7ABB"/>
    <w:rsid w:val="003E3D8B"/>
    <w:rsid w:val="003E6669"/>
    <w:rsid w:val="003E7240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19B8"/>
    <w:rsid w:val="004D30A2"/>
    <w:rsid w:val="004D3973"/>
    <w:rsid w:val="004D5A15"/>
    <w:rsid w:val="004D728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2937"/>
    <w:rsid w:val="005C7494"/>
    <w:rsid w:val="005C7FAC"/>
    <w:rsid w:val="005D29B1"/>
    <w:rsid w:val="005D5915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0AA0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3C12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7716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55BC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08FF"/>
    <w:rsid w:val="00912D28"/>
    <w:rsid w:val="009146F3"/>
    <w:rsid w:val="00915FF6"/>
    <w:rsid w:val="00916185"/>
    <w:rsid w:val="009175D0"/>
    <w:rsid w:val="00923300"/>
    <w:rsid w:val="009401A1"/>
    <w:rsid w:val="00940656"/>
    <w:rsid w:val="00940E66"/>
    <w:rsid w:val="0094179C"/>
    <w:rsid w:val="00944C5F"/>
    <w:rsid w:val="00951700"/>
    <w:rsid w:val="00963A13"/>
    <w:rsid w:val="00963A8B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60FF"/>
    <w:rsid w:val="00A07653"/>
    <w:rsid w:val="00A11DFF"/>
    <w:rsid w:val="00A1279B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417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44E1"/>
    <w:rsid w:val="00B321B9"/>
    <w:rsid w:val="00B3452E"/>
    <w:rsid w:val="00B42462"/>
    <w:rsid w:val="00B556A5"/>
    <w:rsid w:val="00B7787C"/>
    <w:rsid w:val="00B90C62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383"/>
    <w:rsid w:val="00CE1581"/>
    <w:rsid w:val="00CE579E"/>
    <w:rsid w:val="00CF0223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27E9"/>
    <w:rsid w:val="00F00E31"/>
    <w:rsid w:val="00F11CE9"/>
    <w:rsid w:val="00F11FC3"/>
    <w:rsid w:val="00F17575"/>
    <w:rsid w:val="00F1773A"/>
    <w:rsid w:val="00F20DEA"/>
    <w:rsid w:val="00F301DF"/>
    <w:rsid w:val="00F349F4"/>
    <w:rsid w:val="00F35ACA"/>
    <w:rsid w:val="00F378F1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7240"/>
    <w:rPr>
      <w:sz w:val="24"/>
      <w:szCs w:val="24"/>
    </w:rPr>
  </w:style>
  <w:style w:type="paragraph" w:styleId="Nadpis2">
    <w:name w:val="heading 2"/>
    <w:basedOn w:val="Normln"/>
    <w:next w:val="Normln"/>
    <w:qFormat/>
    <w:rsid w:val="003E7240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E7240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3E7240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3E7240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3E7240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3E7240"/>
    <w:rPr>
      <w:noProof/>
      <w:sz w:val="20"/>
      <w:szCs w:val="20"/>
    </w:rPr>
  </w:style>
  <w:style w:type="character" w:styleId="Znakapoznpodarou">
    <w:name w:val="footnote reference"/>
    <w:semiHidden/>
    <w:rsid w:val="003E7240"/>
    <w:rPr>
      <w:vertAlign w:val="superscript"/>
    </w:rPr>
  </w:style>
  <w:style w:type="paragraph" w:customStyle="1" w:styleId="NormlnIMP">
    <w:name w:val="Normální_IMP"/>
    <w:basedOn w:val="Normln"/>
    <w:rsid w:val="003E724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3E724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E7240"/>
    <w:rPr>
      <w:sz w:val="20"/>
      <w:szCs w:val="20"/>
    </w:rPr>
  </w:style>
  <w:style w:type="paragraph" w:styleId="Zkladntextodsazen3">
    <w:name w:val="Body Text Indent 3"/>
    <w:basedOn w:val="Normln"/>
    <w:rsid w:val="003E7240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3E72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56958-4362-47DC-B583-5C95D503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900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3</cp:revision>
  <cp:lastPrinted>2020-12-03T09:05:00Z</cp:lastPrinted>
  <dcterms:created xsi:type="dcterms:W3CDTF">2025-05-28T08:26:00Z</dcterms:created>
  <dcterms:modified xsi:type="dcterms:W3CDTF">2025-06-02T13:25:00Z</dcterms:modified>
</cp:coreProperties>
</file>