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96A1" w14:textId="77777777" w:rsidR="00D23F4F" w:rsidRDefault="00537842" w:rsidP="00D23F4F">
      <w:pPr>
        <w:spacing w:before="24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23F4F">
        <w:rPr>
          <w:rFonts w:ascii="Arial" w:hAnsi="Arial" w:cs="Arial"/>
          <w:b/>
          <w:sz w:val="22"/>
          <w:szCs w:val="22"/>
        </w:rPr>
        <w:t>Město Staňkov</w:t>
      </w:r>
    </w:p>
    <w:p w14:paraId="364C70E9" w14:textId="77777777" w:rsidR="00A0310D" w:rsidRPr="00D23F4F" w:rsidRDefault="00A0310D" w:rsidP="00D23F4F">
      <w:pPr>
        <w:spacing w:before="24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23F4F">
        <w:rPr>
          <w:rFonts w:ascii="Arial" w:hAnsi="Arial" w:cs="Arial"/>
          <w:b/>
          <w:sz w:val="22"/>
          <w:szCs w:val="22"/>
        </w:rPr>
        <w:t>Zastupitels</w:t>
      </w:r>
      <w:r w:rsidR="00B3325F">
        <w:rPr>
          <w:rFonts w:ascii="Arial" w:hAnsi="Arial" w:cs="Arial"/>
          <w:b/>
          <w:sz w:val="22"/>
          <w:szCs w:val="22"/>
        </w:rPr>
        <w:t>t</w:t>
      </w:r>
      <w:r w:rsidRPr="00D23F4F">
        <w:rPr>
          <w:rFonts w:ascii="Arial" w:hAnsi="Arial" w:cs="Arial"/>
          <w:b/>
          <w:sz w:val="22"/>
          <w:szCs w:val="22"/>
        </w:rPr>
        <w:t>vo města Staňkov</w:t>
      </w:r>
    </w:p>
    <w:p w14:paraId="322617A7" w14:textId="77777777" w:rsidR="00AB218D" w:rsidRPr="00686CC9" w:rsidRDefault="00AB218D" w:rsidP="00AB218D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7A66312A" w14:textId="77777777"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3D790DBF" w14:textId="77777777"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 w:rsidR="00537842">
        <w:rPr>
          <w:rFonts w:ascii="Arial" w:hAnsi="Arial" w:cs="Arial"/>
          <w:sz w:val="22"/>
          <w:szCs w:val="22"/>
        </w:rPr>
        <w:t>města Staňkov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940E4">
        <w:rPr>
          <w:rFonts w:ascii="Arial" w:hAnsi="Arial" w:cs="Arial"/>
          <w:sz w:val="22"/>
          <w:szCs w:val="22"/>
        </w:rPr>
        <w:t>18</w:t>
      </w:r>
      <w:r w:rsidRPr="002B668D">
        <w:rPr>
          <w:rFonts w:ascii="Arial" w:hAnsi="Arial" w:cs="Arial"/>
          <w:sz w:val="22"/>
          <w:szCs w:val="22"/>
        </w:rPr>
        <w:t>.</w:t>
      </w:r>
      <w:r w:rsidR="009940E4">
        <w:rPr>
          <w:rFonts w:ascii="Arial" w:hAnsi="Arial" w:cs="Arial"/>
          <w:sz w:val="22"/>
          <w:szCs w:val="22"/>
        </w:rPr>
        <w:t>12.2023</w:t>
      </w:r>
      <w:r w:rsidRPr="002B668D">
        <w:rPr>
          <w:rFonts w:ascii="Arial" w:hAnsi="Arial" w:cs="Arial"/>
          <w:sz w:val="22"/>
          <w:szCs w:val="22"/>
        </w:rPr>
        <w:t xml:space="preserve"> usnesením č</w:t>
      </w:r>
      <w:r w:rsidR="00AE61F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61FD">
        <w:rPr>
          <w:rFonts w:ascii="Arial" w:hAnsi="Arial" w:cs="Arial"/>
          <w:sz w:val="22"/>
          <w:szCs w:val="22"/>
        </w:rPr>
        <w:t>8,odst</w:t>
      </w:r>
      <w:proofErr w:type="gramEnd"/>
      <w:r w:rsidR="00AE61FD">
        <w:rPr>
          <w:rFonts w:ascii="Arial" w:hAnsi="Arial" w:cs="Arial"/>
          <w:sz w:val="22"/>
          <w:szCs w:val="22"/>
        </w:rPr>
        <w:t xml:space="preserve"> II, písmeno h),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68112B08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5ACB928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E4818E8" w14:textId="77777777" w:rsidR="00AB69AB" w:rsidRPr="0032333A" w:rsidRDefault="00537842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Staňkov</w:t>
      </w:r>
      <w:r w:rsidR="00AB69AB"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EF07358" w14:textId="77777777" w:rsidR="00AB218D" w:rsidRDefault="009940E4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B218D" w:rsidRPr="007C6483">
        <w:rPr>
          <w:rFonts w:ascii="Arial" w:hAnsi="Arial" w:cs="Arial"/>
          <w:sz w:val="22"/>
          <w:szCs w:val="22"/>
        </w:rPr>
        <w:t xml:space="preserve"> </w:t>
      </w:r>
      <w:r w:rsidR="00BF396C">
        <w:rPr>
          <w:rFonts w:ascii="Arial" w:hAnsi="Arial" w:cs="Arial"/>
          <w:sz w:val="22"/>
          <w:szCs w:val="22"/>
        </w:rPr>
        <w:t>městský</w:t>
      </w:r>
      <w:r w:rsidR="00AB218D" w:rsidRPr="007C6483">
        <w:rPr>
          <w:rFonts w:ascii="Arial" w:hAnsi="Arial" w:cs="Arial"/>
          <w:sz w:val="22"/>
          <w:szCs w:val="22"/>
        </w:rPr>
        <w:t xml:space="preserve"> úřad</w:t>
      </w:r>
      <w:r w:rsidR="00D2019F">
        <w:rPr>
          <w:rFonts w:ascii="Arial" w:hAnsi="Arial" w:cs="Arial"/>
          <w:sz w:val="22"/>
          <w:szCs w:val="22"/>
        </w:rPr>
        <w:t>.</w:t>
      </w:r>
      <w:r w:rsidR="00AB218D" w:rsidRPr="0068338D">
        <w:rPr>
          <w:rFonts w:ascii="Arial" w:hAnsi="Arial" w:cs="Arial"/>
          <w:sz w:val="18"/>
          <w:szCs w:val="18"/>
          <w:vertAlign w:val="superscript"/>
        </w:rPr>
        <w:footnoteReference w:id="1"/>
      </w:r>
    </w:p>
    <w:p w14:paraId="5985C292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B863F71" w14:textId="77777777" w:rsidR="00AB18BF" w:rsidRPr="00354496" w:rsidRDefault="00AB218D" w:rsidP="00A0310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683CBB2C" w14:textId="77777777"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</w:t>
      </w:r>
      <w:proofErr w:type="gramStart"/>
      <w:r w:rsidRPr="00354496">
        <w:rPr>
          <w:rFonts w:ascii="Arial" w:hAnsi="Arial" w:cs="Arial"/>
          <w:sz w:val="22"/>
          <w:szCs w:val="22"/>
        </w:rPr>
        <w:t>skládek,</w:t>
      </w:r>
      <w:r w:rsidR="00A0310D">
        <w:rPr>
          <w:rFonts w:ascii="Arial" w:hAnsi="Arial" w:cs="Arial"/>
          <w:sz w:val="22"/>
          <w:szCs w:val="22"/>
        </w:rPr>
        <w:t>vyhrazení</w:t>
      </w:r>
      <w:proofErr w:type="gramEnd"/>
      <w:r w:rsidR="00A0310D">
        <w:rPr>
          <w:rFonts w:ascii="Arial" w:hAnsi="Arial" w:cs="Arial"/>
          <w:sz w:val="22"/>
          <w:szCs w:val="22"/>
        </w:rPr>
        <w:t xml:space="preserve"> trvalého parkovacího místa a </w:t>
      </w:r>
      <w:r w:rsidRPr="00354496">
        <w:rPr>
          <w:rFonts w:ascii="Arial" w:hAnsi="Arial" w:cs="Arial"/>
          <w:sz w:val="22"/>
          <w:szCs w:val="22"/>
        </w:rPr>
        <w:t>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CE58130" w14:textId="77777777"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0310D">
        <w:rPr>
          <w:rFonts w:ascii="Arial" w:hAnsi="Arial" w:cs="Arial"/>
          <w:sz w:val="22"/>
          <w:szCs w:val="22"/>
        </w:rPr>
        <w:t xml:space="preserve"> (dále jen poplatník)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9A1875" w14:textId="77777777" w:rsidR="00AB218D" w:rsidRPr="00126C40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31A90A76" w14:textId="77777777" w:rsidR="00945F0D" w:rsidRPr="00126C40" w:rsidRDefault="00945F0D" w:rsidP="00945F0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14:paraId="3D030F0F" w14:textId="77777777" w:rsidR="00AB218D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="00945F0D" w:rsidRPr="005D5ACA">
        <w:rPr>
          <w:rFonts w:ascii="Arial" w:hAnsi="Arial" w:cs="Arial"/>
          <w:sz w:val="22"/>
          <w:szCs w:val="22"/>
        </w:rPr>
        <w:t>Poplat</w:t>
      </w:r>
      <w:r w:rsidR="00074C26" w:rsidRPr="005D5ACA">
        <w:rPr>
          <w:rFonts w:ascii="Arial" w:hAnsi="Arial" w:cs="Arial"/>
          <w:sz w:val="22"/>
          <w:szCs w:val="22"/>
        </w:rPr>
        <w:t>e</w:t>
      </w:r>
      <w:r w:rsidR="00945F0D" w:rsidRPr="005D5ACA">
        <w:rPr>
          <w:rFonts w:ascii="Arial" w:hAnsi="Arial" w:cs="Arial"/>
          <w:sz w:val="22"/>
          <w:szCs w:val="22"/>
        </w:rPr>
        <w:t>k podle</w:t>
      </w:r>
      <w:r w:rsidR="00945F0D">
        <w:rPr>
          <w:rFonts w:ascii="Arial" w:hAnsi="Arial" w:cs="Arial"/>
          <w:sz w:val="22"/>
          <w:szCs w:val="22"/>
        </w:rPr>
        <w:t xml:space="preserve"> </w:t>
      </w:r>
      <w:r w:rsidR="00945F0D" w:rsidRPr="0032333A">
        <w:rPr>
          <w:rFonts w:ascii="Arial" w:hAnsi="Arial" w:cs="Arial"/>
          <w:sz w:val="22"/>
          <w:szCs w:val="22"/>
        </w:rPr>
        <w:t xml:space="preserve">této vyhlášky </w:t>
      </w:r>
      <w:r w:rsidR="00074C26">
        <w:rPr>
          <w:rFonts w:ascii="Arial" w:hAnsi="Arial" w:cs="Arial"/>
          <w:sz w:val="22"/>
          <w:szCs w:val="22"/>
        </w:rPr>
        <w:t xml:space="preserve">se platí za </w:t>
      </w:r>
      <w:r w:rsidR="00D25CF9" w:rsidRPr="005D5ACA">
        <w:rPr>
          <w:rFonts w:ascii="Arial" w:hAnsi="Arial" w:cs="Arial"/>
          <w:sz w:val="22"/>
          <w:szCs w:val="22"/>
        </w:rPr>
        <w:t>užívání</w:t>
      </w:r>
      <w:r w:rsidR="00945F0D" w:rsidRPr="005D5ACA">
        <w:rPr>
          <w:rFonts w:ascii="Arial" w:hAnsi="Arial" w:cs="Arial"/>
          <w:sz w:val="22"/>
          <w:szCs w:val="22"/>
        </w:rPr>
        <w:t xml:space="preserve"> </w:t>
      </w:r>
      <w:r w:rsidR="00D25CF9" w:rsidRPr="005D5ACA">
        <w:rPr>
          <w:rFonts w:ascii="Arial" w:hAnsi="Arial" w:cs="Arial"/>
          <w:sz w:val="22"/>
          <w:szCs w:val="22"/>
        </w:rPr>
        <w:t xml:space="preserve">těchto </w:t>
      </w:r>
      <w:r w:rsidR="00945F0D" w:rsidRPr="005D5ACA">
        <w:rPr>
          <w:rFonts w:ascii="Arial" w:hAnsi="Arial" w:cs="Arial"/>
          <w:sz w:val="22"/>
          <w:szCs w:val="22"/>
        </w:rPr>
        <w:t>veřejn</w:t>
      </w:r>
      <w:r w:rsidR="00D25CF9" w:rsidRPr="005D5ACA">
        <w:rPr>
          <w:rFonts w:ascii="Arial" w:hAnsi="Arial" w:cs="Arial"/>
          <w:sz w:val="22"/>
          <w:szCs w:val="22"/>
        </w:rPr>
        <w:t xml:space="preserve">ých </w:t>
      </w:r>
      <w:r w:rsidR="00945F0D" w:rsidRPr="005D5ACA">
        <w:rPr>
          <w:rFonts w:ascii="Arial" w:hAnsi="Arial" w:cs="Arial"/>
          <w:sz w:val="22"/>
          <w:szCs w:val="22"/>
        </w:rPr>
        <w:t>prostranství:</w:t>
      </w:r>
      <w:r w:rsidR="00945F0D">
        <w:rPr>
          <w:rFonts w:ascii="Arial" w:hAnsi="Arial" w:cs="Arial"/>
          <w:sz w:val="22"/>
          <w:szCs w:val="22"/>
        </w:rPr>
        <w:t xml:space="preserve"> </w:t>
      </w:r>
    </w:p>
    <w:p w14:paraId="39658326" w14:textId="77777777" w:rsidR="00A0310D" w:rsidRDefault="00A031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6651456" w14:textId="77777777" w:rsidR="00CC5E4E" w:rsidRPr="00CC5E4E" w:rsidRDefault="00A0310D" w:rsidP="00B573D7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</w:p>
    <w:p w14:paraId="6EC9DE50" w14:textId="77777777" w:rsidR="00CC5E4E" w:rsidRPr="00CC5E4E" w:rsidRDefault="00A0310D" w:rsidP="00B573D7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Hřiště a sportoviště (příloha č.1, strana 1), Nádražní ulice – park u kostela, Rašínova</w:t>
      </w:r>
      <w:r w:rsidR="00903D81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903D81">
        <w:rPr>
          <w:rFonts w:ascii="Arial" w:hAnsi="Arial" w:cs="Arial"/>
          <w:iCs/>
          <w:sz w:val="22"/>
          <w:szCs w:val="22"/>
        </w:rPr>
        <w:t>ulice - park</w:t>
      </w:r>
      <w:proofErr w:type="gramEnd"/>
      <w:r w:rsidR="00903D81">
        <w:rPr>
          <w:rFonts w:ascii="Arial" w:hAnsi="Arial" w:cs="Arial"/>
          <w:iCs/>
          <w:sz w:val="22"/>
          <w:szCs w:val="22"/>
        </w:rPr>
        <w:t xml:space="preserve"> u pomníku padlých (příloha č.1 strana 2), Náměstí </w:t>
      </w:r>
      <w:proofErr w:type="spellStart"/>
      <w:r w:rsidR="00903D81">
        <w:rPr>
          <w:rFonts w:ascii="Arial" w:hAnsi="Arial" w:cs="Arial"/>
          <w:iCs/>
          <w:sz w:val="22"/>
          <w:szCs w:val="22"/>
        </w:rPr>
        <w:t>T.G.Masaryka</w:t>
      </w:r>
      <w:proofErr w:type="spellEnd"/>
      <w:r w:rsidR="00903D81">
        <w:rPr>
          <w:rFonts w:ascii="Arial" w:hAnsi="Arial" w:cs="Arial"/>
          <w:iCs/>
          <w:sz w:val="22"/>
          <w:szCs w:val="22"/>
        </w:rPr>
        <w:t xml:space="preserve">, park na sídlišti Na Tržišti, Vodní ulice, ul. U Radbuzy, park a parkoviště u lávky ve Vodní ulici </w:t>
      </w:r>
      <w:r w:rsidR="00903D81">
        <w:rPr>
          <w:rFonts w:ascii="Arial" w:hAnsi="Arial" w:cs="Arial"/>
          <w:iCs/>
          <w:sz w:val="22"/>
          <w:szCs w:val="22"/>
        </w:rPr>
        <w:lastRenderedPageBreak/>
        <w:t>(příloha č.</w:t>
      </w:r>
      <w:r w:rsidR="00007B40">
        <w:rPr>
          <w:rFonts w:ascii="Arial" w:hAnsi="Arial" w:cs="Arial"/>
          <w:iCs/>
          <w:sz w:val="22"/>
          <w:szCs w:val="22"/>
        </w:rPr>
        <w:t xml:space="preserve">1, strana 3), </w:t>
      </w:r>
      <w:proofErr w:type="spellStart"/>
      <w:r w:rsidR="00502AA0">
        <w:rPr>
          <w:rFonts w:ascii="Arial" w:hAnsi="Arial" w:cs="Arial"/>
          <w:iCs/>
          <w:sz w:val="22"/>
          <w:szCs w:val="22"/>
        </w:rPr>
        <w:t>Čermenský</w:t>
      </w:r>
      <w:proofErr w:type="spellEnd"/>
      <w:r w:rsidR="00502AA0">
        <w:rPr>
          <w:rFonts w:ascii="Arial" w:hAnsi="Arial" w:cs="Arial"/>
          <w:iCs/>
          <w:sz w:val="22"/>
          <w:szCs w:val="22"/>
        </w:rPr>
        <w:t xml:space="preserve"> lesík, </w:t>
      </w:r>
      <w:r w:rsidR="00BF396C">
        <w:rPr>
          <w:rFonts w:ascii="Arial" w:hAnsi="Arial" w:cs="Arial"/>
          <w:iCs/>
          <w:sz w:val="22"/>
          <w:szCs w:val="22"/>
        </w:rPr>
        <w:t>(příloha č.</w:t>
      </w:r>
      <w:r w:rsidR="00007B40">
        <w:rPr>
          <w:rFonts w:ascii="Arial" w:hAnsi="Arial" w:cs="Arial"/>
          <w:iCs/>
          <w:sz w:val="22"/>
          <w:szCs w:val="22"/>
        </w:rPr>
        <w:t>1, strana 4</w:t>
      </w:r>
      <w:r w:rsidR="00BF396C">
        <w:rPr>
          <w:rFonts w:ascii="Arial" w:hAnsi="Arial" w:cs="Arial"/>
          <w:iCs/>
          <w:sz w:val="22"/>
          <w:szCs w:val="22"/>
        </w:rPr>
        <w:t xml:space="preserve">) </w:t>
      </w:r>
      <w:r w:rsidR="00502AA0">
        <w:rPr>
          <w:rFonts w:ascii="Arial" w:hAnsi="Arial" w:cs="Arial"/>
          <w:iCs/>
          <w:sz w:val="22"/>
          <w:szCs w:val="22"/>
        </w:rPr>
        <w:t xml:space="preserve">hřiště </w:t>
      </w:r>
      <w:r w:rsidR="001E3293">
        <w:rPr>
          <w:rFonts w:ascii="Arial" w:hAnsi="Arial" w:cs="Arial"/>
          <w:iCs/>
          <w:sz w:val="22"/>
          <w:szCs w:val="22"/>
        </w:rPr>
        <w:t xml:space="preserve">u </w:t>
      </w:r>
      <w:r w:rsidR="00007B40">
        <w:rPr>
          <w:rFonts w:ascii="Arial" w:hAnsi="Arial" w:cs="Arial"/>
          <w:iCs/>
          <w:sz w:val="22"/>
          <w:szCs w:val="22"/>
        </w:rPr>
        <w:t>b</w:t>
      </w:r>
      <w:r w:rsidR="001E3293">
        <w:rPr>
          <w:rFonts w:ascii="Arial" w:hAnsi="Arial" w:cs="Arial"/>
          <w:iCs/>
          <w:sz w:val="22"/>
          <w:szCs w:val="22"/>
        </w:rPr>
        <w:t>ytových jednotek Na Tržišti</w:t>
      </w:r>
      <w:r w:rsidR="00BF396C">
        <w:rPr>
          <w:rFonts w:ascii="Arial" w:hAnsi="Arial" w:cs="Arial"/>
          <w:iCs/>
          <w:sz w:val="22"/>
          <w:szCs w:val="22"/>
        </w:rPr>
        <w:t xml:space="preserve"> (příloha</w:t>
      </w:r>
      <w:r w:rsidR="00007B40">
        <w:rPr>
          <w:rFonts w:ascii="Arial" w:hAnsi="Arial" w:cs="Arial"/>
          <w:iCs/>
          <w:sz w:val="22"/>
          <w:szCs w:val="22"/>
        </w:rPr>
        <w:t xml:space="preserve"> č.1 strana </w:t>
      </w:r>
      <w:r w:rsidR="00BF396C">
        <w:rPr>
          <w:rFonts w:ascii="Arial" w:hAnsi="Arial" w:cs="Arial"/>
          <w:iCs/>
          <w:sz w:val="22"/>
          <w:szCs w:val="22"/>
        </w:rPr>
        <w:t>3)</w:t>
      </w:r>
      <w:r w:rsidR="001E3293">
        <w:rPr>
          <w:rFonts w:ascii="Arial" w:hAnsi="Arial" w:cs="Arial"/>
          <w:iCs/>
          <w:sz w:val="22"/>
          <w:szCs w:val="22"/>
        </w:rPr>
        <w:t>, park na návsi ve Vránově</w:t>
      </w:r>
      <w:r w:rsidR="00BF396C">
        <w:rPr>
          <w:rFonts w:ascii="Arial" w:hAnsi="Arial" w:cs="Arial"/>
          <w:iCs/>
          <w:sz w:val="22"/>
          <w:szCs w:val="22"/>
        </w:rPr>
        <w:t xml:space="preserve"> (příloha č.</w:t>
      </w:r>
      <w:r w:rsidR="00007B40">
        <w:rPr>
          <w:rFonts w:ascii="Arial" w:hAnsi="Arial" w:cs="Arial"/>
          <w:iCs/>
          <w:sz w:val="22"/>
          <w:szCs w:val="22"/>
        </w:rPr>
        <w:t>1 strana 5</w:t>
      </w:r>
      <w:r w:rsidR="00BF396C">
        <w:rPr>
          <w:rFonts w:ascii="Arial" w:hAnsi="Arial" w:cs="Arial"/>
          <w:iCs/>
          <w:sz w:val="22"/>
          <w:szCs w:val="22"/>
        </w:rPr>
        <w:t>)</w:t>
      </w:r>
      <w:r w:rsidR="001E3293">
        <w:rPr>
          <w:rFonts w:ascii="Arial" w:hAnsi="Arial" w:cs="Arial"/>
          <w:iCs/>
          <w:sz w:val="22"/>
          <w:szCs w:val="22"/>
        </w:rPr>
        <w:t xml:space="preserve">, </w:t>
      </w:r>
      <w:r w:rsidR="00BF396C">
        <w:rPr>
          <w:rFonts w:ascii="Arial" w:hAnsi="Arial" w:cs="Arial"/>
          <w:iCs/>
          <w:sz w:val="22"/>
          <w:szCs w:val="22"/>
        </w:rPr>
        <w:t>sportoviště a park</w:t>
      </w:r>
      <w:r w:rsidR="001E3293">
        <w:rPr>
          <w:rFonts w:ascii="Arial" w:hAnsi="Arial" w:cs="Arial"/>
          <w:iCs/>
          <w:sz w:val="22"/>
          <w:szCs w:val="22"/>
        </w:rPr>
        <w:t xml:space="preserve"> u požární nádrže v</w:t>
      </w:r>
      <w:r w:rsidR="00BF396C">
        <w:rPr>
          <w:rFonts w:ascii="Arial" w:hAnsi="Arial" w:cs="Arial"/>
          <w:iCs/>
          <w:sz w:val="22"/>
          <w:szCs w:val="22"/>
        </w:rPr>
        <w:t> </w:t>
      </w:r>
      <w:r w:rsidR="001E3293">
        <w:rPr>
          <w:rFonts w:ascii="Arial" w:hAnsi="Arial" w:cs="Arial"/>
          <w:iCs/>
          <w:sz w:val="22"/>
          <w:szCs w:val="22"/>
        </w:rPr>
        <w:t>Krchlebech</w:t>
      </w:r>
      <w:r w:rsidR="00BF396C">
        <w:rPr>
          <w:rFonts w:ascii="Arial" w:hAnsi="Arial" w:cs="Arial"/>
          <w:iCs/>
          <w:sz w:val="22"/>
          <w:szCs w:val="22"/>
        </w:rPr>
        <w:t xml:space="preserve"> (příloha č.</w:t>
      </w:r>
      <w:r w:rsidR="00007B40">
        <w:rPr>
          <w:rFonts w:ascii="Arial" w:hAnsi="Arial" w:cs="Arial"/>
          <w:iCs/>
          <w:sz w:val="22"/>
          <w:szCs w:val="22"/>
        </w:rPr>
        <w:t>1, strana</w:t>
      </w:r>
      <w:r w:rsidR="00BF396C">
        <w:rPr>
          <w:rFonts w:ascii="Arial" w:hAnsi="Arial" w:cs="Arial"/>
          <w:iCs/>
          <w:sz w:val="22"/>
          <w:szCs w:val="22"/>
        </w:rPr>
        <w:t xml:space="preserve"> 6)</w:t>
      </w:r>
      <w:r w:rsidR="001E3293">
        <w:rPr>
          <w:rFonts w:ascii="Arial" w:hAnsi="Arial" w:cs="Arial"/>
          <w:iCs/>
          <w:sz w:val="22"/>
          <w:szCs w:val="22"/>
        </w:rPr>
        <w:t xml:space="preserve">, </w:t>
      </w:r>
      <w:r w:rsidR="00416DC4">
        <w:rPr>
          <w:rFonts w:ascii="Arial" w:hAnsi="Arial" w:cs="Arial"/>
          <w:iCs/>
          <w:sz w:val="22"/>
          <w:szCs w:val="22"/>
        </w:rPr>
        <w:t>náves v </w:t>
      </w:r>
      <w:proofErr w:type="spellStart"/>
      <w:r w:rsidR="00416DC4">
        <w:rPr>
          <w:rFonts w:ascii="Arial" w:hAnsi="Arial" w:cs="Arial"/>
          <w:iCs/>
          <w:sz w:val="22"/>
          <w:szCs w:val="22"/>
        </w:rPr>
        <w:t>Ohučově</w:t>
      </w:r>
      <w:proofErr w:type="spellEnd"/>
      <w:r w:rsidR="00416DC4">
        <w:rPr>
          <w:rFonts w:ascii="Arial" w:hAnsi="Arial" w:cs="Arial"/>
          <w:iCs/>
          <w:sz w:val="22"/>
          <w:szCs w:val="22"/>
        </w:rPr>
        <w:t xml:space="preserve"> (</w:t>
      </w:r>
      <w:r w:rsidR="00BF396C">
        <w:rPr>
          <w:rFonts w:ascii="Arial" w:hAnsi="Arial" w:cs="Arial"/>
          <w:iCs/>
          <w:sz w:val="22"/>
          <w:szCs w:val="22"/>
        </w:rPr>
        <w:t>příloha č</w:t>
      </w:r>
      <w:r w:rsidR="00416DC4">
        <w:rPr>
          <w:rFonts w:ascii="Arial" w:hAnsi="Arial" w:cs="Arial"/>
          <w:iCs/>
          <w:sz w:val="22"/>
          <w:szCs w:val="22"/>
        </w:rPr>
        <w:t>1, strana 7</w:t>
      </w:r>
      <w:r w:rsidR="00BF396C">
        <w:rPr>
          <w:rFonts w:ascii="Arial" w:hAnsi="Arial" w:cs="Arial"/>
          <w:iCs/>
          <w:sz w:val="22"/>
          <w:szCs w:val="22"/>
        </w:rPr>
        <w:t>), lesopark Mastník (příloha č.</w:t>
      </w:r>
      <w:r w:rsidR="00416DC4">
        <w:rPr>
          <w:rFonts w:ascii="Arial" w:hAnsi="Arial" w:cs="Arial"/>
          <w:iCs/>
          <w:sz w:val="22"/>
          <w:szCs w:val="22"/>
        </w:rPr>
        <w:t>1, strana</w:t>
      </w:r>
      <w:r w:rsidR="00BF396C">
        <w:rPr>
          <w:rFonts w:ascii="Arial" w:hAnsi="Arial" w:cs="Arial"/>
          <w:iCs/>
          <w:sz w:val="22"/>
          <w:szCs w:val="22"/>
        </w:rPr>
        <w:t xml:space="preserve"> 8)</w:t>
      </w:r>
    </w:p>
    <w:p w14:paraId="5162904F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D46FA3E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14:paraId="36FB0AAB" w14:textId="77777777" w:rsidR="00AB218D" w:rsidRDefault="00AB218D" w:rsidP="00AB218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</w:t>
      </w:r>
      <w:r w:rsidR="004A5767">
        <w:rPr>
          <w:rFonts w:ascii="Arial" w:hAnsi="Arial" w:cs="Arial"/>
          <w:sz w:val="22"/>
          <w:szCs w:val="22"/>
        </w:rPr>
        <w:t xml:space="preserve">a trvá </w:t>
      </w:r>
      <w:r>
        <w:rPr>
          <w:rFonts w:ascii="Arial" w:hAnsi="Arial" w:cs="Arial"/>
          <w:sz w:val="22"/>
          <w:szCs w:val="22"/>
        </w:rPr>
        <w:t>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 w:rsidR="00012545">
        <w:rPr>
          <w:rFonts w:ascii="Arial" w:hAnsi="Arial" w:cs="Arial"/>
          <w:sz w:val="22"/>
          <w:szCs w:val="22"/>
        </w:rPr>
        <w:t>.</w:t>
      </w:r>
    </w:p>
    <w:p w14:paraId="57D51C69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5AFBD44" w14:textId="77777777" w:rsidR="00416DC4" w:rsidRDefault="00AB218D" w:rsidP="00416DC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61FC9A5D" w14:textId="77777777"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9541C7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</w:t>
      </w:r>
      <w:r w:rsidR="00416DC4">
        <w:rPr>
          <w:rFonts w:ascii="Arial" w:hAnsi="Arial" w:cs="Arial"/>
          <w:sz w:val="22"/>
          <w:szCs w:val="22"/>
        </w:rPr>
        <w:t xml:space="preserve">ví. V případě užívání veřejného </w:t>
      </w:r>
      <w:r w:rsidRPr="00610638">
        <w:rPr>
          <w:rFonts w:ascii="Arial" w:hAnsi="Arial" w:cs="Arial"/>
          <w:sz w:val="22"/>
          <w:szCs w:val="22"/>
        </w:rPr>
        <w:t xml:space="preserve">prostranství po dobu kratší, než </w:t>
      </w:r>
      <w:r w:rsidR="009541C7">
        <w:rPr>
          <w:rFonts w:ascii="Arial" w:hAnsi="Arial" w:cs="Arial"/>
          <w:sz w:val="22"/>
          <w:szCs w:val="22"/>
        </w:rPr>
        <w:t>10</w:t>
      </w:r>
      <w:r w:rsidRPr="00610638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2BAD89F" w14:textId="77777777" w:rsidR="00AB218D" w:rsidRDefault="00416DC4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AB21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1528BF" w14:textId="77777777"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416DC4">
        <w:rPr>
          <w:rFonts w:ascii="Arial" w:hAnsi="Arial" w:cs="Arial"/>
          <w:sz w:val="22"/>
          <w:szCs w:val="22"/>
        </w:rPr>
        <w:t>p</w:t>
      </w:r>
      <w:r w:rsidRPr="00A04C8B">
        <w:rPr>
          <w:rFonts w:ascii="Arial" w:hAnsi="Arial" w:cs="Arial"/>
          <w:sz w:val="22"/>
          <w:szCs w:val="22"/>
        </w:rPr>
        <w:t>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7C9112F" w14:textId="77777777"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7A52432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756A701F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0F5C4CED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604D1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služeb </w:t>
      </w:r>
      <w:r w:rsidR="002C5AA0">
        <w:rPr>
          <w:rFonts w:ascii="Arial" w:hAnsi="Arial" w:cs="Arial"/>
          <w:sz w:val="22"/>
          <w:szCs w:val="22"/>
        </w:rPr>
        <w:t>1</w:t>
      </w:r>
      <w:r w:rsidR="00BF396C">
        <w:rPr>
          <w:rFonts w:ascii="Arial" w:hAnsi="Arial" w:cs="Arial"/>
          <w:sz w:val="22"/>
          <w:szCs w:val="22"/>
        </w:rPr>
        <w:t>0</w:t>
      </w:r>
      <w:r w:rsidR="002C5AA0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62FFD6B8" w14:textId="77777777" w:rsidR="006A5567" w:rsidRPr="002C5AA0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C5AA0">
        <w:rPr>
          <w:rFonts w:ascii="Arial" w:hAnsi="Arial" w:cs="Arial"/>
          <w:sz w:val="22"/>
          <w:szCs w:val="22"/>
        </w:rPr>
        <w:t>za umístění dočasných staveb</w:t>
      </w:r>
      <w:r w:rsidRPr="002C5AA0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2C5AA0">
        <w:rPr>
          <w:rFonts w:ascii="Arial" w:hAnsi="Arial" w:cs="Arial"/>
          <w:sz w:val="22"/>
          <w:szCs w:val="22"/>
        </w:rPr>
        <w:t>sloužících pro poskytování prodeje</w:t>
      </w:r>
      <w:r w:rsidR="007C70AD" w:rsidRPr="002C5AA0">
        <w:rPr>
          <w:rFonts w:ascii="Arial" w:hAnsi="Arial" w:cs="Arial"/>
          <w:sz w:val="22"/>
          <w:szCs w:val="22"/>
        </w:rPr>
        <w:t xml:space="preserve"> </w:t>
      </w:r>
      <w:r w:rsidR="009541C7" w:rsidRPr="002C5AA0">
        <w:rPr>
          <w:rFonts w:ascii="Arial" w:hAnsi="Arial" w:cs="Arial"/>
          <w:sz w:val="22"/>
          <w:szCs w:val="22"/>
        </w:rPr>
        <w:t xml:space="preserve">           </w:t>
      </w:r>
      <w:r w:rsidR="00BF396C">
        <w:rPr>
          <w:rFonts w:ascii="Arial" w:hAnsi="Arial" w:cs="Arial"/>
          <w:sz w:val="22"/>
          <w:szCs w:val="22"/>
        </w:rPr>
        <w:t xml:space="preserve"> </w:t>
      </w:r>
      <w:r w:rsidR="002C5AA0">
        <w:rPr>
          <w:rFonts w:ascii="Arial" w:hAnsi="Arial" w:cs="Arial"/>
          <w:sz w:val="22"/>
          <w:szCs w:val="22"/>
        </w:rPr>
        <w:t xml:space="preserve">  </w:t>
      </w:r>
      <w:r w:rsidR="009541C7" w:rsidRPr="002C5AA0">
        <w:rPr>
          <w:rFonts w:ascii="Arial" w:hAnsi="Arial" w:cs="Arial"/>
          <w:sz w:val="22"/>
          <w:szCs w:val="22"/>
        </w:rPr>
        <w:t>1</w:t>
      </w:r>
      <w:r w:rsidR="00BF396C">
        <w:rPr>
          <w:rFonts w:ascii="Arial" w:hAnsi="Arial" w:cs="Arial"/>
          <w:sz w:val="22"/>
          <w:szCs w:val="22"/>
        </w:rPr>
        <w:t>0</w:t>
      </w:r>
      <w:r w:rsidR="009541C7" w:rsidRPr="002C5AA0">
        <w:rPr>
          <w:rFonts w:ascii="Arial" w:hAnsi="Arial" w:cs="Arial"/>
          <w:sz w:val="22"/>
          <w:szCs w:val="22"/>
        </w:rPr>
        <w:t>,-</w:t>
      </w:r>
      <w:r w:rsidR="007C70AD" w:rsidRPr="002C5AA0">
        <w:rPr>
          <w:rFonts w:ascii="Arial" w:hAnsi="Arial" w:cs="Arial"/>
          <w:sz w:val="22"/>
          <w:szCs w:val="22"/>
        </w:rPr>
        <w:t>Kč</w:t>
      </w:r>
    </w:p>
    <w:p w14:paraId="0BDD3AA5" w14:textId="77777777"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16DC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416DC4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416DC4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416DC4">
        <w:rPr>
          <w:rFonts w:ascii="Arial" w:hAnsi="Arial" w:cs="Arial"/>
          <w:iCs/>
          <w:sz w:val="22"/>
          <w:szCs w:val="22"/>
        </w:rPr>
        <w:t>pro poskytování prodeje</w:t>
      </w:r>
      <w:r w:rsidR="009541C7" w:rsidRPr="00416DC4">
        <w:rPr>
          <w:rFonts w:ascii="Arial" w:hAnsi="Arial" w:cs="Arial"/>
          <w:iCs/>
          <w:sz w:val="22"/>
          <w:szCs w:val="22"/>
        </w:rPr>
        <w:t xml:space="preserve"> o pout</w:t>
      </w:r>
      <w:r w:rsidR="002C5AA0" w:rsidRPr="00416DC4">
        <w:rPr>
          <w:rFonts w:ascii="Arial" w:hAnsi="Arial" w:cs="Arial"/>
          <w:iCs/>
          <w:sz w:val="22"/>
          <w:szCs w:val="22"/>
        </w:rPr>
        <w:t>i sobota a neděle</w:t>
      </w:r>
      <w:r w:rsidR="00912EAC">
        <w:rPr>
          <w:rFonts w:ascii="Arial" w:hAnsi="Arial" w:cs="Arial"/>
          <w:i/>
          <w:iCs/>
          <w:sz w:val="22"/>
          <w:szCs w:val="22"/>
        </w:rPr>
        <w:t xml:space="preserve"> </w:t>
      </w:r>
      <w:r w:rsidR="00416DC4">
        <w:rPr>
          <w:rFonts w:ascii="Arial" w:hAnsi="Arial" w:cs="Arial"/>
          <w:sz w:val="22"/>
          <w:szCs w:val="22"/>
        </w:rPr>
        <w:t xml:space="preserve">  </w:t>
      </w:r>
      <w:r w:rsidR="007A6482">
        <w:rPr>
          <w:rFonts w:ascii="Arial" w:hAnsi="Arial" w:cs="Arial"/>
          <w:sz w:val="22"/>
          <w:szCs w:val="22"/>
        </w:rPr>
        <w:t xml:space="preserve"> </w:t>
      </w:r>
    </w:p>
    <w:p w14:paraId="411F91B3" w14:textId="77777777" w:rsidR="007A6482" w:rsidRDefault="007A6482" w:rsidP="007A6482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30,- Kč</w:t>
      </w:r>
    </w:p>
    <w:p w14:paraId="73255DFC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</w:t>
      </w:r>
      <w:r w:rsidR="003D31FB">
        <w:rPr>
          <w:rFonts w:ascii="Arial" w:hAnsi="Arial" w:cs="Arial"/>
          <w:sz w:val="22"/>
          <w:szCs w:val="22"/>
        </w:rPr>
        <w:t xml:space="preserve">                                                                    10,-K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7B938434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</w:t>
      </w:r>
      <w:r w:rsidR="009C664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zařízení</w:t>
      </w:r>
      <w:r w:rsidR="00912EAC">
        <w:rPr>
          <w:rFonts w:ascii="Arial" w:hAnsi="Arial" w:cs="Arial"/>
          <w:sz w:val="22"/>
          <w:szCs w:val="22"/>
        </w:rPr>
        <w:t xml:space="preserve">                                                                      5,-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6543C23D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A648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7A6482">
        <w:rPr>
          <w:rFonts w:ascii="Arial" w:hAnsi="Arial" w:cs="Arial"/>
          <w:iCs/>
          <w:sz w:val="22"/>
          <w:szCs w:val="22"/>
        </w:rPr>
        <w:t>ch</w:t>
      </w:r>
      <w:r w:rsidRPr="007A6482">
        <w:rPr>
          <w:rFonts w:ascii="Arial" w:hAnsi="Arial" w:cs="Arial"/>
          <w:iCs/>
          <w:sz w:val="22"/>
          <w:szCs w:val="22"/>
        </w:rPr>
        <w:t xml:space="preserve"> zařízení </w:t>
      </w:r>
      <w:r w:rsidR="00912EAC" w:rsidRPr="007A648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</w:t>
      </w:r>
      <w:r w:rsidR="00912EAC">
        <w:rPr>
          <w:rFonts w:ascii="Arial" w:hAnsi="Arial" w:cs="Arial"/>
          <w:i/>
          <w:iCs/>
          <w:sz w:val="22"/>
          <w:szCs w:val="22"/>
        </w:rPr>
        <w:t>5,-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737F8808" w14:textId="77777777"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A648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7A6482">
        <w:rPr>
          <w:rFonts w:ascii="Arial" w:hAnsi="Arial" w:cs="Arial"/>
          <w:iCs/>
          <w:sz w:val="22"/>
          <w:szCs w:val="22"/>
        </w:rPr>
        <w:t xml:space="preserve">zařízení </w:t>
      </w:r>
      <w:r w:rsidRPr="007A6482">
        <w:rPr>
          <w:rFonts w:ascii="Arial" w:hAnsi="Arial" w:cs="Arial"/>
          <w:iCs/>
          <w:sz w:val="22"/>
          <w:szCs w:val="22"/>
        </w:rPr>
        <w:t>lunaparků a jiných</w:t>
      </w:r>
      <w:r w:rsidR="0008365C" w:rsidRPr="007A6482">
        <w:rPr>
          <w:rFonts w:ascii="Arial" w:hAnsi="Arial" w:cs="Arial"/>
          <w:iCs/>
          <w:sz w:val="22"/>
          <w:szCs w:val="22"/>
        </w:rPr>
        <w:t xml:space="preserve"> obdobných</w:t>
      </w:r>
      <w:r w:rsidRPr="007A6482">
        <w:rPr>
          <w:rFonts w:ascii="Arial" w:hAnsi="Arial" w:cs="Arial"/>
          <w:iCs/>
          <w:sz w:val="22"/>
          <w:szCs w:val="22"/>
        </w:rPr>
        <w:t xml:space="preserve"> atrakcí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12EAC">
        <w:rPr>
          <w:rFonts w:ascii="Arial" w:hAnsi="Arial" w:cs="Arial"/>
          <w:iCs/>
          <w:sz w:val="22"/>
          <w:szCs w:val="22"/>
        </w:rPr>
        <w:t xml:space="preserve">                          2,-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14:paraId="7E928DFE" w14:textId="77777777"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</w:t>
      </w:r>
      <w:r w:rsidR="00AB218D" w:rsidRPr="005806EF">
        <w:rPr>
          <w:rFonts w:ascii="Arial" w:hAnsi="Arial" w:cs="Arial"/>
          <w:sz w:val="22"/>
          <w:szCs w:val="22"/>
        </w:rPr>
        <w:t xml:space="preserve"> cirkusů</w:t>
      </w:r>
      <w:r>
        <w:rPr>
          <w:rFonts w:ascii="Arial" w:hAnsi="Arial" w:cs="Arial"/>
          <w:sz w:val="22"/>
          <w:szCs w:val="22"/>
        </w:rPr>
        <w:t xml:space="preserve"> </w:t>
      </w:r>
      <w:r w:rsidR="004C4484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912EAC">
        <w:rPr>
          <w:rFonts w:ascii="Arial" w:hAnsi="Arial" w:cs="Arial"/>
          <w:sz w:val="22"/>
          <w:szCs w:val="22"/>
        </w:rPr>
        <w:t>2,-</w:t>
      </w:r>
      <w:r w:rsidR="00AB218D" w:rsidRPr="0032333A">
        <w:rPr>
          <w:rFonts w:ascii="Arial" w:hAnsi="Arial" w:cs="Arial"/>
          <w:sz w:val="22"/>
          <w:szCs w:val="22"/>
        </w:rPr>
        <w:t>Kč</w:t>
      </w:r>
    </w:p>
    <w:p w14:paraId="575E497A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</w:t>
      </w:r>
      <w:r w:rsidR="004C4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10,-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57359F11" w14:textId="77777777" w:rsidR="0035478A" w:rsidRDefault="0035478A" w:rsidP="0035478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                                      2,- 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3F242F89" w14:textId="77777777" w:rsidR="0035478A" w:rsidRDefault="0035478A" w:rsidP="0035478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                                   2,-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6A4064DF" w14:textId="77777777" w:rsidR="0035478A" w:rsidRDefault="0035478A" w:rsidP="0035478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lastRenderedPageBreak/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reklamní akce                                    2,-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436AB181" w14:textId="77777777" w:rsidR="0035478A" w:rsidRDefault="0035478A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                                  10,- Kč</w:t>
      </w:r>
    </w:p>
    <w:p w14:paraId="6F286A51" w14:textId="77777777" w:rsidR="00AB218D" w:rsidRDefault="0035478A" w:rsidP="0035478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filmových a televizních děl</w:t>
      </w:r>
    </w:p>
    <w:p w14:paraId="7C839810" w14:textId="77777777" w:rsidR="0035478A" w:rsidRDefault="0035478A" w:rsidP="0035478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5F6D9AB7" w14:textId="77777777"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AD556E5" w14:textId="77777777"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5733EB2" w14:textId="77777777"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 xml:space="preserve">ve </w:t>
      </w:r>
      <w:r w:rsidR="007A6482">
        <w:rPr>
          <w:rFonts w:ascii="Arial" w:hAnsi="Arial" w:cs="Arial"/>
          <w:sz w:val="22"/>
          <w:szCs w:val="22"/>
        </w:rPr>
        <w:t xml:space="preserve">stanovené </w:t>
      </w:r>
      <w:r w:rsidR="003A1269" w:rsidRPr="00B411F8">
        <w:rPr>
          <w:rFonts w:ascii="Arial" w:hAnsi="Arial" w:cs="Arial"/>
          <w:sz w:val="22"/>
          <w:szCs w:val="22"/>
        </w:rPr>
        <w:t xml:space="preserve">výši </w:t>
      </w:r>
      <w:r w:rsidRPr="0032333A">
        <w:rPr>
          <w:rFonts w:ascii="Arial" w:hAnsi="Arial" w:cs="Arial"/>
          <w:sz w:val="22"/>
          <w:szCs w:val="22"/>
        </w:rPr>
        <w:t>je splatný</w:t>
      </w:r>
      <w:r>
        <w:rPr>
          <w:rFonts w:ascii="Arial" w:hAnsi="Arial" w:cs="Arial"/>
          <w:sz w:val="22"/>
          <w:szCs w:val="22"/>
        </w:rPr>
        <w:t>:</w:t>
      </w:r>
    </w:p>
    <w:p w14:paraId="213912A6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A5126">
        <w:rPr>
          <w:rFonts w:ascii="Arial" w:hAnsi="Arial" w:cs="Arial"/>
          <w:sz w:val="22"/>
          <w:szCs w:val="22"/>
        </w:rPr>
        <w:t>dvou</w:t>
      </w:r>
      <w:r>
        <w:rPr>
          <w:rFonts w:ascii="Arial" w:hAnsi="Arial" w:cs="Arial"/>
          <w:sz w:val="22"/>
          <w:szCs w:val="22"/>
        </w:rPr>
        <w:t xml:space="preserve"> dnů </w:t>
      </w:r>
      <w:r w:rsidR="007A6482">
        <w:rPr>
          <w:rFonts w:ascii="Arial" w:hAnsi="Arial" w:cs="Arial"/>
          <w:sz w:val="22"/>
          <w:szCs w:val="22"/>
        </w:rPr>
        <w:t>nebo kratší dvou dnů n</w:t>
      </w:r>
      <w:r>
        <w:rPr>
          <w:rFonts w:ascii="Arial" w:hAnsi="Arial" w:cs="Arial"/>
          <w:sz w:val="22"/>
          <w:szCs w:val="22"/>
        </w:rPr>
        <w:t>ejpozději v den zahájení užívání veřejného prostranství,</w:t>
      </w:r>
    </w:p>
    <w:p w14:paraId="258D37EF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80737">
        <w:rPr>
          <w:rFonts w:ascii="Arial" w:hAnsi="Arial" w:cs="Arial"/>
          <w:sz w:val="22"/>
          <w:szCs w:val="22"/>
        </w:rPr>
        <w:t xml:space="preserve">tří a více </w:t>
      </w:r>
      <w:r>
        <w:rPr>
          <w:rFonts w:ascii="Arial" w:hAnsi="Arial" w:cs="Arial"/>
          <w:sz w:val="22"/>
          <w:szCs w:val="22"/>
        </w:rPr>
        <w:t>dnů nejpozději v den ukončení užívání veřejného prostranství.</w:t>
      </w:r>
    </w:p>
    <w:p w14:paraId="35A78632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6D3F2BE" w14:textId="77777777"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14:paraId="3C146746" w14:textId="77777777"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14:paraId="75CAB2D5" w14:textId="77777777"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7C3B7D60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7A6482">
        <w:rPr>
          <w:rFonts w:ascii="Arial" w:hAnsi="Arial" w:cs="Arial"/>
          <w:sz w:val="22"/>
          <w:szCs w:val="22"/>
        </w:rPr>
        <w:t>, která je držitelem průkazu ZTP nebo ZTP/P,</w:t>
      </w:r>
    </w:p>
    <w:p w14:paraId="1145D094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</w:t>
      </w:r>
      <w:r w:rsidR="007A6482">
        <w:rPr>
          <w:rFonts w:ascii="Arial" w:hAnsi="Arial" w:cs="Arial"/>
          <w:sz w:val="22"/>
          <w:szCs w:val="22"/>
        </w:rPr>
        <w:t>odvezen</w:t>
      </w:r>
      <w:r w:rsidR="00D02F72">
        <w:rPr>
          <w:rFonts w:ascii="Arial" w:hAnsi="Arial" w:cs="Arial"/>
          <w:sz w:val="22"/>
          <w:szCs w:val="22"/>
        </w:rPr>
        <w:t xml:space="preserve"> n</w:t>
      </w:r>
      <w:r w:rsidRPr="006B5037">
        <w:rPr>
          <w:rFonts w:ascii="Arial" w:hAnsi="Arial" w:cs="Arial"/>
          <w:sz w:val="22"/>
          <w:szCs w:val="22"/>
        </w:rPr>
        <w:t>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3E5F6541" w14:textId="77777777" w:rsidR="00AB218D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5113E8"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osvobozují:</w:t>
      </w:r>
    </w:p>
    <w:p w14:paraId="6CBC3DE3" w14:textId="77777777" w:rsidR="00AB218D" w:rsidRDefault="005A684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Zájmové a sportovní organizace v působnosti města Staňkov</w:t>
      </w:r>
    </w:p>
    <w:p w14:paraId="0C9F0E0D" w14:textId="77777777" w:rsidR="00AB218D" w:rsidRDefault="009940E4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Školská zařízení</w:t>
      </w:r>
    </w:p>
    <w:p w14:paraId="4CEAC171" w14:textId="77777777" w:rsidR="00D02F72" w:rsidRDefault="00D02F72" w:rsidP="00D02F7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(3)V případě, že poplatník nesplní povinnost ohlásit údaj rozhodný pro osvobození nebo </w:t>
      </w:r>
    </w:p>
    <w:p w14:paraId="650BF925" w14:textId="77777777" w:rsidR="00D02F72" w:rsidRPr="00D02F72" w:rsidRDefault="00D02F72" w:rsidP="00D02F72">
      <w:pPr>
        <w:spacing w:line="312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úlevu ve lhůtách stanovených touto vyhláškou nebo zákonem, nárok na osvobozen í nebo     úlevu zaniká.</w:t>
      </w:r>
      <w:r>
        <w:rPr>
          <w:rFonts w:ascii="Arial" w:hAnsi="Arial" w:cs="Arial"/>
          <w:sz w:val="18"/>
          <w:szCs w:val="18"/>
          <w:vertAlign w:val="superscript"/>
        </w:rPr>
        <w:t>7</w:t>
      </w:r>
    </w:p>
    <w:p w14:paraId="1761EC44" w14:textId="77777777" w:rsidR="00D02F72" w:rsidRDefault="00D02F72" w:rsidP="007769EE">
      <w:pPr>
        <w:spacing w:line="312" w:lineRule="auto"/>
        <w:rPr>
          <w:rFonts w:ascii="Arial" w:hAnsi="Arial" w:cs="Arial"/>
          <w:sz w:val="22"/>
          <w:szCs w:val="22"/>
        </w:rPr>
      </w:pPr>
    </w:p>
    <w:p w14:paraId="22B1AECB" w14:textId="77777777"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58B5D2B" w14:textId="77777777" w:rsidR="00AB218D" w:rsidRDefault="007769EE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  <w:r w:rsidR="00AB218D" w:rsidRPr="00A04C8B">
        <w:t xml:space="preserve"> </w:t>
      </w:r>
    </w:p>
    <w:p w14:paraId="1E81EFAC" w14:textId="77777777" w:rsidR="00AB218D" w:rsidRPr="00A04C8B" w:rsidRDefault="007769EE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9D46409" w14:textId="77777777" w:rsidR="00AB218D" w:rsidRDefault="007769EE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č.5/2020 o místním poplatku za užívání veřejného prostranství ze dne 30.11.2020 usnesením č.12, odstavec II, písmeno i).</w:t>
      </w:r>
    </w:p>
    <w:p w14:paraId="640EA334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10</w:t>
      </w:r>
    </w:p>
    <w:p w14:paraId="2097FE80" w14:textId="77777777" w:rsidR="00AB218D" w:rsidRPr="00DF5857" w:rsidRDefault="007769EE" w:rsidP="007769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20B2A9A" w14:textId="77777777" w:rsidR="00AB218D" w:rsidRDefault="007769EE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B218D" w:rsidRPr="00DF5857">
        <w:rPr>
          <w:rFonts w:ascii="Arial" w:hAnsi="Arial" w:cs="Arial"/>
          <w:sz w:val="22"/>
          <w:szCs w:val="22"/>
        </w:rPr>
        <w:t xml:space="preserve">ato vyhláška nabývá účinnosti </w:t>
      </w:r>
      <w:r>
        <w:rPr>
          <w:rFonts w:ascii="Arial" w:hAnsi="Arial" w:cs="Arial"/>
          <w:sz w:val="22"/>
          <w:szCs w:val="22"/>
        </w:rPr>
        <w:t>dnem 1. 1.2024.</w:t>
      </w:r>
    </w:p>
    <w:p w14:paraId="016E0EF8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40FC56" w14:textId="77777777" w:rsidR="007769EE" w:rsidRDefault="007769EE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1D6194" w14:textId="77777777" w:rsidR="007769EE" w:rsidRDefault="007769EE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5389E" w14:textId="77777777" w:rsidR="007769EE" w:rsidRDefault="007769EE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C9D4AC" w14:textId="77777777" w:rsidR="00B3325F" w:rsidRDefault="00B3325F" w:rsidP="00B3325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...................................                                                         ..........................................</w:t>
      </w:r>
    </w:p>
    <w:p w14:paraId="3DF0AB11" w14:textId="77777777" w:rsidR="00B3325F" w:rsidRDefault="00B3325F" w:rsidP="00B332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Zdeněk </w:t>
      </w:r>
      <w:proofErr w:type="spellStart"/>
      <w:r>
        <w:rPr>
          <w:rFonts w:ascii="Arial" w:hAnsi="Arial" w:cs="Arial"/>
          <w:sz w:val="22"/>
          <w:szCs w:val="22"/>
        </w:rPr>
        <w:t>Strousek</w:t>
      </w:r>
      <w:proofErr w:type="spellEnd"/>
      <w:r>
        <w:rPr>
          <w:rFonts w:ascii="Arial" w:hAnsi="Arial" w:cs="Arial"/>
          <w:sz w:val="22"/>
          <w:szCs w:val="22"/>
        </w:rPr>
        <w:t xml:space="preserve"> v.r.                                                          Mgr. Bc. Alexandr Horák v.r.   </w:t>
      </w:r>
    </w:p>
    <w:p w14:paraId="54DF8A2F" w14:textId="77777777" w:rsidR="00B3325F" w:rsidRDefault="00B3325F" w:rsidP="00B332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 města                                                                         starosta města</w:t>
      </w:r>
    </w:p>
    <w:p w14:paraId="1EC51334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97E7B79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752599" w:rsidSect="00D57E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BBFE" w14:textId="77777777" w:rsidR="00E32BA3" w:rsidRDefault="00E32BA3">
      <w:r>
        <w:separator/>
      </w:r>
    </w:p>
  </w:endnote>
  <w:endnote w:type="continuationSeparator" w:id="0">
    <w:p w14:paraId="3ECAA2E7" w14:textId="77777777" w:rsidR="00E32BA3" w:rsidRDefault="00E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8F6D" w14:textId="77777777" w:rsidR="00E32BA3" w:rsidRDefault="00E32BA3">
      <w:r>
        <w:separator/>
      </w:r>
    </w:p>
  </w:footnote>
  <w:footnote w:type="continuationSeparator" w:id="0">
    <w:p w14:paraId="0966104C" w14:textId="77777777" w:rsidR="00E32BA3" w:rsidRDefault="00E32BA3">
      <w:r>
        <w:continuationSeparator/>
      </w:r>
    </w:p>
  </w:footnote>
  <w:footnote w:id="1">
    <w:p w14:paraId="4C9E0888" w14:textId="77777777"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A0310D">
        <w:rPr>
          <w:rFonts w:ascii="Arial" w:hAnsi="Arial" w:cs="Arial"/>
          <w:sz w:val="18"/>
          <w:szCs w:val="18"/>
          <w:lang w:val="cs-CZ"/>
        </w:rPr>
        <w:t>5</w:t>
      </w:r>
      <w:r w:rsidRPr="001B25C5">
        <w:rPr>
          <w:rFonts w:ascii="Arial" w:hAnsi="Arial" w:cs="Arial"/>
          <w:sz w:val="18"/>
          <w:szCs w:val="18"/>
        </w:rPr>
        <w:t xml:space="preserve"> odst.</w:t>
      </w:r>
      <w:r w:rsidR="00A0310D">
        <w:rPr>
          <w:rFonts w:ascii="Arial" w:hAnsi="Arial" w:cs="Arial"/>
          <w:sz w:val="18"/>
          <w:szCs w:val="18"/>
          <w:lang w:val="cs-CZ"/>
        </w:rPr>
        <w:t>1</w:t>
      </w:r>
      <w:r w:rsidRPr="001B25C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5BA1EAC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354496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3">
    <w:p w14:paraId="3037A173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354496"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14:paraId="61398102" w14:textId="77777777" w:rsidR="00A35B09" w:rsidRPr="007A6482" w:rsidRDefault="00A35B09" w:rsidP="00AB218D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14a odst. 1</w:t>
      </w:r>
      <w:r w:rsidR="007A6482">
        <w:rPr>
          <w:rFonts w:ascii="Arial" w:hAnsi="Arial" w:cs="Arial"/>
          <w:sz w:val="18"/>
          <w:szCs w:val="18"/>
          <w:lang w:val="cs-CZ"/>
        </w:rPr>
        <w:t xml:space="preserve">a 2 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  <w:r w:rsidR="007A6482">
        <w:rPr>
          <w:rFonts w:ascii="Arial" w:hAnsi="Arial" w:cs="Arial"/>
          <w:sz w:val="18"/>
          <w:szCs w:val="18"/>
          <w:lang w:val="cs-CZ"/>
        </w:rPr>
        <w:t>;v ohlášení poplatník uvede zejména své identifikační údaje a skutečnosti rozhodné pro stanovení poplatku</w:t>
      </w:r>
    </w:p>
  </w:footnote>
  <w:footnote w:id="5">
    <w:p w14:paraId="76170775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7A6482">
        <w:rPr>
          <w:rFonts w:ascii="Arial" w:hAnsi="Arial" w:cs="Arial"/>
          <w:sz w:val="18"/>
          <w:szCs w:val="18"/>
          <w:lang w:val="cs-CZ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C861C9F" w14:textId="77777777" w:rsidR="005113E8" w:rsidRDefault="005113E8" w:rsidP="005113E8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004E92F" w14:textId="77777777" w:rsidR="007769EE" w:rsidRPr="007769EE" w:rsidRDefault="007769EE" w:rsidP="005113E8">
      <w:pPr>
        <w:pStyle w:val="Textpoznpodarou"/>
        <w:rPr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vertAlign w:val="superscript"/>
          <w:lang w:val="cs-CZ"/>
        </w:rPr>
        <w:t xml:space="preserve">7 </w:t>
      </w:r>
      <w:r>
        <w:rPr>
          <w:rFonts w:ascii="Arial" w:hAnsi="Arial" w:cs="Arial"/>
          <w:sz w:val="18"/>
          <w:szCs w:val="18"/>
          <w:lang w:val="cs-CZ"/>
        </w:rPr>
        <w:t>§14a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2B23AC6"/>
    <w:multiLevelType w:val="hybridMultilevel"/>
    <w:tmpl w:val="F51CE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8616633">
    <w:abstractNumId w:val="6"/>
  </w:num>
  <w:num w:numId="2" w16cid:durableId="2002081192">
    <w:abstractNumId w:val="20"/>
  </w:num>
  <w:num w:numId="3" w16cid:durableId="1259874236">
    <w:abstractNumId w:val="4"/>
  </w:num>
  <w:num w:numId="4" w16cid:durableId="568075830">
    <w:abstractNumId w:val="13"/>
  </w:num>
  <w:num w:numId="5" w16cid:durableId="224414969">
    <w:abstractNumId w:val="12"/>
  </w:num>
  <w:num w:numId="6" w16cid:durableId="581649677">
    <w:abstractNumId w:val="16"/>
  </w:num>
  <w:num w:numId="7" w16cid:durableId="1232696209">
    <w:abstractNumId w:val="8"/>
  </w:num>
  <w:num w:numId="8" w16cid:durableId="1626279351">
    <w:abstractNumId w:val="2"/>
  </w:num>
  <w:num w:numId="9" w16cid:durableId="1756172135">
    <w:abstractNumId w:val="15"/>
  </w:num>
  <w:num w:numId="10" w16cid:durableId="489640652">
    <w:abstractNumId w:val="7"/>
  </w:num>
  <w:num w:numId="11" w16cid:durableId="834303286">
    <w:abstractNumId w:val="17"/>
  </w:num>
  <w:num w:numId="12" w16cid:durableId="1728450839">
    <w:abstractNumId w:val="9"/>
  </w:num>
  <w:num w:numId="13" w16cid:durableId="1410425722">
    <w:abstractNumId w:val="5"/>
  </w:num>
  <w:num w:numId="14" w16cid:durableId="104812358">
    <w:abstractNumId w:val="3"/>
  </w:num>
  <w:num w:numId="15" w16cid:durableId="2005428017">
    <w:abstractNumId w:val="1"/>
  </w:num>
  <w:num w:numId="16" w16cid:durableId="96995169">
    <w:abstractNumId w:val="18"/>
  </w:num>
  <w:num w:numId="17" w16cid:durableId="908424254">
    <w:abstractNumId w:val="10"/>
  </w:num>
  <w:num w:numId="18" w16cid:durableId="1024676067">
    <w:abstractNumId w:val="0"/>
  </w:num>
  <w:num w:numId="19" w16cid:durableId="1765223038">
    <w:abstractNumId w:val="19"/>
  </w:num>
  <w:num w:numId="20" w16cid:durableId="1575698251">
    <w:abstractNumId w:val="14"/>
  </w:num>
  <w:num w:numId="21" w16cid:durableId="1446077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7B40"/>
    <w:rsid w:val="00012545"/>
    <w:rsid w:val="00025823"/>
    <w:rsid w:val="00032EB2"/>
    <w:rsid w:val="000452AD"/>
    <w:rsid w:val="00057BD4"/>
    <w:rsid w:val="000651FD"/>
    <w:rsid w:val="00074A54"/>
    <w:rsid w:val="00074C26"/>
    <w:rsid w:val="0008365C"/>
    <w:rsid w:val="00083717"/>
    <w:rsid w:val="000874B8"/>
    <w:rsid w:val="0009086F"/>
    <w:rsid w:val="0009546D"/>
    <w:rsid w:val="000A05E0"/>
    <w:rsid w:val="000A5126"/>
    <w:rsid w:val="000B4917"/>
    <w:rsid w:val="000C563C"/>
    <w:rsid w:val="000E5654"/>
    <w:rsid w:val="000E7514"/>
    <w:rsid w:val="000F0BEA"/>
    <w:rsid w:val="000F2624"/>
    <w:rsid w:val="00103F08"/>
    <w:rsid w:val="001219E4"/>
    <w:rsid w:val="00133FE7"/>
    <w:rsid w:val="00146325"/>
    <w:rsid w:val="00155DC3"/>
    <w:rsid w:val="001572EB"/>
    <w:rsid w:val="00157B53"/>
    <w:rsid w:val="001664B5"/>
    <w:rsid w:val="001859A3"/>
    <w:rsid w:val="001B2023"/>
    <w:rsid w:val="001B25C5"/>
    <w:rsid w:val="001D6CCD"/>
    <w:rsid w:val="001E3293"/>
    <w:rsid w:val="001F36F8"/>
    <w:rsid w:val="002001F2"/>
    <w:rsid w:val="0021215E"/>
    <w:rsid w:val="00246E09"/>
    <w:rsid w:val="0024722A"/>
    <w:rsid w:val="00252336"/>
    <w:rsid w:val="00261607"/>
    <w:rsid w:val="00264C98"/>
    <w:rsid w:val="002B4293"/>
    <w:rsid w:val="002C5AA0"/>
    <w:rsid w:val="002D6C62"/>
    <w:rsid w:val="002E0BED"/>
    <w:rsid w:val="002E727F"/>
    <w:rsid w:val="00315FDC"/>
    <w:rsid w:val="0032333A"/>
    <w:rsid w:val="003311FD"/>
    <w:rsid w:val="0035478A"/>
    <w:rsid w:val="00356764"/>
    <w:rsid w:val="00377972"/>
    <w:rsid w:val="003A0EFD"/>
    <w:rsid w:val="003A1269"/>
    <w:rsid w:val="003B022D"/>
    <w:rsid w:val="003D31FB"/>
    <w:rsid w:val="003D76DF"/>
    <w:rsid w:val="003E4684"/>
    <w:rsid w:val="003E7DFB"/>
    <w:rsid w:val="003F165C"/>
    <w:rsid w:val="003F1F0F"/>
    <w:rsid w:val="0040771F"/>
    <w:rsid w:val="004100B7"/>
    <w:rsid w:val="00410E15"/>
    <w:rsid w:val="00416DC4"/>
    <w:rsid w:val="00422430"/>
    <w:rsid w:val="00434960"/>
    <w:rsid w:val="00437160"/>
    <w:rsid w:val="00444302"/>
    <w:rsid w:val="00450251"/>
    <w:rsid w:val="00450B8B"/>
    <w:rsid w:val="0047255E"/>
    <w:rsid w:val="004733F1"/>
    <w:rsid w:val="00473639"/>
    <w:rsid w:val="004A2F6B"/>
    <w:rsid w:val="004A5767"/>
    <w:rsid w:val="004B5663"/>
    <w:rsid w:val="004C4484"/>
    <w:rsid w:val="004D01DB"/>
    <w:rsid w:val="004D742F"/>
    <w:rsid w:val="004E090F"/>
    <w:rsid w:val="004E6313"/>
    <w:rsid w:val="00502AA0"/>
    <w:rsid w:val="00504B2C"/>
    <w:rsid w:val="005113E8"/>
    <w:rsid w:val="00514BC5"/>
    <w:rsid w:val="00516744"/>
    <w:rsid w:val="00537842"/>
    <w:rsid w:val="005563CE"/>
    <w:rsid w:val="00556B60"/>
    <w:rsid w:val="00557C62"/>
    <w:rsid w:val="005806EF"/>
    <w:rsid w:val="005A0C5C"/>
    <w:rsid w:val="005A6843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212E1"/>
    <w:rsid w:val="00624723"/>
    <w:rsid w:val="006265EE"/>
    <w:rsid w:val="006266D7"/>
    <w:rsid w:val="006343E9"/>
    <w:rsid w:val="006375E8"/>
    <w:rsid w:val="00641107"/>
    <w:rsid w:val="006413BD"/>
    <w:rsid w:val="0068338D"/>
    <w:rsid w:val="006943B6"/>
    <w:rsid w:val="006974B9"/>
    <w:rsid w:val="006A4968"/>
    <w:rsid w:val="006A5567"/>
    <w:rsid w:val="006C4880"/>
    <w:rsid w:val="006D5CD3"/>
    <w:rsid w:val="0071251C"/>
    <w:rsid w:val="00746792"/>
    <w:rsid w:val="00752599"/>
    <w:rsid w:val="007574A5"/>
    <w:rsid w:val="007614A6"/>
    <w:rsid w:val="00763331"/>
    <w:rsid w:val="007769EE"/>
    <w:rsid w:val="00780737"/>
    <w:rsid w:val="00781EC6"/>
    <w:rsid w:val="007A3595"/>
    <w:rsid w:val="007A6482"/>
    <w:rsid w:val="007C70AD"/>
    <w:rsid w:val="007D14CD"/>
    <w:rsid w:val="007D287A"/>
    <w:rsid w:val="007D3CBD"/>
    <w:rsid w:val="007E1269"/>
    <w:rsid w:val="007E1DB2"/>
    <w:rsid w:val="007E66AA"/>
    <w:rsid w:val="007F41E7"/>
    <w:rsid w:val="00813089"/>
    <w:rsid w:val="00824956"/>
    <w:rsid w:val="00854C59"/>
    <w:rsid w:val="00890A35"/>
    <w:rsid w:val="008B1837"/>
    <w:rsid w:val="008C6F3D"/>
    <w:rsid w:val="008C7D15"/>
    <w:rsid w:val="008D36BF"/>
    <w:rsid w:val="008E7074"/>
    <w:rsid w:val="00901589"/>
    <w:rsid w:val="00903D81"/>
    <w:rsid w:val="0090665B"/>
    <w:rsid w:val="00912EAC"/>
    <w:rsid w:val="009350D2"/>
    <w:rsid w:val="00945F0D"/>
    <w:rsid w:val="009541C7"/>
    <w:rsid w:val="009851A4"/>
    <w:rsid w:val="00993068"/>
    <w:rsid w:val="009940E4"/>
    <w:rsid w:val="00997360"/>
    <w:rsid w:val="009A5EDC"/>
    <w:rsid w:val="009B5917"/>
    <w:rsid w:val="009C6649"/>
    <w:rsid w:val="009E6B2B"/>
    <w:rsid w:val="009F439E"/>
    <w:rsid w:val="00A0310D"/>
    <w:rsid w:val="00A03E97"/>
    <w:rsid w:val="00A054A2"/>
    <w:rsid w:val="00A11E1C"/>
    <w:rsid w:val="00A35B09"/>
    <w:rsid w:val="00A7253D"/>
    <w:rsid w:val="00AB18BF"/>
    <w:rsid w:val="00AB218D"/>
    <w:rsid w:val="00AB3118"/>
    <w:rsid w:val="00AB69AB"/>
    <w:rsid w:val="00AE1D36"/>
    <w:rsid w:val="00AE61FD"/>
    <w:rsid w:val="00B224DE"/>
    <w:rsid w:val="00B243AD"/>
    <w:rsid w:val="00B3325F"/>
    <w:rsid w:val="00B411F8"/>
    <w:rsid w:val="00B573D7"/>
    <w:rsid w:val="00B659EF"/>
    <w:rsid w:val="00B72E7A"/>
    <w:rsid w:val="00B94DD8"/>
    <w:rsid w:val="00BA2CD2"/>
    <w:rsid w:val="00BC55D3"/>
    <w:rsid w:val="00BF396C"/>
    <w:rsid w:val="00C11D1C"/>
    <w:rsid w:val="00C3792D"/>
    <w:rsid w:val="00C919CB"/>
    <w:rsid w:val="00CA6247"/>
    <w:rsid w:val="00CC0C6C"/>
    <w:rsid w:val="00CC5E4E"/>
    <w:rsid w:val="00CD292B"/>
    <w:rsid w:val="00CE2E6E"/>
    <w:rsid w:val="00CE73FD"/>
    <w:rsid w:val="00D02F72"/>
    <w:rsid w:val="00D15D96"/>
    <w:rsid w:val="00D2019F"/>
    <w:rsid w:val="00D23F4F"/>
    <w:rsid w:val="00D25CF9"/>
    <w:rsid w:val="00D30B06"/>
    <w:rsid w:val="00D322C1"/>
    <w:rsid w:val="00D55E44"/>
    <w:rsid w:val="00D57E67"/>
    <w:rsid w:val="00D95E7D"/>
    <w:rsid w:val="00DC3796"/>
    <w:rsid w:val="00DF3E59"/>
    <w:rsid w:val="00E32BA3"/>
    <w:rsid w:val="00E339EA"/>
    <w:rsid w:val="00E64DF2"/>
    <w:rsid w:val="00E83E36"/>
    <w:rsid w:val="00E87729"/>
    <w:rsid w:val="00EA5EC5"/>
    <w:rsid w:val="00ED76EB"/>
    <w:rsid w:val="00EE0D68"/>
    <w:rsid w:val="00EE0E0F"/>
    <w:rsid w:val="00EE2942"/>
    <w:rsid w:val="00EE2F2B"/>
    <w:rsid w:val="00EF60A3"/>
    <w:rsid w:val="00F00AD9"/>
    <w:rsid w:val="00F03F40"/>
    <w:rsid w:val="00F17F71"/>
    <w:rsid w:val="00F412F6"/>
    <w:rsid w:val="00F651F2"/>
    <w:rsid w:val="00F84E1F"/>
    <w:rsid w:val="00FA13E1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7E3F8B"/>
  <w15:chartTrackingRefBased/>
  <w15:docId w15:val="{238EE115-F2B1-437A-B1BE-620D0021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2C4D-71AA-40F8-B93A-F4115370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2010-06-16T12:17:00Z</cp:lastPrinted>
  <dcterms:created xsi:type="dcterms:W3CDTF">2023-12-18T22:28:00Z</dcterms:created>
  <dcterms:modified xsi:type="dcterms:W3CDTF">2023-12-18T22:28:00Z</dcterms:modified>
</cp:coreProperties>
</file>