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E917" w14:textId="77777777" w:rsidR="00EA2821" w:rsidRPr="005C3BA7" w:rsidRDefault="00EA2821" w:rsidP="00EA2821">
      <w:pPr>
        <w:spacing w:line="312" w:lineRule="auto"/>
        <w:jc w:val="center"/>
        <w:rPr>
          <w:rFonts w:ascii="Arial" w:hAnsi="Arial" w:cs="Arial"/>
          <w:b/>
          <w:sz w:val="28"/>
        </w:rPr>
      </w:pPr>
      <w:r w:rsidRPr="005C3BA7">
        <w:rPr>
          <w:rFonts w:ascii="Arial" w:hAnsi="Arial" w:cs="Arial"/>
          <w:b/>
          <w:sz w:val="28"/>
        </w:rPr>
        <w:t>Město Františkovy Lázně</w:t>
      </w:r>
    </w:p>
    <w:p w14:paraId="2D2FD506" w14:textId="77777777" w:rsidR="00EA2821" w:rsidRPr="005C3BA7" w:rsidRDefault="00EA2821" w:rsidP="00EA2821">
      <w:pPr>
        <w:jc w:val="center"/>
        <w:rPr>
          <w:rFonts w:ascii="Arial" w:hAnsi="Arial" w:cs="Arial"/>
          <w:sz w:val="28"/>
          <w:szCs w:val="28"/>
        </w:rPr>
      </w:pPr>
      <w:r w:rsidRPr="005C3BA7">
        <w:rPr>
          <w:rFonts w:ascii="Arial" w:hAnsi="Arial" w:cs="Arial"/>
          <w:sz w:val="28"/>
          <w:szCs w:val="28"/>
        </w:rPr>
        <w:t>Zastupitelstvo města Františkovy Lázně</w:t>
      </w:r>
    </w:p>
    <w:p w14:paraId="1F0C0D77" w14:textId="77777777" w:rsidR="00EA2821" w:rsidRPr="005C3BA7" w:rsidRDefault="00EA2821" w:rsidP="00EA2821">
      <w:pPr>
        <w:spacing w:before="240" w:after="80" w:line="312" w:lineRule="auto"/>
        <w:jc w:val="center"/>
        <w:rPr>
          <w:rFonts w:ascii="Arial" w:hAnsi="Arial" w:cs="Arial"/>
          <w:b/>
          <w:sz w:val="28"/>
        </w:rPr>
      </w:pPr>
      <w:r w:rsidRPr="005C3BA7">
        <w:rPr>
          <w:rFonts w:ascii="Arial" w:hAnsi="Arial" w:cs="Arial"/>
          <w:b/>
          <w:sz w:val="28"/>
        </w:rPr>
        <w:t>Obecně závazná vyhláška</w:t>
      </w:r>
    </w:p>
    <w:p w14:paraId="2C6D503E" w14:textId="77777777" w:rsidR="008C626D" w:rsidRPr="005C3BA7" w:rsidRDefault="008C626D">
      <w:pPr>
        <w:pStyle w:val="Zkladntext2"/>
        <w:spacing w:after="120"/>
      </w:pPr>
      <w:r w:rsidRPr="005C3BA7">
        <w:t>o místním poplatku za povolení k vjezdu s motorovým vozidlem do vybraných míst a částí města</w:t>
      </w:r>
    </w:p>
    <w:p w14:paraId="78AC3555" w14:textId="77777777" w:rsidR="008C626D" w:rsidRPr="005C3BA7" w:rsidRDefault="008C626D">
      <w:pPr>
        <w:pStyle w:val="Zkladntext2"/>
        <w:spacing w:before="0" w:after="0"/>
      </w:pPr>
    </w:p>
    <w:p w14:paraId="018703C8" w14:textId="77777777" w:rsidR="00DB7F9B" w:rsidRDefault="008C626D">
      <w:pPr>
        <w:pStyle w:val="Zkladntext2"/>
        <w:spacing w:before="0" w:after="0"/>
        <w:jc w:val="both"/>
        <w:rPr>
          <w:b w:val="0"/>
          <w:bCs/>
          <w:szCs w:val="22"/>
        </w:rPr>
      </w:pPr>
      <w:r w:rsidRPr="00735AA8">
        <w:rPr>
          <w:b w:val="0"/>
          <w:bCs/>
          <w:szCs w:val="22"/>
        </w:rPr>
        <w:t xml:space="preserve">Zastupitelstvo města Františkovy Lázně se na svém zasedání </w:t>
      </w:r>
      <w:r w:rsidRPr="00BF33C4">
        <w:rPr>
          <w:b w:val="0"/>
          <w:bCs/>
          <w:szCs w:val="22"/>
        </w:rPr>
        <w:t xml:space="preserve">dne </w:t>
      </w:r>
      <w:r w:rsidR="00BF33C4" w:rsidRPr="00BF33C4">
        <w:rPr>
          <w:b w:val="0"/>
          <w:bCs/>
          <w:szCs w:val="22"/>
        </w:rPr>
        <w:t>18.12</w:t>
      </w:r>
      <w:r w:rsidR="00DB7F9B" w:rsidRPr="00BF33C4">
        <w:rPr>
          <w:b w:val="0"/>
          <w:bCs/>
          <w:szCs w:val="22"/>
        </w:rPr>
        <w:t>.2025</w:t>
      </w:r>
      <w:r w:rsidRPr="00BF33C4">
        <w:rPr>
          <w:b w:val="0"/>
          <w:bCs/>
          <w:szCs w:val="22"/>
        </w:rPr>
        <w:t xml:space="preserve"> usnesením</w:t>
      </w:r>
      <w:r w:rsidRPr="00735AA8">
        <w:rPr>
          <w:b w:val="0"/>
          <w:bCs/>
          <w:szCs w:val="22"/>
        </w:rPr>
        <w:t xml:space="preserve"> </w:t>
      </w:r>
    </w:p>
    <w:p w14:paraId="33A8B38C" w14:textId="395F033F" w:rsidR="008C626D" w:rsidRPr="00735AA8" w:rsidRDefault="008C626D">
      <w:pPr>
        <w:pStyle w:val="Zkladntext2"/>
        <w:spacing w:before="0" w:after="0"/>
        <w:jc w:val="both"/>
        <w:rPr>
          <w:bCs/>
          <w:szCs w:val="22"/>
        </w:rPr>
      </w:pPr>
      <w:r w:rsidRPr="00735AA8">
        <w:rPr>
          <w:b w:val="0"/>
          <w:bCs/>
          <w:szCs w:val="22"/>
        </w:rPr>
        <w:t>č. </w:t>
      </w:r>
      <w:r w:rsidR="00B56500" w:rsidRPr="00B56500">
        <w:rPr>
          <w:b w:val="0"/>
          <w:bCs/>
          <w:szCs w:val="22"/>
        </w:rPr>
        <w:t xml:space="preserve">28/362/25 </w:t>
      </w:r>
      <w:r w:rsidRPr="00735AA8">
        <w:rPr>
          <w:b w:val="0"/>
          <w:bCs/>
          <w:szCs w:val="22"/>
        </w:rPr>
        <w:t xml:space="preserve">usneslo vydat na základě § 14 odst. 2 zákona č. 565/1990 Sb. o místních poplatcích, ve znění pozdějších předpisů a v souladu s § 10 písm. d) a § 84 odst. 2 písm. h) zákona č. 128/2000 Sb., o obcích (obecní zřízení), ve znění pozdějších předpisů, tuto obecně závaznou vyhlášku (dále jen „vyhláška“): </w:t>
      </w:r>
    </w:p>
    <w:p w14:paraId="69FCDBEC" w14:textId="77777777" w:rsidR="008C626D" w:rsidRPr="00735AA8" w:rsidRDefault="008C626D" w:rsidP="0052047B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248DDED1" w14:textId="77777777" w:rsidR="008C626D" w:rsidRPr="00735AA8" w:rsidRDefault="008C626D" w:rsidP="0052047B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>Čl. 1</w:t>
      </w:r>
    </w:p>
    <w:p w14:paraId="71A9AD46" w14:textId="77777777" w:rsidR="008C626D" w:rsidRPr="00735AA8" w:rsidRDefault="008C626D" w:rsidP="0052047B">
      <w:pPr>
        <w:pStyle w:val="Nzvylnk"/>
        <w:spacing w:before="120" w:after="120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>Úvodní ustanovení</w:t>
      </w:r>
    </w:p>
    <w:p w14:paraId="15693CDC" w14:textId="77777777" w:rsidR="008C626D" w:rsidRPr="00735AA8" w:rsidRDefault="008C626D">
      <w:pPr>
        <w:pStyle w:val="Zkladntextodsazen"/>
        <w:numPr>
          <w:ilvl w:val="0"/>
          <w:numId w:val="1"/>
        </w:numPr>
        <w:spacing w:before="60" w:line="288" w:lineRule="auto"/>
        <w:rPr>
          <w:rFonts w:ascii="Arial" w:hAnsi="Arial" w:cs="Arial"/>
          <w:sz w:val="22"/>
          <w:szCs w:val="22"/>
        </w:rPr>
      </w:pPr>
      <w:bookmarkStart w:id="0" w:name="_Ref26804141"/>
      <w:r w:rsidRPr="00735AA8">
        <w:rPr>
          <w:rFonts w:ascii="Arial" w:hAnsi="Arial" w:cs="Arial"/>
          <w:sz w:val="22"/>
          <w:szCs w:val="22"/>
        </w:rPr>
        <w:t>Město Františkovy Lázně touto vyhláškou zavádí místní poplatek za povolení k vjezdu s motorovým vozidlem do vybraných míst a částí měst</w:t>
      </w:r>
      <w:r w:rsidR="004A04CD">
        <w:rPr>
          <w:rFonts w:ascii="Arial" w:hAnsi="Arial" w:cs="Arial"/>
          <w:sz w:val="22"/>
          <w:szCs w:val="22"/>
        </w:rPr>
        <w:t>a</w:t>
      </w:r>
      <w:r w:rsidRPr="00735AA8">
        <w:rPr>
          <w:rFonts w:ascii="Arial" w:hAnsi="Arial" w:cs="Arial"/>
          <w:sz w:val="22"/>
          <w:szCs w:val="22"/>
        </w:rPr>
        <w:t xml:space="preserve"> (dále </w:t>
      </w:r>
      <w:proofErr w:type="gramStart"/>
      <w:r w:rsidRPr="00735AA8">
        <w:rPr>
          <w:rFonts w:ascii="Arial" w:hAnsi="Arial" w:cs="Arial"/>
          <w:sz w:val="22"/>
          <w:szCs w:val="22"/>
        </w:rPr>
        <w:t>jen ,,poplatek</w:t>
      </w:r>
      <w:proofErr w:type="gramEnd"/>
      <w:r w:rsidRPr="00735AA8">
        <w:rPr>
          <w:rFonts w:ascii="Arial" w:hAnsi="Arial" w:cs="Arial"/>
          <w:sz w:val="22"/>
          <w:szCs w:val="22"/>
        </w:rPr>
        <w:t>“)</w:t>
      </w:r>
      <w:bookmarkEnd w:id="0"/>
    </w:p>
    <w:p w14:paraId="01508317" w14:textId="77777777" w:rsidR="008C626D" w:rsidRPr="00735AA8" w:rsidRDefault="008C626D">
      <w:pPr>
        <w:numPr>
          <w:ilvl w:val="0"/>
          <w:numId w:val="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 xml:space="preserve">Správcem poplatku je Městský úřad Františkovy Lázně (dále </w:t>
      </w:r>
      <w:proofErr w:type="gramStart"/>
      <w:r w:rsidRPr="00735AA8">
        <w:rPr>
          <w:rFonts w:ascii="Arial" w:hAnsi="Arial" w:cs="Arial"/>
          <w:sz w:val="22"/>
          <w:szCs w:val="22"/>
        </w:rPr>
        <w:t>jen ,,správce</w:t>
      </w:r>
      <w:proofErr w:type="gramEnd"/>
      <w:r w:rsidRPr="00735AA8">
        <w:rPr>
          <w:rFonts w:ascii="Arial" w:hAnsi="Arial" w:cs="Arial"/>
          <w:sz w:val="22"/>
          <w:szCs w:val="22"/>
        </w:rPr>
        <w:t xml:space="preserve"> poplatku“).</w:t>
      </w:r>
      <w:r w:rsidRPr="00735AA8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8C1C18E" w14:textId="77777777" w:rsidR="008C626D" w:rsidRPr="00735AA8" w:rsidRDefault="008C626D" w:rsidP="0052047B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0C2B20E8" w14:textId="77777777" w:rsidR="008C626D" w:rsidRPr="00735AA8" w:rsidRDefault="008C626D" w:rsidP="0052047B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35AA8">
        <w:rPr>
          <w:rFonts w:ascii="Arial" w:hAnsi="Arial" w:cs="Arial"/>
          <w:b/>
          <w:sz w:val="22"/>
          <w:szCs w:val="22"/>
        </w:rPr>
        <w:t>Čl. 2</w:t>
      </w:r>
    </w:p>
    <w:p w14:paraId="6D9A2BB9" w14:textId="77777777" w:rsidR="008C626D" w:rsidRPr="00735AA8" w:rsidRDefault="008C626D" w:rsidP="0052047B">
      <w:pPr>
        <w:pStyle w:val="Nadpis3"/>
        <w:spacing w:after="120"/>
      </w:pPr>
      <w:r w:rsidRPr="00735AA8">
        <w:t>Předmět poplatku a poplatník</w:t>
      </w:r>
    </w:p>
    <w:p w14:paraId="4E8C4CAF" w14:textId="77777777" w:rsidR="008C626D" w:rsidRPr="00735AA8" w:rsidRDefault="008C626D">
      <w:pPr>
        <w:numPr>
          <w:ilvl w:val="3"/>
          <w:numId w:val="1"/>
        </w:numPr>
        <w:tabs>
          <w:tab w:val="clear" w:pos="360"/>
          <w:tab w:val="num" w:pos="567"/>
        </w:tabs>
        <w:spacing w:before="12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 xml:space="preserve">Poplatek se vybírá za vydání povolení k vjezdu s motorovým vozidlem do vybraných míst a částí měst (dále </w:t>
      </w:r>
      <w:proofErr w:type="gramStart"/>
      <w:r w:rsidRPr="00735AA8">
        <w:rPr>
          <w:rFonts w:ascii="Arial" w:hAnsi="Arial" w:cs="Arial"/>
          <w:sz w:val="22"/>
          <w:szCs w:val="22"/>
        </w:rPr>
        <w:t>jen ,,vybraná</w:t>
      </w:r>
      <w:proofErr w:type="gramEnd"/>
      <w:r w:rsidRPr="00735AA8">
        <w:rPr>
          <w:rFonts w:ascii="Arial" w:hAnsi="Arial" w:cs="Arial"/>
          <w:sz w:val="22"/>
          <w:szCs w:val="22"/>
        </w:rPr>
        <w:t xml:space="preserve"> místa“), do kterých je jinak vjezd zakázán příslušnou dopravní značkou.</w:t>
      </w:r>
      <w:r w:rsidRPr="00735AA8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766AA2A" w14:textId="77777777" w:rsidR="008C626D" w:rsidRPr="00735AA8" w:rsidRDefault="008C626D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 xml:space="preserve">(2)     Poplatek platí fyzická nebo právnická osoba, které bylo vydáno povolení k vjezdu                     </w:t>
      </w:r>
    </w:p>
    <w:p w14:paraId="389B103C" w14:textId="77777777" w:rsidR="008C626D" w:rsidRPr="00735AA8" w:rsidRDefault="008C626D">
      <w:pPr>
        <w:spacing w:line="288" w:lineRule="auto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b/>
          <w:sz w:val="22"/>
          <w:szCs w:val="22"/>
        </w:rPr>
        <w:t xml:space="preserve">          </w:t>
      </w:r>
      <w:r w:rsidRPr="00735AA8">
        <w:rPr>
          <w:rFonts w:ascii="Arial" w:hAnsi="Arial" w:cs="Arial"/>
          <w:sz w:val="22"/>
          <w:szCs w:val="22"/>
        </w:rPr>
        <w:t>s motorovým vozidlem do vybraných míst (dále jen „poplatník</w:t>
      </w:r>
      <w:r w:rsidR="007D3EF7">
        <w:rPr>
          <w:rFonts w:ascii="Arial" w:hAnsi="Arial" w:cs="Arial"/>
          <w:sz w:val="22"/>
          <w:szCs w:val="22"/>
        </w:rPr>
        <w:t>“</w:t>
      </w:r>
      <w:r w:rsidRPr="00735AA8">
        <w:rPr>
          <w:rFonts w:ascii="Arial" w:hAnsi="Arial" w:cs="Arial"/>
          <w:sz w:val="22"/>
          <w:szCs w:val="22"/>
        </w:rPr>
        <w:t>).</w:t>
      </w:r>
      <w:r w:rsidRPr="00735AA8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FCA94C1" w14:textId="77777777" w:rsidR="008C626D" w:rsidRPr="00735AA8" w:rsidRDefault="008C626D" w:rsidP="0052047B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09B98A7B" w14:textId="77777777" w:rsidR="008C626D" w:rsidRPr="00735AA8" w:rsidRDefault="008C626D" w:rsidP="0052047B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>Čl. 3</w:t>
      </w:r>
    </w:p>
    <w:p w14:paraId="2E024669" w14:textId="77777777" w:rsidR="008C626D" w:rsidRPr="00735AA8" w:rsidRDefault="008C626D" w:rsidP="0052047B">
      <w:pPr>
        <w:pStyle w:val="Nzvylnk"/>
        <w:spacing w:before="120" w:after="120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 xml:space="preserve">Vybraná místa </w:t>
      </w:r>
    </w:p>
    <w:p w14:paraId="2853E6B0" w14:textId="77777777" w:rsidR="008C626D" w:rsidRPr="00735AA8" w:rsidRDefault="008C626D">
      <w:pPr>
        <w:pStyle w:val="Zkladntextodsazen3"/>
      </w:pPr>
      <w:r w:rsidRPr="00735AA8">
        <w:t>Vybraná místa podléhající poplatku, do kterých je jinak vjezd zakázán dop</w:t>
      </w:r>
      <w:r w:rsidR="002B4EFC" w:rsidRPr="00735AA8">
        <w:t>ravní značkou B1 + E13 s textem „</w:t>
      </w:r>
      <w:r w:rsidRPr="00735AA8">
        <w:t>Vjezd povolen po zaplacení místního p</w:t>
      </w:r>
      <w:r w:rsidR="007D3EF7">
        <w:t xml:space="preserve">oplatku“ jsou vymezena ulicemi: </w:t>
      </w:r>
      <w:r w:rsidRPr="00735AA8">
        <w:t>Dr. </w:t>
      </w:r>
      <w:proofErr w:type="spellStart"/>
      <w:r w:rsidRPr="00735AA8">
        <w:t>Pohoreckého</w:t>
      </w:r>
      <w:proofErr w:type="spellEnd"/>
      <w:r w:rsidRPr="00735AA8">
        <w:t xml:space="preserve">, Boženy Němcové, Jiráskova, Národní třída, Husova, Poštovní, část ulice Ruská </w:t>
      </w:r>
      <w:r w:rsidR="00097FF1" w:rsidRPr="00735AA8">
        <w:t>od</w:t>
      </w:r>
      <w:r w:rsidR="00B9280F" w:rsidRPr="00735AA8">
        <w:t xml:space="preserve"> </w:t>
      </w:r>
      <w:r w:rsidR="001A6977" w:rsidRPr="00735AA8">
        <w:t>křížení s ulicí</w:t>
      </w:r>
      <w:r w:rsidR="00097FF1" w:rsidRPr="00735AA8">
        <w:t xml:space="preserve"> </w:t>
      </w:r>
      <w:r w:rsidR="001A6977" w:rsidRPr="00735AA8">
        <w:t xml:space="preserve">Americká </w:t>
      </w:r>
      <w:r w:rsidR="00097FF1" w:rsidRPr="00735AA8">
        <w:t xml:space="preserve">do </w:t>
      </w:r>
      <w:r w:rsidR="001A6977" w:rsidRPr="00735AA8">
        <w:t xml:space="preserve">křížení s ulicí </w:t>
      </w:r>
      <w:r w:rsidR="000F620A" w:rsidRPr="00735AA8">
        <w:t xml:space="preserve">Dr. </w:t>
      </w:r>
      <w:proofErr w:type="spellStart"/>
      <w:r w:rsidR="000F620A" w:rsidRPr="00735AA8">
        <w:t>Pohoreckého</w:t>
      </w:r>
      <w:proofErr w:type="spellEnd"/>
      <w:r w:rsidR="001A6977" w:rsidRPr="00735AA8">
        <w:t xml:space="preserve"> </w:t>
      </w:r>
      <w:r w:rsidRPr="00735AA8">
        <w:t>a pěší zóna s možností zásobování.</w:t>
      </w:r>
    </w:p>
    <w:p w14:paraId="35C5BEC9" w14:textId="77777777" w:rsidR="0052047B" w:rsidRDefault="0052047B" w:rsidP="0052047B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7E34FE7B" w14:textId="77777777" w:rsidR="008C626D" w:rsidRPr="00735AA8" w:rsidRDefault="008C626D" w:rsidP="0052047B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>Čl. 4</w:t>
      </w:r>
    </w:p>
    <w:p w14:paraId="5213B03D" w14:textId="77777777" w:rsidR="008C626D" w:rsidRPr="00735AA8" w:rsidRDefault="008C626D" w:rsidP="0052047B">
      <w:pPr>
        <w:pStyle w:val="Nzvylnk"/>
        <w:spacing w:before="120" w:after="120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>Ohlašovací povinnost</w:t>
      </w:r>
    </w:p>
    <w:p w14:paraId="585D023B" w14:textId="77777777" w:rsidR="008C626D" w:rsidRPr="00735AA8" w:rsidRDefault="008C626D">
      <w:pPr>
        <w:pStyle w:val="Zkladntext"/>
        <w:numPr>
          <w:ilvl w:val="0"/>
          <w:numId w:val="14"/>
        </w:numPr>
        <w:spacing w:after="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 xml:space="preserve">Poplatník je povinen splnit ohlašovací povinnost vůči správci poplatku při podání žádosti o povolení k vjezdu. </w:t>
      </w:r>
    </w:p>
    <w:p w14:paraId="032B64C2" w14:textId="77777777" w:rsidR="008C626D" w:rsidRPr="00735AA8" w:rsidRDefault="008C626D">
      <w:pPr>
        <w:pStyle w:val="Zkladntext"/>
        <w:numPr>
          <w:ilvl w:val="0"/>
          <w:numId w:val="14"/>
        </w:numPr>
        <w:spacing w:before="60" w:after="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lastRenderedPageBreak/>
        <w:t>V ohlášení poplatník uvede:</w:t>
      </w:r>
      <w:r w:rsidRPr="00735AA8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2C5195B" w14:textId="77777777" w:rsidR="008C626D" w:rsidRPr="00735AA8" w:rsidRDefault="008C626D">
      <w:pPr>
        <w:numPr>
          <w:ilvl w:val="2"/>
          <w:numId w:val="14"/>
        </w:numPr>
        <w:tabs>
          <w:tab w:val="clear" w:pos="2340"/>
          <w:tab w:val="num" w:pos="900"/>
        </w:tabs>
        <w:spacing w:before="60" w:line="288" w:lineRule="auto"/>
        <w:ind w:left="896" w:hanging="357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1465FE" w:rsidRPr="00735AA8">
        <w:rPr>
          <w:rFonts w:ascii="Arial" w:hAnsi="Arial" w:cs="Arial"/>
          <w:sz w:val="22"/>
          <w:szCs w:val="22"/>
        </w:rPr>
        <w:t>sídlo podnikatele</w:t>
      </w:r>
      <w:r w:rsidRPr="00735AA8">
        <w:rPr>
          <w:rFonts w:ascii="Arial" w:hAnsi="Arial" w:cs="Arial"/>
          <w:sz w:val="22"/>
          <w:szCs w:val="22"/>
        </w:rPr>
        <w:t>, popřípadě další adres</w:t>
      </w:r>
      <w:r w:rsidR="007D3EF7">
        <w:rPr>
          <w:rFonts w:ascii="Arial" w:hAnsi="Arial" w:cs="Arial"/>
          <w:sz w:val="22"/>
          <w:szCs w:val="22"/>
        </w:rPr>
        <w:t>u</w:t>
      </w:r>
      <w:r w:rsidRPr="00735AA8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4E6A7859" w14:textId="77777777" w:rsidR="00B406E4" w:rsidRPr="00735AA8" w:rsidRDefault="008C626D" w:rsidP="00B406E4">
      <w:pPr>
        <w:numPr>
          <w:ilvl w:val="2"/>
          <w:numId w:val="14"/>
        </w:numPr>
        <w:tabs>
          <w:tab w:val="clear" w:pos="2340"/>
          <w:tab w:val="num" w:pos="900"/>
        </w:tabs>
        <w:spacing w:before="60" w:line="288" w:lineRule="auto"/>
        <w:ind w:left="896" w:hanging="357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597D954" w14:textId="77777777" w:rsidR="00B406E4" w:rsidRPr="00735AA8" w:rsidRDefault="00B406E4" w:rsidP="00B406E4">
      <w:pPr>
        <w:numPr>
          <w:ilvl w:val="2"/>
          <w:numId w:val="14"/>
        </w:numPr>
        <w:tabs>
          <w:tab w:val="clear" w:pos="2340"/>
          <w:tab w:val="num" w:pos="900"/>
        </w:tabs>
        <w:spacing w:before="60" w:line="288" w:lineRule="auto"/>
        <w:ind w:left="896" w:hanging="357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další údaje rozhodné pro stanovení poplatku, zejména počet a označení vozidel, na které je povolení k vjezdu vydáváno, </w:t>
      </w:r>
      <w:proofErr w:type="gramStart"/>
      <w:r w:rsidRPr="00735AA8">
        <w:rPr>
          <w:rFonts w:ascii="Arial" w:eastAsia="Arial Unicode MS" w:hAnsi="Arial" w:cs="Arial"/>
          <w:sz w:val="22"/>
          <w:szCs w:val="22"/>
          <w:u w:color="000000"/>
          <w:bdr w:val="nil"/>
        </w:rPr>
        <w:t>dobu</w:t>
      </w:r>
      <w:proofErr w:type="gramEnd"/>
      <w:r w:rsidRPr="00735AA8">
        <w:rPr>
          <w:rFonts w:ascii="Arial" w:eastAsia="Arial Unicode MS" w:hAnsi="Arial" w:cs="Arial"/>
          <w:sz w:val="22"/>
          <w:szCs w:val="22"/>
          <w:u w:color="000000"/>
          <w:bdr w:val="nil"/>
        </w:rPr>
        <w:t xml:space="preserve"> na kterou je povolení vydáváno, včetně údaje zakládajícího případný nárok na osvobození od poplatkové povinnosti.</w:t>
      </w:r>
    </w:p>
    <w:p w14:paraId="0D79540B" w14:textId="77777777" w:rsidR="008C626D" w:rsidRPr="00735AA8" w:rsidRDefault="008C626D">
      <w:pPr>
        <w:numPr>
          <w:ilvl w:val="0"/>
          <w:numId w:val="14"/>
        </w:numPr>
        <w:spacing w:before="60" w:line="312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735AA8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299EC63" w14:textId="77777777" w:rsidR="008C626D" w:rsidRPr="00735AA8" w:rsidRDefault="008C626D">
      <w:pPr>
        <w:pStyle w:val="Zkladntext"/>
        <w:numPr>
          <w:ilvl w:val="0"/>
          <w:numId w:val="14"/>
        </w:numPr>
        <w:spacing w:before="60" w:after="0" w:line="288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735AA8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60E42E4" w14:textId="77777777" w:rsidR="008C626D" w:rsidRPr="00735AA8" w:rsidRDefault="008C626D">
      <w:pPr>
        <w:pStyle w:val="Zkladntext"/>
        <w:numPr>
          <w:ilvl w:val="0"/>
          <w:numId w:val="14"/>
        </w:numPr>
        <w:spacing w:before="60" w:after="0" w:line="288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</w:t>
      </w:r>
      <w:r w:rsidR="007D3EF7">
        <w:rPr>
          <w:rFonts w:ascii="Arial" w:hAnsi="Arial" w:cs="Arial"/>
          <w:sz w:val="22"/>
          <w:szCs w:val="22"/>
        </w:rPr>
        <w:t>a</w:t>
      </w:r>
      <w:r w:rsidRPr="00735AA8">
        <w:rPr>
          <w:rFonts w:ascii="Arial" w:hAnsi="Arial" w:cs="Arial"/>
          <w:sz w:val="22"/>
          <w:szCs w:val="22"/>
        </w:rPr>
        <w:t xml:space="preserve"> své úřední desce.</w:t>
      </w:r>
      <w:r w:rsidRPr="00735AA8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29161F" w14:textId="77777777" w:rsidR="008C626D" w:rsidRPr="00735AA8" w:rsidRDefault="008C626D">
      <w:pPr>
        <w:pStyle w:val="Zkladntext"/>
        <w:numPr>
          <w:ilvl w:val="0"/>
          <w:numId w:val="14"/>
        </w:numPr>
        <w:spacing w:before="60" w:after="0" w:line="288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>Při vydání povolení k jednorázovému vjezdu (na jeden den nebo jeho část) se splnění ohlašovací povinnosti nevyžaduje.</w:t>
      </w:r>
    </w:p>
    <w:p w14:paraId="5F428651" w14:textId="77777777" w:rsidR="008C626D" w:rsidRPr="00735AA8" w:rsidRDefault="008C626D" w:rsidP="0052047B">
      <w:pPr>
        <w:pStyle w:val="Zkladntext"/>
        <w:spacing w:after="0" w:line="288" w:lineRule="auto"/>
        <w:jc w:val="both"/>
        <w:rPr>
          <w:rFonts w:ascii="Arial" w:hAnsi="Arial" w:cs="Arial"/>
          <w:sz w:val="22"/>
          <w:szCs w:val="22"/>
        </w:rPr>
      </w:pPr>
    </w:p>
    <w:p w14:paraId="1627B037" w14:textId="77777777" w:rsidR="008C626D" w:rsidRPr="00735AA8" w:rsidRDefault="008C626D" w:rsidP="0052047B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>Čl. 5</w:t>
      </w:r>
    </w:p>
    <w:p w14:paraId="0B9FD8D8" w14:textId="77777777" w:rsidR="008C626D" w:rsidRPr="00735AA8" w:rsidRDefault="008C626D" w:rsidP="0052047B">
      <w:pPr>
        <w:pStyle w:val="Nzvylnk"/>
        <w:spacing w:before="120" w:after="120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>Sazba poplatku</w:t>
      </w:r>
    </w:p>
    <w:p w14:paraId="0E4E860D" w14:textId="77777777" w:rsidR="008C626D" w:rsidRPr="0052047B" w:rsidRDefault="0052047B" w:rsidP="0052047B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8C626D" w:rsidRPr="0052047B">
        <w:rPr>
          <w:rFonts w:ascii="Arial" w:hAnsi="Arial" w:cs="Arial"/>
          <w:sz w:val="22"/>
          <w:szCs w:val="22"/>
        </w:rPr>
        <w:t>za vozidlo a každý započatý den ............................</w:t>
      </w:r>
      <w:r w:rsidR="001465FE" w:rsidRPr="0052047B">
        <w:rPr>
          <w:rFonts w:ascii="Arial" w:hAnsi="Arial" w:cs="Arial"/>
          <w:sz w:val="22"/>
          <w:szCs w:val="22"/>
        </w:rPr>
        <w:t>.</w:t>
      </w:r>
      <w:r w:rsidR="002B4EFC" w:rsidRPr="0052047B">
        <w:rPr>
          <w:rFonts w:ascii="Arial" w:hAnsi="Arial" w:cs="Arial"/>
          <w:sz w:val="22"/>
          <w:szCs w:val="22"/>
        </w:rPr>
        <w:t xml:space="preserve"> </w:t>
      </w:r>
      <w:r w:rsidR="008C626D" w:rsidRPr="0052047B">
        <w:rPr>
          <w:rFonts w:ascii="Arial" w:hAnsi="Arial" w:cs="Arial"/>
          <w:sz w:val="22"/>
          <w:szCs w:val="22"/>
        </w:rPr>
        <w:t>50,-Kč</w:t>
      </w:r>
    </w:p>
    <w:p w14:paraId="7579614F" w14:textId="77777777" w:rsidR="00645392" w:rsidRPr="00735AA8" w:rsidRDefault="00645392" w:rsidP="0052047B">
      <w:pPr>
        <w:tabs>
          <w:tab w:val="left" w:pos="900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C970391" w14:textId="77777777" w:rsidR="008C626D" w:rsidRPr="00735AA8" w:rsidRDefault="008C626D" w:rsidP="0052047B">
      <w:pPr>
        <w:pStyle w:val="Nadpis4"/>
        <w:spacing w:before="0"/>
        <w:ind w:left="0"/>
        <w:rPr>
          <w:sz w:val="22"/>
          <w:szCs w:val="22"/>
        </w:rPr>
      </w:pPr>
      <w:r w:rsidRPr="00735AA8">
        <w:rPr>
          <w:sz w:val="22"/>
          <w:szCs w:val="22"/>
        </w:rPr>
        <w:t>Čl. 6</w:t>
      </w:r>
    </w:p>
    <w:p w14:paraId="5870B2DB" w14:textId="77777777" w:rsidR="008C626D" w:rsidRPr="00735AA8" w:rsidRDefault="008C626D" w:rsidP="0052047B">
      <w:pPr>
        <w:pStyle w:val="slalnk"/>
        <w:keepLines w:val="0"/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>Osvobození</w:t>
      </w:r>
    </w:p>
    <w:p w14:paraId="768A6BF3" w14:textId="77777777" w:rsidR="008C626D" w:rsidRPr="00735AA8" w:rsidRDefault="008C626D" w:rsidP="0052047B">
      <w:pPr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 xml:space="preserve">Poplatek neplatí fyzické osoby </w:t>
      </w:r>
      <w:r w:rsidR="00097FF1" w:rsidRPr="00735AA8">
        <w:rPr>
          <w:rFonts w:ascii="Arial" w:hAnsi="Arial" w:cs="Arial"/>
          <w:sz w:val="22"/>
          <w:szCs w:val="22"/>
        </w:rPr>
        <w:t>přihlášené</w:t>
      </w:r>
      <w:r w:rsidRPr="00735AA8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a dále osoby, které ve vybraném místě užívají nemovitost k podnikání nebo veřejně prospěšné činnosti nebo osoby, které jsou držiteli průkazu ZTP nebo ZTP/P a jejich průvodci.</w:t>
      </w:r>
      <w:r w:rsidRPr="00735AA8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735AA8">
        <w:rPr>
          <w:rFonts w:ascii="Arial" w:hAnsi="Arial" w:cs="Arial"/>
          <w:sz w:val="22"/>
          <w:szCs w:val="22"/>
        </w:rPr>
        <w:t xml:space="preserve"> </w:t>
      </w:r>
    </w:p>
    <w:p w14:paraId="375C34CD" w14:textId="77777777" w:rsidR="008C626D" w:rsidRPr="00735AA8" w:rsidRDefault="008C626D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>Od poplatku se dále osvobozují:</w:t>
      </w:r>
    </w:p>
    <w:p w14:paraId="6762691F" w14:textId="77777777" w:rsidR="008C626D" w:rsidRPr="00735AA8" w:rsidRDefault="008C626D">
      <w:pPr>
        <w:numPr>
          <w:ilvl w:val="1"/>
          <w:numId w:val="8"/>
        </w:numPr>
        <w:tabs>
          <w:tab w:val="clear" w:pos="1021"/>
          <w:tab w:val="num" w:pos="900"/>
        </w:tabs>
        <w:spacing w:before="60" w:line="288" w:lineRule="auto"/>
        <w:ind w:left="900" w:hanging="360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 xml:space="preserve">Osoby nad 65 let </w:t>
      </w:r>
      <w:r w:rsidR="001E6F82" w:rsidRPr="00735AA8">
        <w:rPr>
          <w:rFonts w:ascii="Arial" w:hAnsi="Arial" w:cs="Arial"/>
          <w:sz w:val="22"/>
          <w:szCs w:val="22"/>
        </w:rPr>
        <w:t>přihlášené k pobytu</w:t>
      </w:r>
      <w:r w:rsidRPr="00735AA8">
        <w:rPr>
          <w:rFonts w:ascii="Arial" w:hAnsi="Arial" w:cs="Arial"/>
          <w:sz w:val="22"/>
          <w:szCs w:val="22"/>
        </w:rPr>
        <w:t xml:space="preserve"> ve Františkových Lázních.</w:t>
      </w:r>
    </w:p>
    <w:p w14:paraId="4567C37F" w14:textId="77777777" w:rsidR="008C626D" w:rsidRPr="00735AA8" w:rsidRDefault="008C626D">
      <w:pPr>
        <w:numPr>
          <w:ilvl w:val="1"/>
          <w:numId w:val="8"/>
        </w:numPr>
        <w:tabs>
          <w:tab w:val="clear" w:pos="1021"/>
          <w:tab w:val="num" w:pos="900"/>
        </w:tabs>
        <w:spacing w:before="60" w:line="288" w:lineRule="auto"/>
        <w:ind w:left="900" w:hanging="360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 xml:space="preserve">Uživatelé vozidel </w:t>
      </w:r>
      <w:r w:rsidR="00393670" w:rsidRPr="00735AA8">
        <w:rPr>
          <w:rFonts w:ascii="Arial" w:hAnsi="Arial" w:cs="Arial"/>
          <w:sz w:val="22"/>
          <w:szCs w:val="22"/>
        </w:rPr>
        <w:t>vykonávajících činnost pro potřeby města Františkovy Lázně</w:t>
      </w:r>
      <w:r w:rsidR="003E6612" w:rsidRPr="00735AA8">
        <w:rPr>
          <w:rFonts w:ascii="Arial" w:hAnsi="Arial" w:cs="Arial"/>
          <w:sz w:val="22"/>
          <w:szCs w:val="22"/>
        </w:rPr>
        <w:t xml:space="preserve"> a </w:t>
      </w:r>
      <w:r w:rsidR="00555012" w:rsidRPr="00735AA8">
        <w:rPr>
          <w:rFonts w:ascii="Arial" w:hAnsi="Arial" w:cs="Arial"/>
          <w:sz w:val="22"/>
          <w:szCs w:val="22"/>
        </w:rPr>
        <w:t>uživatelé vozidel města Františkovy Lázně</w:t>
      </w:r>
      <w:r w:rsidR="007A5C83" w:rsidRPr="00735AA8">
        <w:rPr>
          <w:rFonts w:ascii="Arial" w:hAnsi="Arial" w:cs="Arial"/>
          <w:sz w:val="22"/>
          <w:szCs w:val="22"/>
        </w:rPr>
        <w:t xml:space="preserve"> </w:t>
      </w:r>
      <w:r w:rsidRPr="00735AA8">
        <w:rPr>
          <w:rFonts w:ascii="Arial" w:hAnsi="Arial" w:cs="Arial"/>
          <w:sz w:val="22"/>
          <w:szCs w:val="22"/>
        </w:rPr>
        <w:t>a jeho příspěvkových organizací.</w:t>
      </w:r>
    </w:p>
    <w:p w14:paraId="38C3B4EE" w14:textId="77777777" w:rsidR="008C626D" w:rsidRPr="00735AA8" w:rsidRDefault="008C626D">
      <w:pPr>
        <w:numPr>
          <w:ilvl w:val="1"/>
          <w:numId w:val="8"/>
        </w:numPr>
        <w:tabs>
          <w:tab w:val="clear" w:pos="1021"/>
          <w:tab w:val="num" w:pos="900"/>
        </w:tabs>
        <w:spacing w:before="60" w:line="288" w:lineRule="auto"/>
        <w:ind w:left="900" w:hanging="360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lastRenderedPageBreak/>
        <w:t>Osoby při zajišťování provozu a odstranění havárií inženýrských sítí.</w:t>
      </w:r>
    </w:p>
    <w:p w14:paraId="4700E77A" w14:textId="77777777" w:rsidR="008C626D" w:rsidRPr="00735AA8" w:rsidRDefault="008C626D">
      <w:pPr>
        <w:numPr>
          <w:ilvl w:val="1"/>
          <w:numId w:val="8"/>
        </w:numPr>
        <w:tabs>
          <w:tab w:val="clear" w:pos="1021"/>
          <w:tab w:val="num" w:pos="900"/>
        </w:tabs>
        <w:spacing w:before="60" w:line="288" w:lineRule="auto"/>
        <w:ind w:left="900" w:hanging="360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>Lázeňští hosté ubytovaní v objektech umístěných ve vybraných místech podléhajícíc</w:t>
      </w:r>
      <w:r w:rsidR="00D80BC5" w:rsidRPr="00735AA8">
        <w:rPr>
          <w:rFonts w:ascii="Arial" w:hAnsi="Arial" w:cs="Arial"/>
          <w:sz w:val="22"/>
          <w:szCs w:val="22"/>
        </w:rPr>
        <w:t>h poplatku po celou dobu pobytu.</w:t>
      </w:r>
      <w:r w:rsidRPr="00735AA8">
        <w:rPr>
          <w:rFonts w:ascii="Arial" w:hAnsi="Arial" w:cs="Arial"/>
          <w:sz w:val="22"/>
          <w:szCs w:val="22"/>
        </w:rPr>
        <w:t xml:space="preserve"> </w:t>
      </w:r>
    </w:p>
    <w:p w14:paraId="08BD0512" w14:textId="77777777" w:rsidR="008C626D" w:rsidRPr="00735AA8" w:rsidRDefault="008C626D">
      <w:pPr>
        <w:numPr>
          <w:ilvl w:val="1"/>
          <w:numId w:val="8"/>
        </w:numPr>
        <w:tabs>
          <w:tab w:val="clear" w:pos="1021"/>
          <w:tab w:val="num" w:pos="900"/>
        </w:tabs>
        <w:spacing w:before="60"/>
        <w:ind w:left="900" w:hanging="360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>Uživatelé vozidel zajišťujících zásobování</w:t>
      </w:r>
      <w:r w:rsidR="00CC69A5" w:rsidRPr="00735AA8">
        <w:rPr>
          <w:rFonts w:ascii="Arial" w:hAnsi="Arial" w:cs="Arial"/>
          <w:sz w:val="22"/>
          <w:szCs w:val="22"/>
        </w:rPr>
        <w:t>.</w:t>
      </w:r>
      <w:r w:rsidRPr="00735AA8">
        <w:rPr>
          <w:rFonts w:ascii="Arial" w:hAnsi="Arial" w:cs="Arial"/>
          <w:sz w:val="22"/>
          <w:szCs w:val="22"/>
        </w:rPr>
        <w:t xml:space="preserve"> </w:t>
      </w:r>
    </w:p>
    <w:p w14:paraId="56783D88" w14:textId="77777777" w:rsidR="008C626D" w:rsidRPr="00735AA8" w:rsidRDefault="008C626D" w:rsidP="004A4C26">
      <w:pPr>
        <w:numPr>
          <w:ilvl w:val="0"/>
          <w:numId w:val="7"/>
        </w:numPr>
        <w:tabs>
          <w:tab w:val="left" w:pos="1080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D80BC5" w:rsidRPr="00735AA8">
        <w:rPr>
          <w:rFonts w:ascii="Arial" w:hAnsi="Arial" w:cs="Arial"/>
          <w:sz w:val="22"/>
          <w:szCs w:val="22"/>
        </w:rPr>
        <w:t>ve </w:t>
      </w:r>
      <w:r w:rsidRPr="00735AA8">
        <w:rPr>
          <w:rFonts w:ascii="Arial" w:hAnsi="Arial" w:cs="Arial"/>
          <w:sz w:val="22"/>
          <w:szCs w:val="22"/>
        </w:rPr>
        <w:t>lhůtě stanovené touto vyhláškou nebo zákonem, nárok na osvobození zaniká.</w:t>
      </w:r>
      <w:r w:rsidRPr="00735AA8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DD7ADF" w14:textId="77777777" w:rsidR="0052047B" w:rsidRDefault="0052047B" w:rsidP="0052047B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14BFAF81" w14:textId="77777777" w:rsidR="008C626D" w:rsidRPr="00735AA8" w:rsidRDefault="008C626D" w:rsidP="0052047B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35AA8">
        <w:rPr>
          <w:rFonts w:ascii="Arial" w:hAnsi="Arial" w:cs="Arial"/>
          <w:b/>
          <w:sz w:val="22"/>
          <w:szCs w:val="22"/>
        </w:rPr>
        <w:t>Čl. 7</w:t>
      </w:r>
    </w:p>
    <w:p w14:paraId="18BCB052" w14:textId="77777777" w:rsidR="008C626D" w:rsidRPr="00735AA8" w:rsidRDefault="0052047B" w:rsidP="0052047B">
      <w:pPr>
        <w:pStyle w:val="Nzvylnk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C626D" w:rsidRPr="00735AA8">
        <w:rPr>
          <w:rFonts w:ascii="Arial" w:hAnsi="Arial" w:cs="Arial"/>
          <w:sz w:val="22"/>
          <w:szCs w:val="22"/>
        </w:rPr>
        <w:t>platnost poplatku</w:t>
      </w:r>
    </w:p>
    <w:p w14:paraId="19C50612" w14:textId="77777777" w:rsidR="008C626D" w:rsidRPr="00735AA8" w:rsidRDefault="008C626D" w:rsidP="0052047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>Poplatek podle čl. 5 je splatný současně s vydáním povolení</w:t>
      </w:r>
    </w:p>
    <w:p w14:paraId="36869092" w14:textId="77777777" w:rsidR="008C626D" w:rsidRPr="00735AA8" w:rsidRDefault="008C626D" w:rsidP="0052047B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6364F512" w14:textId="77777777" w:rsidR="008C626D" w:rsidRPr="00735AA8" w:rsidRDefault="008C626D" w:rsidP="0052047B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 xml:space="preserve">Čl. </w:t>
      </w:r>
      <w:r w:rsidR="004A2BA6">
        <w:rPr>
          <w:rFonts w:ascii="Arial" w:hAnsi="Arial" w:cs="Arial"/>
          <w:sz w:val="22"/>
          <w:szCs w:val="22"/>
        </w:rPr>
        <w:t>8</w:t>
      </w:r>
    </w:p>
    <w:p w14:paraId="331AB10C" w14:textId="77777777" w:rsidR="008C626D" w:rsidRPr="00735AA8" w:rsidRDefault="008C626D" w:rsidP="0052047B">
      <w:pPr>
        <w:pStyle w:val="Nzvylnk"/>
        <w:spacing w:before="120" w:after="120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>Zrušovací ustanovení</w:t>
      </w:r>
    </w:p>
    <w:p w14:paraId="2206D65A" w14:textId="77777777" w:rsidR="008C626D" w:rsidRDefault="008C626D" w:rsidP="0052047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 xml:space="preserve">Nabytím účinnosti této vyhlášky se zrušuje obecně závazná vyhláška města č. </w:t>
      </w:r>
      <w:r w:rsidR="00DB7F9B">
        <w:rPr>
          <w:rFonts w:ascii="Arial" w:hAnsi="Arial" w:cs="Arial"/>
          <w:sz w:val="22"/>
          <w:szCs w:val="22"/>
        </w:rPr>
        <w:t>2/2023</w:t>
      </w:r>
      <w:r w:rsidRPr="00735AA8">
        <w:rPr>
          <w:rFonts w:ascii="Arial" w:hAnsi="Arial" w:cs="Arial"/>
          <w:sz w:val="22"/>
          <w:szCs w:val="22"/>
        </w:rPr>
        <w:t xml:space="preserve"> o místním poplatku za povolení k vjezdu do vybraných míst a částí města</w:t>
      </w:r>
      <w:r w:rsidR="007D3EF7">
        <w:rPr>
          <w:rFonts w:ascii="Arial" w:hAnsi="Arial" w:cs="Arial"/>
          <w:sz w:val="22"/>
          <w:szCs w:val="22"/>
        </w:rPr>
        <w:t xml:space="preserve"> ze dne 30.ledna 2023</w:t>
      </w:r>
      <w:r w:rsidRPr="00735AA8">
        <w:rPr>
          <w:rFonts w:ascii="Arial" w:hAnsi="Arial" w:cs="Arial"/>
          <w:sz w:val="22"/>
          <w:szCs w:val="22"/>
        </w:rPr>
        <w:t>.</w:t>
      </w:r>
    </w:p>
    <w:p w14:paraId="7B5A0EFD" w14:textId="77777777" w:rsidR="0052047B" w:rsidRPr="00735AA8" w:rsidRDefault="0052047B" w:rsidP="0052047B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8FDE703" w14:textId="77777777" w:rsidR="00793E2C" w:rsidRPr="00735AA8" w:rsidRDefault="00793E2C" w:rsidP="0052047B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735AA8">
        <w:rPr>
          <w:rFonts w:ascii="Arial" w:hAnsi="Arial" w:cs="Arial"/>
          <w:b/>
          <w:sz w:val="22"/>
          <w:szCs w:val="22"/>
        </w:rPr>
        <w:t xml:space="preserve">Čl. </w:t>
      </w:r>
      <w:r w:rsidR="004A2BA6">
        <w:rPr>
          <w:rFonts w:ascii="Arial" w:hAnsi="Arial" w:cs="Arial"/>
          <w:b/>
          <w:sz w:val="22"/>
          <w:szCs w:val="22"/>
        </w:rPr>
        <w:t>9</w:t>
      </w:r>
    </w:p>
    <w:p w14:paraId="4F943588" w14:textId="77777777" w:rsidR="00793E2C" w:rsidRPr="00735AA8" w:rsidRDefault="00793E2C" w:rsidP="0052047B">
      <w:pPr>
        <w:pStyle w:val="slalnk"/>
        <w:keepLines w:val="0"/>
        <w:spacing w:before="120" w:after="120" w:line="288" w:lineRule="auto"/>
        <w:rPr>
          <w:rFonts w:ascii="Arial" w:hAnsi="Arial" w:cs="Arial"/>
          <w:bCs w:val="0"/>
          <w:sz w:val="22"/>
          <w:szCs w:val="22"/>
        </w:rPr>
      </w:pPr>
      <w:r w:rsidRPr="00735AA8">
        <w:rPr>
          <w:rFonts w:ascii="Arial" w:hAnsi="Arial" w:cs="Arial"/>
          <w:bCs w:val="0"/>
          <w:sz w:val="22"/>
          <w:szCs w:val="22"/>
        </w:rPr>
        <w:t>Účinnost</w:t>
      </w:r>
    </w:p>
    <w:p w14:paraId="03D67B46" w14:textId="77777777" w:rsidR="00191083" w:rsidRPr="00735AA8" w:rsidRDefault="00191083" w:rsidP="00BF33C4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643F03D" w14:textId="77777777" w:rsidR="008C626D" w:rsidRPr="00735AA8" w:rsidRDefault="008C626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643CC4" w14:textId="77777777" w:rsidR="008C626D" w:rsidRPr="00735AA8" w:rsidRDefault="008C626D">
      <w:pPr>
        <w:suppressAutoHyphens/>
        <w:autoSpaceDN w:val="0"/>
        <w:spacing w:before="120"/>
        <w:rPr>
          <w:rFonts w:ascii="Arial" w:hAnsi="Arial" w:cs="Arial"/>
          <w:sz w:val="22"/>
          <w:szCs w:val="22"/>
        </w:rPr>
      </w:pPr>
      <w:r w:rsidRPr="00735AA8">
        <w:rPr>
          <w:rFonts w:ascii="Arial" w:hAnsi="Arial" w:cs="Arial"/>
          <w:sz w:val="22"/>
          <w:szCs w:val="22"/>
        </w:rPr>
        <w:tab/>
        <w:t xml:space="preserve">      </w:t>
      </w:r>
    </w:p>
    <w:p w14:paraId="2B7BCE32" w14:textId="77777777" w:rsidR="00735AA8" w:rsidRPr="00327905" w:rsidRDefault="00735AA8" w:rsidP="00735AA8">
      <w:pPr>
        <w:suppressAutoHyphens/>
        <w:autoSpaceDN w:val="0"/>
        <w:spacing w:before="120"/>
        <w:rPr>
          <w:rFonts w:ascii="Arial" w:hAnsi="Arial" w:cs="Arial"/>
          <w:sz w:val="22"/>
          <w:szCs w:val="22"/>
        </w:rPr>
      </w:pPr>
    </w:p>
    <w:p w14:paraId="47A22756" w14:textId="77777777" w:rsidR="00735AA8" w:rsidRPr="00327905" w:rsidRDefault="00735AA8" w:rsidP="00735AA8">
      <w:pPr>
        <w:suppressAutoHyphens/>
        <w:autoSpaceDN w:val="0"/>
        <w:spacing w:before="120"/>
        <w:rPr>
          <w:rFonts w:ascii="Arial" w:hAnsi="Arial" w:cs="Arial"/>
          <w:sz w:val="22"/>
          <w:szCs w:val="22"/>
        </w:rPr>
      </w:pPr>
    </w:p>
    <w:p w14:paraId="32CBD98C" w14:textId="77777777" w:rsidR="00735AA8" w:rsidRPr="00327905" w:rsidRDefault="00735AA8" w:rsidP="00735AA8">
      <w:pPr>
        <w:suppressAutoHyphens/>
        <w:autoSpaceDN w:val="0"/>
        <w:spacing w:before="120"/>
        <w:jc w:val="center"/>
        <w:rPr>
          <w:rFonts w:ascii="Arial" w:hAnsi="Arial" w:cs="Arial"/>
          <w:sz w:val="22"/>
          <w:szCs w:val="22"/>
          <w:u w:val="dotted"/>
          <w:lang w:eastAsia="en-US"/>
        </w:rPr>
      </w:pPr>
      <w:r w:rsidRPr="00327905">
        <w:rPr>
          <w:rFonts w:ascii="Arial" w:hAnsi="Arial" w:cs="Arial"/>
          <w:sz w:val="22"/>
          <w:szCs w:val="22"/>
        </w:rPr>
        <w:t xml:space="preserve">         ……………………………                                       …………………………</w:t>
      </w:r>
    </w:p>
    <w:p w14:paraId="51659864" w14:textId="77777777" w:rsidR="00735AA8" w:rsidRPr="00327905" w:rsidRDefault="00735AA8" w:rsidP="00735AA8">
      <w:pPr>
        <w:suppressAutoHyphens/>
        <w:autoSpaceDN w:val="0"/>
        <w:spacing w:before="120"/>
        <w:jc w:val="center"/>
        <w:rPr>
          <w:rFonts w:ascii="Arial" w:hAnsi="Arial" w:cs="Arial"/>
          <w:sz w:val="22"/>
          <w:szCs w:val="22"/>
        </w:rPr>
      </w:pPr>
      <w:r w:rsidRPr="0032790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Mgr. Lenka </w:t>
      </w:r>
      <w:r w:rsidR="00922261">
        <w:rPr>
          <w:rFonts w:ascii="Arial" w:hAnsi="Arial" w:cs="Arial"/>
          <w:sz w:val="22"/>
          <w:szCs w:val="22"/>
        </w:rPr>
        <w:t>Průšová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  <w:r>
        <w:rPr>
          <w:rFonts w:ascii="Arial" w:hAnsi="Arial" w:cs="Arial"/>
          <w:sz w:val="22"/>
          <w:szCs w:val="22"/>
        </w:rPr>
        <w:tab/>
        <w:t>Ivo Mlátilík</w:t>
      </w:r>
    </w:p>
    <w:p w14:paraId="41940793" w14:textId="77777777" w:rsidR="008C626D" w:rsidRPr="00735AA8" w:rsidRDefault="00735AA8" w:rsidP="0052047B">
      <w:pPr>
        <w:suppressAutoHyphens/>
        <w:autoSpaceDN w:val="0"/>
        <w:spacing w:before="120"/>
        <w:jc w:val="center"/>
        <w:rPr>
          <w:rFonts w:ascii="Arial" w:hAnsi="Arial" w:cs="Arial"/>
          <w:sz w:val="22"/>
          <w:szCs w:val="22"/>
        </w:rPr>
      </w:pPr>
      <w:r w:rsidRPr="00327905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starostka města</w:t>
      </w:r>
      <w:r w:rsidRPr="00327905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místostarosta</w:t>
      </w:r>
    </w:p>
    <w:sectPr w:rsidR="008C626D" w:rsidRPr="00735A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04CDB" w14:textId="77777777" w:rsidR="006F3C44" w:rsidRDefault="006F3C44">
      <w:r>
        <w:separator/>
      </w:r>
    </w:p>
  </w:endnote>
  <w:endnote w:type="continuationSeparator" w:id="0">
    <w:p w14:paraId="5A22D721" w14:textId="77777777" w:rsidR="006F3C44" w:rsidRDefault="006F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E409" w14:textId="77777777" w:rsidR="008C626D" w:rsidRDefault="008C62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CA2502" w14:textId="77777777" w:rsidR="008C626D" w:rsidRDefault="008C6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C97FA" w14:textId="77777777" w:rsidR="008C626D" w:rsidRDefault="008C626D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BF33C4">
      <w:rPr>
        <w:rStyle w:val="slostrnky"/>
        <w:rFonts w:ascii="Arial" w:hAnsi="Arial" w:cs="Arial"/>
        <w:noProof/>
        <w:sz w:val="16"/>
      </w:rPr>
      <w:t>3</w:t>
    </w:r>
    <w:r>
      <w:rPr>
        <w:rStyle w:val="slostrnky"/>
        <w:rFonts w:ascii="Arial" w:hAnsi="Arial" w:cs="Arial"/>
        <w:sz w:val="16"/>
      </w:rPr>
      <w:fldChar w:fldCharType="end"/>
    </w:r>
  </w:p>
  <w:p w14:paraId="043F13D6" w14:textId="77777777" w:rsidR="008C626D" w:rsidRDefault="008C626D">
    <w:pPr>
      <w:pStyle w:val="Textpoznpodaro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8255" w14:textId="77777777" w:rsidR="009A30B0" w:rsidRDefault="009A30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0542" w14:textId="77777777" w:rsidR="006F3C44" w:rsidRDefault="006F3C44">
      <w:r>
        <w:separator/>
      </w:r>
    </w:p>
  </w:footnote>
  <w:footnote w:type="continuationSeparator" w:id="0">
    <w:p w14:paraId="577D2455" w14:textId="77777777" w:rsidR="006F3C44" w:rsidRDefault="006F3C44">
      <w:r>
        <w:continuationSeparator/>
      </w:r>
    </w:p>
  </w:footnote>
  <w:footnote w:id="1">
    <w:p w14:paraId="4E2349F9" w14:textId="77777777" w:rsidR="008C626D" w:rsidRPr="00207184" w:rsidRDefault="008C626D">
      <w:pPr>
        <w:pStyle w:val="Textpoznpodarou"/>
        <w:rPr>
          <w:rFonts w:ascii="Arial" w:hAnsi="Arial" w:cs="Arial"/>
          <w:sz w:val="18"/>
          <w:szCs w:val="18"/>
        </w:rPr>
      </w:pPr>
      <w:r w:rsidRPr="00207184">
        <w:rPr>
          <w:rStyle w:val="Znakapoznpodarou"/>
          <w:rFonts w:ascii="Arial" w:hAnsi="Arial" w:cs="Arial"/>
          <w:sz w:val="18"/>
          <w:szCs w:val="18"/>
        </w:rPr>
        <w:footnoteRef/>
      </w:r>
      <w:r w:rsidRPr="00207184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3AD9A448" w14:textId="77777777" w:rsidR="008C626D" w:rsidRPr="00207184" w:rsidRDefault="008C626D">
      <w:pPr>
        <w:pStyle w:val="Textpoznpodarou"/>
        <w:rPr>
          <w:rFonts w:ascii="Arial" w:hAnsi="Arial" w:cs="Arial"/>
          <w:sz w:val="18"/>
          <w:szCs w:val="18"/>
        </w:rPr>
      </w:pPr>
      <w:r w:rsidRPr="00207184">
        <w:rPr>
          <w:rStyle w:val="Znakapoznpodarou"/>
          <w:rFonts w:ascii="Arial" w:hAnsi="Arial" w:cs="Arial"/>
          <w:sz w:val="18"/>
          <w:szCs w:val="18"/>
        </w:rPr>
        <w:footnoteRef/>
      </w:r>
      <w:r w:rsidRPr="00207184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4A803B4B" w14:textId="77777777" w:rsidR="008C626D" w:rsidRDefault="008C626D">
      <w:pPr>
        <w:pStyle w:val="Textpoznpodarou"/>
      </w:pPr>
      <w:r w:rsidRPr="00207184">
        <w:rPr>
          <w:rStyle w:val="Znakapoznpodarou"/>
          <w:rFonts w:ascii="Arial" w:hAnsi="Arial" w:cs="Arial"/>
          <w:sz w:val="18"/>
          <w:szCs w:val="18"/>
        </w:rPr>
        <w:footnoteRef/>
      </w:r>
      <w:r w:rsidRPr="00207184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346F7D9F" w14:textId="77777777" w:rsidR="008C626D" w:rsidRPr="00207184" w:rsidRDefault="008C626D">
      <w:pPr>
        <w:pStyle w:val="Textpoznpodarou"/>
        <w:rPr>
          <w:rFonts w:ascii="Arial" w:hAnsi="Arial" w:cs="Arial"/>
          <w:sz w:val="18"/>
          <w:szCs w:val="18"/>
        </w:rPr>
      </w:pPr>
      <w:r w:rsidRPr="00207184">
        <w:rPr>
          <w:rStyle w:val="Znakapoznpodarou"/>
          <w:rFonts w:ascii="Arial" w:hAnsi="Arial" w:cs="Arial"/>
          <w:sz w:val="18"/>
          <w:szCs w:val="18"/>
        </w:rPr>
        <w:footnoteRef/>
      </w:r>
      <w:r w:rsidRPr="00207184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14:paraId="3432FA47" w14:textId="77777777" w:rsidR="008C626D" w:rsidRPr="00207184" w:rsidRDefault="008C626D">
      <w:pPr>
        <w:pStyle w:val="Textpoznpodarou"/>
        <w:rPr>
          <w:rFonts w:ascii="Arial" w:hAnsi="Arial" w:cs="Arial"/>
          <w:sz w:val="18"/>
          <w:szCs w:val="18"/>
        </w:rPr>
      </w:pPr>
      <w:r w:rsidRPr="00207184">
        <w:rPr>
          <w:rStyle w:val="Znakapoznpodarou"/>
          <w:rFonts w:ascii="Arial" w:hAnsi="Arial" w:cs="Arial"/>
          <w:sz w:val="18"/>
          <w:szCs w:val="18"/>
        </w:rPr>
        <w:footnoteRef/>
      </w:r>
      <w:r w:rsidRPr="00207184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14:paraId="22B85481" w14:textId="77777777" w:rsidR="008C626D" w:rsidRPr="00207184" w:rsidRDefault="008C626D">
      <w:pPr>
        <w:pStyle w:val="Textpoznpodarou"/>
        <w:rPr>
          <w:rFonts w:ascii="Arial" w:hAnsi="Arial" w:cs="Arial"/>
          <w:sz w:val="18"/>
          <w:szCs w:val="18"/>
        </w:rPr>
      </w:pPr>
      <w:r w:rsidRPr="00207184">
        <w:rPr>
          <w:rStyle w:val="Znakapoznpodarou"/>
          <w:rFonts w:ascii="Arial" w:hAnsi="Arial" w:cs="Arial"/>
          <w:sz w:val="18"/>
          <w:szCs w:val="18"/>
        </w:rPr>
        <w:footnoteRef/>
      </w:r>
      <w:r w:rsidRPr="00207184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148EA31F" w14:textId="77777777" w:rsidR="008C626D" w:rsidRPr="00207184" w:rsidRDefault="008C626D">
      <w:pPr>
        <w:pStyle w:val="Textpoznpodarou"/>
        <w:rPr>
          <w:rFonts w:ascii="Arial" w:hAnsi="Arial" w:cs="Arial"/>
          <w:sz w:val="22"/>
          <w:szCs w:val="22"/>
        </w:rPr>
      </w:pPr>
      <w:r w:rsidRPr="00207184">
        <w:rPr>
          <w:rStyle w:val="Znakapoznpodarou"/>
          <w:rFonts w:ascii="Arial" w:hAnsi="Arial" w:cs="Arial"/>
          <w:sz w:val="18"/>
          <w:szCs w:val="18"/>
        </w:rPr>
        <w:footnoteRef/>
      </w:r>
      <w:r w:rsidRPr="00207184">
        <w:rPr>
          <w:rFonts w:ascii="Arial" w:hAnsi="Arial" w:cs="Arial"/>
          <w:sz w:val="18"/>
          <w:szCs w:val="18"/>
        </w:rPr>
        <w:t xml:space="preserve"> §14a odst. 5 zákona o místních poplatcích</w:t>
      </w:r>
    </w:p>
  </w:footnote>
  <w:footnote w:id="8">
    <w:p w14:paraId="3F148FF6" w14:textId="77777777" w:rsidR="008C626D" w:rsidRPr="00207184" w:rsidRDefault="008C626D">
      <w:pPr>
        <w:pStyle w:val="Textpoznpodarou"/>
        <w:rPr>
          <w:rFonts w:ascii="Arial" w:hAnsi="Arial" w:cs="Arial"/>
          <w:sz w:val="18"/>
          <w:szCs w:val="18"/>
        </w:rPr>
      </w:pPr>
      <w:r w:rsidRPr="00207184">
        <w:rPr>
          <w:rStyle w:val="Znakapoznpodarou"/>
          <w:rFonts w:ascii="Arial" w:hAnsi="Arial" w:cs="Arial"/>
          <w:sz w:val="18"/>
          <w:szCs w:val="18"/>
        </w:rPr>
        <w:footnoteRef/>
      </w:r>
      <w:r w:rsidRPr="00207184">
        <w:rPr>
          <w:rFonts w:ascii="Arial" w:hAnsi="Arial" w:cs="Arial"/>
          <w:sz w:val="18"/>
          <w:szCs w:val="18"/>
        </w:rPr>
        <w:t xml:space="preserve"> § 10 odst. 1 věta druhá a třetí zákona o místních poplatcích</w:t>
      </w:r>
    </w:p>
  </w:footnote>
  <w:footnote w:id="9">
    <w:p w14:paraId="12E3B6F2" w14:textId="77777777" w:rsidR="008C626D" w:rsidRPr="00207184" w:rsidRDefault="008C626D">
      <w:pPr>
        <w:pStyle w:val="Textpoznpodarou"/>
        <w:rPr>
          <w:rFonts w:ascii="Arial" w:hAnsi="Arial" w:cs="Arial"/>
          <w:sz w:val="18"/>
          <w:szCs w:val="18"/>
        </w:rPr>
      </w:pPr>
      <w:r w:rsidRPr="00207184">
        <w:rPr>
          <w:rStyle w:val="Znakapoznpodarou"/>
          <w:rFonts w:ascii="Arial" w:hAnsi="Arial" w:cs="Arial"/>
          <w:sz w:val="18"/>
          <w:szCs w:val="18"/>
        </w:rPr>
        <w:footnoteRef/>
      </w:r>
      <w:r w:rsidRPr="00207184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A322" w14:textId="77777777" w:rsidR="009A30B0" w:rsidRDefault="009A30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203F" w14:textId="77777777" w:rsidR="009A30B0" w:rsidRDefault="009A30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1056" w14:textId="77777777" w:rsidR="009A30B0" w:rsidRDefault="009A30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53B28E0"/>
    <w:multiLevelType w:val="hybridMultilevel"/>
    <w:tmpl w:val="2296238E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D0379AC"/>
    <w:multiLevelType w:val="hybridMultilevel"/>
    <w:tmpl w:val="A636D4AA"/>
    <w:lvl w:ilvl="0" w:tplc="744C20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99644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E1852B2"/>
    <w:multiLevelType w:val="hybridMultilevel"/>
    <w:tmpl w:val="64129946"/>
    <w:lvl w:ilvl="0" w:tplc="744C2096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7F514D5"/>
    <w:multiLevelType w:val="hybridMultilevel"/>
    <w:tmpl w:val="AEFC9946"/>
    <w:lvl w:ilvl="0" w:tplc="4C64FA52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1ED100D"/>
    <w:multiLevelType w:val="hybridMultilevel"/>
    <w:tmpl w:val="6F1A9D6A"/>
    <w:lvl w:ilvl="0" w:tplc="D138E6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3F08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8813118">
    <w:abstractNumId w:val="17"/>
  </w:num>
  <w:num w:numId="2" w16cid:durableId="2062777673">
    <w:abstractNumId w:val="3"/>
  </w:num>
  <w:num w:numId="3" w16cid:durableId="39979075">
    <w:abstractNumId w:val="18"/>
  </w:num>
  <w:num w:numId="4" w16cid:durableId="40134989">
    <w:abstractNumId w:val="2"/>
  </w:num>
  <w:num w:numId="5" w16cid:durableId="408425152">
    <w:abstractNumId w:val="4"/>
  </w:num>
  <w:num w:numId="6" w16cid:durableId="669795680">
    <w:abstractNumId w:val="8"/>
  </w:num>
  <w:num w:numId="7" w16cid:durableId="1353611159">
    <w:abstractNumId w:val="15"/>
  </w:num>
  <w:num w:numId="8" w16cid:durableId="392041267">
    <w:abstractNumId w:val="14"/>
  </w:num>
  <w:num w:numId="9" w16cid:durableId="2090036991">
    <w:abstractNumId w:val="11"/>
  </w:num>
  <w:num w:numId="10" w16cid:durableId="1325935057">
    <w:abstractNumId w:val="0"/>
  </w:num>
  <w:num w:numId="11" w16cid:durableId="124666347">
    <w:abstractNumId w:val="12"/>
  </w:num>
  <w:num w:numId="12" w16cid:durableId="1903566065">
    <w:abstractNumId w:val="13"/>
  </w:num>
  <w:num w:numId="13" w16cid:durableId="608240664">
    <w:abstractNumId w:val="5"/>
  </w:num>
  <w:num w:numId="14" w16cid:durableId="1249147445">
    <w:abstractNumId w:val="7"/>
  </w:num>
  <w:num w:numId="15" w16cid:durableId="65225404">
    <w:abstractNumId w:val="10"/>
  </w:num>
  <w:num w:numId="16" w16cid:durableId="1477644885">
    <w:abstractNumId w:val="6"/>
  </w:num>
  <w:num w:numId="17" w16cid:durableId="2080396798">
    <w:abstractNumId w:val="1"/>
  </w:num>
  <w:num w:numId="18" w16cid:durableId="1814636903">
    <w:abstractNumId w:val="16"/>
  </w:num>
  <w:num w:numId="19" w16cid:durableId="1406341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13"/>
    <w:rsid w:val="00014179"/>
    <w:rsid w:val="00097FF1"/>
    <w:rsid w:val="000A5DD0"/>
    <w:rsid w:val="000D1857"/>
    <w:rsid w:val="000F620A"/>
    <w:rsid w:val="00112A78"/>
    <w:rsid w:val="001230B0"/>
    <w:rsid w:val="001465FE"/>
    <w:rsid w:val="00191083"/>
    <w:rsid w:val="001A1F72"/>
    <w:rsid w:val="001A6977"/>
    <w:rsid w:val="001C718B"/>
    <w:rsid w:val="001E6F82"/>
    <w:rsid w:val="00207184"/>
    <w:rsid w:val="00267558"/>
    <w:rsid w:val="00285C0A"/>
    <w:rsid w:val="00293771"/>
    <w:rsid w:val="002B44F0"/>
    <w:rsid w:val="002B4EFC"/>
    <w:rsid w:val="00393670"/>
    <w:rsid w:val="003E6612"/>
    <w:rsid w:val="00447308"/>
    <w:rsid w:val="0045086E"/>
    <w:rsid w:val="00480EC0"/>
    <w:rsid w:val="004926E8"/>
    <w:rsid w:val="004A04CD"/>
    <w:rsid w:val="004A2BA6"/>
    <w:rsid w:val="004A4B46"/>
    <w:rsid w:val="004A4C26"/>
    <w:rsid w:val="004E04B5"/>
    <w:rsid w:val="0052047B"/>
    <w:rsid w:val="00555012"/>
    <w:rsid w:val="005865A9"/>
    <w:rsid w:val="005C3BA7"/>
    <w:rsid w:val="005D25B9"/>
    <w:rsid w:val="00641980"/>
    <w:rsid w:val="00645392"/>
    <w:rsid w:val="006831F7"/>
    <w:rsid w:val="006D1036"/>
    <w:rsid w:val="006F3C44"/>
    <w:rsid w:val="006F6D98"/>
    <w:rsid w:val="00735AA8"/>
    <w:rsid w:val="00746DEC"/>
    <w:rsid w:val="0075198D"/>
    <w:rsid w:val="0076492D"/>
    <w:rsid w:val="00793E2C"/>
    <w:rsid w:val="007A5C83"/>
    <w:rsid w:val="007D0655"/>
    <w:rsid w:val="007D3EF7"/>
    <w:rsid w:val="00803878"/>
    <w:rsid w:val="00811B52"/>
    <w:rsid w:val="00817712"/>
    <w:rsid w:val="00820B9B"/>
    <w:rsid w:val="0086164C"/>
    <w:rsid w:val="00864A62"/>
    <w:rsid w:val="008B25B6"/>
    <w:rsid w:val="008C626D"/>
    <w:rsid w:val="008E3BD7"/>
    <w:rsid w:val="00905464"/>
    <w:rsid w:val="00910784"/>
    <w:rsid w:val="00922261"/>
    <w:rsid w:val="00970F6C"/>
    <w:rsid w:val="009828A6"/>
    <w:rsid w:val="009947BB"/>
    <w:rsid w:val="009A30B0"/>
    <w:rsid w:val="009F1A7F"/>
    <w:rsid w:val="00A14D25"/>
    <w:rsid w:val="00AA5D77"/>
    <w:rsid w:val="00B21938"/>
    <w:rsid w:val="00B406E4"/>
    <w:rsid w:val="00B50DB2"/>
    <w:rsid w:val="00B56500"/>
    <w:rsid w:val="00B66712"/>
    <w:rsid w:val="00B9280F"/>
    <w:rsid w:val="00BE0C48"/>
    <w:rsid w:val="00BF33C4"/>
    <w:rsid w:val="00C01A04"/>
    <w:rsid w:val="00C14F9A"/>
    <w:rsid w:val="00C37059"/>
    <w:rsid w:val="00C422DF"/>
    <w:rsid w:val="00CC69A5"/>
    <w:rsid w:val="00D02137"/>
    <w:rsid w:val="00D25C23"/>
    <w:rsid w:val="00D36E80"/>
    <w:rsid w:val="00D53639"/>
    <w:rsid w:val="00D80BC5"/>
    <w:rsid w:val="00DB7F9B"/>
    <w:rsid w:val="00DE0170"/>
    <w:rsid w:val="00DE4B2E"/>
    <w:rsid w:val="00DE6495"/>
    <w:rsid w:val="00DF691F"/>
    <w:rsid w:val="00E531F5"/>
    <w:rsid w:val="00EA2821"/>
    <w:rsid w:val="00EA743C"/>
    <w:rsid w:val="00EE3C45"/>
    <w:rsid w:val="00EF7F13"/>
    <w:rsid w:val="00F4099E"/>
    <w:rsid w:val="00FE1D86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5391C"/>
  <w15:docId w15:val="{C4A80A8D-0A37-4567-971C-6BABA3B0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288" w:lineRule="auto"/>
      <w:jc w:val="center"/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 w:line="288" w:lineRule="auto"/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tabs>
        <w:tab w:val="left" w:pos="900"/>
      </w:tabs>
      <w:spacing w:before="60" w:line="288" w:lineRule="auto"/>
      <w:ind w:left="540"/>
      <w:jc w:val="center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semiHidden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semiHidden/>
    <w:pPr>
      <w:ind w:left="708" w:firstLine="357"/>
      <w:jc w:val="both"/>
    </w:pPr>
  </w:style>
  <w:style w:type="character" w:customStyle="1" w:styleId="ZkladntextodsazenChar">
    <w:name w:val="Základní text odsazený Char"/>
    <w:semiHidden/>
    <w:rPr>
      <w:sz w:val="24"/>
      <w:szCs w:val="24"/>
      <w:lang w:val="cs-CZ" w:eastAsia="cs-CZ" w:bidi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kladntextChar">
    <w:name w:val="Základní text Char"/>
    <w:semiHidden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customStyle="1" w:styleId="TextpoznpodarouChar">
    <w:name w:val="Text pozn. pod čarou Char"/>
    <w:semiHidden/>
    <w:rPr>
      <w:noProof/>
      <w:lang w:val="cs-CZ" w:eastAsia="cs-CZ" w:bidi="ar-SA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semiHidden/>
    <w:pPr>
      <w:tabs>
        <w:tab w:val="left" w:pos="5940"/>
      </w:tabs>
      <w:spacing w:before="60" w:line="288" w:lineRule="auto"/>
      <w:ind w:left="540" w:hanging="540"/>
      <w:jc w:val="both"/>
    </w:pPr>
    <w:rPr>
      <w:rFonts w:ascii="Arial" w:hAnsi="Arial" w:cs="Arial"/>
      <w:sz w:val="22"/>
      <w:szCs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spacing w:before="120" w:after="240" w:line="288" w:lineRule="auto"/>
      <w:jc w:val="center"/>
    </w:pPr>
    <w:rPr>
      <w:rFonts w:ascii="Arial" w:hAnsi="Arial" w:cs="Arial"/>
      <w:b/>
      <w:sz w:val="22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</w:rPr>
  </w:style>
  <w:style w:type="character" w:customStyle="1" w:styleId="Zkladntextodsazen2Char">
    <w:name w:val="Základní text odsazený 2 Char"/>
    <w:semiHidden/>
    <w:rPr>
      <w:sz w:val="24"/>
      <w:szCs w:val="24"/>
    </w:rPr>
  </w:style>
  <w:style w:type="paragraph" w:styleId="Zkladntextodsazen3">
    <w:name w:val="Body Text Indent 3"/>
    <w:basedOn w:val="Normln"/>
    <w:semiHidden/>
    <w:pPr>
      <w:spacing w:line="288" w:lineRule="auto"/>
      <w:ind w:left="540"/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93E2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8E982-B1FB-466D-BF33-249BD90A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727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Roman Macko</cp:lastModifiedBy>
  <cp:revision>13</cp:revision>
  <cp:lastPrinted>2023-02-27T08:32:00Z</cp:lastPrinted>
  <dcterms:created xsi:type="dcterms:W3CDTF">2025-10-07T10:54:00Z</dcterms:created>
  <dcterms:modified xsi:type="dcterms:W3CDTF">2026-01-16T08:16:00Z</dcterms:modified>
</cp:coreProperties>
</file>