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E9CA" w14:textId="77777777" w:rsidR="00B62174" w:rsidRPr="00B62174" w:rsidRDefault="00B62174" w:rsidP="00B62174">
      <w:pPr>
        <w:autoSpaceDN/>
        <w:jc w:val="center"/>
        <w:rPr>
          <w:rFonts w:ascii="Arial" w:eastAsia="Calibri" w:hAnsi="Arial" w:cs="Arial"/>
          <w:b/>
          <w:sz w:val="28"/>
          <w:szCs w:val="28"/>
        </w:rPr>
      </w:pPr>
      <w:r w:rsidRPr="00B62174">
        <w:rPr>
          <w:rFonts w:ascii="Arial" w:eastAsia="Calibri" w:hAnsi="Arial" w:cs="Arial"/>
          <w:b/>
          <w:sz w:val="28"/>
          <w:szCs w:val="28"/>
        </w:rPr>
        <w:t>OBEC OŘECHOV</w:t>
      </w:r>
    </w:p>
    <w:p w14:paraId="15CFA042" w14:textId="77777777" w:rsidR="00B62174" w:rsidRPr="00B62174" w:rsidRDefault="00B62174" w:rsidP="00B62174">
      <w:pPr>
        <w:autoSpaceDN/>
        <w:jc w:val="center"/>
        <w:rPr>
          <w:rFonts w:ascii="Arial" w:eastAsia="Calibri" w:hAnsi="Arial" w:cs="Arial"/>
          <w:b/>
          <w:sz w:val="28"/>
          <w:szCs w:val="28"/>
        </w:rPr>
      </w:pPr>
      <w:r w:rsidRPr="00B62174">
        <w:rPr>
          <w:rFonts w:ascii="Arial" w:eastAsia="Calibri" w:hAnsi="Arial" w:cs="Arial"/>
          <w:b/>
          <w:sz w:val="28"/>
          <w:szCs w:val="28"/>
        </w:rPr>
        <w:t>Zastupitelstvo obce Ořechov</w:t>
      </w:r>
    </w:p>
    <w:p w14:paraId="5943CE74" w14:textId="79F8919A" w:rsidR="00B62174" w:rsidRPr="00B62174" w:rsidRDefault="00B62174" w:rsidP="00B62174">
      <w:pPr>
        <w:autoSpaceDN/>
        <w:jc w:val="center"/>
        <w:rPr>
          <w:rFonts w:ascii="Arial" w:eastAsia="Calibri" w:hAnsi="Arial" w:cs="Arial"/>
          <w:b/>
          <w:sz w:val="28"/>
          <w:szCs w:val="28"/>
        </w:rPr>
      </w:pPr>
      <w:r w:rsidRPr="00B62174">
        <w:rPr>
          <w:rFonts w:ascii="Arial" w:eastAsia="Calibri" w:hAnsi="Arial" w:cs="Arial"/>
          <w:b/>
          <w:sz w:val="28"/>
          <w:szCs w:val="28"/>
        </w:rPr>
        <w:t>Obecně závazná vyhláška obce Ořechov,</w:t>
      </w:r>
    </w:p>
    <w:p w14:paraId="4B490532" w14:textId="77777777" w:rsidR="001A6875" w:rsidRDefault="00B62174" w:rsidP="00FD07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62174">
        <w:rPr>
          <w:rFonts w:ascii="Arial" w:hAnsi="Arial" w:cs="Arial"/>
          <w:b/>
          <w:bCs/>
          <w:sz w:val="28"/>
          <w:szCs w:val="28"/>
        </w:rPr>
        <w:t xml:space="preserve">kterou </w:t>
      </w:r>
      <w:r w:rsidR="00FD072A" w:rsidRPr="00B62174">
        <w:rPr>
          <w:rFonts w:ascii="Arial" w:hAnsi="Arial" w:cs="Arial"/>
          <w:b/>
          <w:bCs/>
          <w:sz w:val="28"/>
          <w:szCs w:val="28"/>
        </w:rPr>
        <w:t>se zrušuj</w:t>
      </w:r>
      <w:r w:rsidR="00932951">
        <w:rPr>
          <w:rFonts w:ascii="Arial" w:hAnsi="Arial" w:cs="Arial"/>
          <w:b/>
          <w:bCs/>
          <w:sz w:val="28"/>
          <w:szCs w:val="28"/>
        </w:rPr>
        <w:t xml:space="preserve">e </w:t>
      </w:r>
      <w:r w:rsidR="00FB6F87" w:rsidRPr="00B62174">
        <w:rPr>
          <w:rFonts w:ascii="Arial" w:hAnsi="Arial" w:cs="Arial"/>
          <w:b/>
          <w:bCs/>
          <w:sz w:val="28"/>
          <w:szCs w:val="28"/>
        </w:rPr>
        <w:t>obecně závazn</w:t>
      </w:r>
      <w:r w:rsidR="00932951">
        <w:rPr>
          <w:rFonts w:ascii="Arial" w:hAnsi="Arial" w:cs="Arial"/>
          <w:b/>
          <w:bCs/>
          <w:sz w:val="28"/>
          <w:szCs w:val="28"/>
        </w:rPr>
        <w:t xml:space="preserve">á vyhláška </w:t>
      </w:r>
    </w:p>
    <w:p w14:paraId="5F2F0D24" w14:textId="1204554C" w:rsidR="00FB6F87" w:rsidRPr="00B62174" w:rsidRDefault="00932951" w:rsidP="00FD072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č. 1/2018</w:t>
      </w:r>
      <w:r w:rsidR="001A687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ze dne 24. září 2018</w:t>
      </w:r>
    </w:p>
    <w:p w14:paraId="2B1802C9" w14:textId="77777777" w:rsidR="00FB6F87" w:rsidRPr="00B62174" w:rsidRDefault="00FB6F87" w:rsidP="00FD072A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32F914A" w14:textId="4C7380D0" w:rsidR="00FD072A" w:rsidRDefault="00FD072A" w:rsidP="00FD072A">
      <w:pPr>
        <w:jc w:val="center"/>
        <w:rPr>
          <w:rFonts w:ascii="Arial" w:hAnsi="Arial" w:cs="Arial"/>
        </w:rPr>
      </w:pPr>
    </w:p>
    <w:p w14:paraId="06219644" w14:textId="77777777" w:rsidR="002841F3" w:rsidRPr="00C64987" w:rsidRDefault="002841F3" w:rsidP="00FD072A">
      <w:pPr>
        <w:jc w:val="center"/>
        <w:rPr>
          <w:rFonts w:ascii="Arial" w:hAnsi="Arial" w:cs="Arial"/>
        </w:rPr>
      </w:pPr>
    </w:p>
    <w:p w14:paraId="62E5AD88" w14:textId="633FB4C3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obce</w:t>
      </w:r>
      <w:r w:rsidR="00B62174">
        <w:rPr>
          <w:rFonts w:ascii="Arial" w:hAnsi="Arial" w:cs="Arial"/>
        </w:rPr>
        <w:t xml:space="preserve"> Ořechov s</w:t>
      </w:r>
      <w:r w:rsidRPr="00C64987">
        <w:rPr>
          <w:rFonts w:ascii="Arial" w:hAnsi="Arial" w:cs="Arial"/>
        </w:rPr>
        <w:t>e na svém zasedání dne</w:t>
      </w:r>
      <w:r w:rsidR="00B62174">
        <w:rPr>
          <w:rFonts w:ascii="Arial" w:hAnsi="Arial" w:cs="Arial"/>
        </w:rPr>
        <w:t xml:space="preserve"> </w:t>
      </w:r>
      <w:r w:rsidR="000853D1">
        <w:rPr>
          <w:rFonts w:ascii="Arial" w:hAnsi="Arial" w:cs="Arial"/>
        </w:rPr>
        <w:t>23</w:t>
      </w:r>
      <w:r w:rsidR="00B62174" w:rsidRPr="00210EE2">
        <w:rPr>
          <w:rFonts w:ascii="Arial" w:hAnsi="Arial" w:cs="Arial"/>
        </w:rPr>
        <w:t xml:space="preserve">. </w:t>
      </w:r>
      <w:r w:rsidR="000853D1">
        <w:rPr>
          <w:rFonts w:ascii="Arial" w:hAnsi="Arial" w:cs="Arial"/>
        </w:rPr>
        <w:t>dubna</w:t>
      </w:r>
      <w:r w:rsidR="00B62174" w:rsidRPr="00210EE2">
        <w:rPr>
          <w:rFonts w:ascii="Arial" w:hAnsi="Arial" w:cs="Arial"/>
        </w:rPr>
        <w:t xml:space="preserve"> 202</w:t>
      </w:r>
      <w:r w:rsidR="000853D1">
        <w:rPr>
          <w:rFonts w:ascii="Arial" w:hAnsi="Arial" w:cs="Arial"/>
        </w:rPr>
        <w:t>5</w:t>
      </w:r>
      <w:r w:rsidR="00B62174" w:rsidRPr="00210EE2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usnesením č.</w:t>
      </w:r>
      <w:r w:rsidR="00467BCC">
        <w:rPr>
          <w:rFonts w:ascii="Arial" w:hAnsi="Arial" w:cs="Arial"/>
        </w:rPr>
        <w:t xml:space="preserve"> 268</w:t>
      </w:r>
      <w:r w:rsidR="00B62174">
        <w:rPr>
          <w:rFonts w:ascii="Arial" w:hAnsi="Arial" w:cs="Arial"/>
        </w:rPr>
        <w:t>/202</w:t>
      </w:r>
      <w:r w:rsidR="000853D1">
        <w:rPr>
          <w:rFonts w:ascii="Arial" w:hAnsi="Arial" w:cs="Arial"/>
        </w:rPr>
        <w:t>5</w:t>
      </w:r>
      <w:r w:rsidR="00B62174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 xml:space="preserve">) zákona </w:t>
      </w:r>
      <w:r w:rsidR="00B62174">
        <w:rPr>
          <w:rFonts w:ascii="Arial" w:hAnsi="Arial" w:cs="Arial"/>
        </w:rPr>
        <w:t xml:space="preserve"> </w:t>
      </w:r>
      <w:r w:rsidR="002841F3">
        <w:rPr>
          <w:rFonts w:ascii="Arial" w:hAnsi="Arial" w:cs="Arial"/>
        </w:rPr>
        <w:t xml:space="preserve">                      </w:t>
      </w:r>
      <w:r w:rsidRPr="00C64987">
        <w:rPr>
          <w:rFonts w:ascii="Arial" w:hAnsi="Arial" w:cs="Arial"/>
        </w:rPr>
        <w:t>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0B42F300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22710498" w14:textId="77777777"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64C9FA88" w14:textId="77777777"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339D1FE7" w14:textId="77777777"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14:paraId="2E69751D" w14:textId="0BE6E1C3" w:rsidR="00FD072A" w:rsidRDefault="00FD072A" w:rsidP="000853D1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Zrušuje se</w:t>
      </w:r>
      <w:r w:rsidR="000853D1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obecně závazná vyhláška č</w:t>
      </w:r>
      <w:r w:rsidR="00B62174">
        <w:rPr>
          <w:rFonts w:ascii="Arial" w:hAnsi="Arial" w:cs="Arial"/>
        </w:rPr>
        <w:t xml:space="preserve">. </w:t>
      </w:r>
      <w:r w:rsidR="000853D1">
        <w:rPr>
          <w:rFonts w:ascii="Arial" w:hAnsi="Arial" w:cs="Arial"/>
        </w:rPr>
        <w:t>1</w:t>
      </w:r>
      <w:r w:rsidR="00B62174">
        <w:rPr>
          <w:rFonts w:ascii="Arial" w:hAnsi="Arial" w:cs="Arial"/>
        </w:rPr>
        <w:t>/201</w:t>
      </w:r>
      <w:r w:rsidR="000853D1">
        <w:rPr>
          <w:rFonts w:ascii="Arial" w:hAnsi="Arial" w:cs="Arial"/>
        </w:rPr>
        <w:t xml:space="preserve">8, kterou se stanovují podmínky pro spalování rostlinných materiálů v obci </w:t>
      </w:r>
      <w:r w:rsidR="00B62174">
        <w:rPr>
          <w:rFonts w:ascii="Arial" w:hAnsi="Arial" w:cs="Arial"/>
        </w:rPr>
        <w:t>ze dne 2</w:t>
      </w:r>
      <w:r w:rsidR="000853D1">
        <w:rPr>
          <w:rFonts w:ascii="Arial" w:hAnsi="Arial" w:cs="Arial"/>
        </w:rPr>
        <w:t>4</w:t>
      </w:r>
      <w:r w:rsidR="00B62174">
        <w:rPr>
          <w:rFonts w:ascii="Arial" w:hAnsi="Arial" w:cs="Arial"/>
        </w:rPr>
        <w:t xml:space="preserve">. </w:t>
      </w:r>
      <w:r w:rsidR="000853D1">
        <w:rPr>
          <w:rFonts w:ascii="Arial" w:hAnsi="Arial" w:cs="Arial"/>
        </w:rPr>
        <w:t>září 2018</w:t>
      </w:r>
    </w:p>
    <w:p w14:paraId="15B1F304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6C49008" w14:textId="77777777"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1DD669DC" w14:textId="77777777"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45A7E66D" w14:textId="778AB8FC"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 xml:space="preserve">Tato obecně závazná vyhláška nabývá účinnosti </w:t>
      </w:r>
      <w:r w:rsidR="001A6875">
        <w:rPr>
          <w:rFonts w:ascii="Arial" w:hAnsi="Arial" w:cs="Arial"/>
        </w:rPr>
        <w:t>dne 1. května 2025</w:t>
      </w:r>
      <w:r w:rsidR="00F207D6">
        <w:rPr>
          <w:rFonts w:ascii="Arial" w:hAnsi="Arial" w:cs="Arial"/>
        </w:rPr>
        <w:t>.</w:t>
      </w:r>
    </w:p>
    <w:p w14:paraId="553FC4B4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A6A16D1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2FA1935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FA5D274" w14:textId="77777777"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C90CD23" w14:textId="59BAA8DB" w:rsidR="00FD072A" w:rsidRDefault="00FD072A" w:rsidP="00B62174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 </w:t>
      </w:r>
    </w:p>
    <w:p w14:paraId="68ECCB4C" w14:textId="5F401878" w:rsidR="00B62174" w:rsidRDefault="00B62174" w:rsidP="00B62174">
      <w:pPr>
        <w:rPr>
          <w:rFonts w:ascii="Arial" w:hAnsi="Arial" w:cs="Arial"/>
          <w:i/>
          <w:iCs/>
        </w:rPr>
      </w:pPr>
    </w:p>
    <w:p w14:paraId="38F7A915" w14:textId="101E5D47" w:rsidR="00B62174" w:rsidRDefault="00B62174" w:rsidP="00B62174">
      <w:pPr>
        <w:rPr>
          <w:rFonts w:ascii="Arial" w:hAnsi="Arial" w:cs="Arial"/>
          <w:i/>
          <w:iCs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2174" w14:paraId="1242B91E" w14:textId="77777777" w:rsidTr="00FC0B3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E5196" w14:textId="77777777" w:rsidR="00B62174" w:rsidRDefault="00B62174" w:rsidP="00FC0B3F">
            <w:pPr>
              <w:pStyle w:val="PodpisovePole"/>
            </w:pPr>
            <w:r>
              <w:t>Tomáš Dudík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8CDE8E" w14:textId="77777777" w:rsidR="00B62174" w:rsidRDefault="00B62174" w:rsidP="00FC0B3F">
            <w:pPr>
              <w:pStyle w:val="PodpisovePole"/>
            </w:pPr>
            <w:r>
              <w:t>Pavel Smištík v. r.</w:t>
            </w:r>
            <w:r>
              <w:br/>
              <w:t xml:space="preserve"> místostarosta</w:t>
            </w:r>
          </w:p>
        </w:tc>
      </w:tr>
    </w:tbl>
    <w:p w14:paraId="77ED2DAE" w14:textId="77777777" w:rsidR="00B62174" w:rsidRPr="00C64987" w:rsidRDefault="00B62174" w:rsidP="00B62174">
      <w:pPr>
        <w:rPr>
          <w:rFonts w:ascii="Arial" w:hAnsi="Arial" w:cs="Arial"/>
        </w:rPr>
      </w:pPr>
    </w:p>
    <w:p w14:paraId="7A1A7A3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4D0CE7A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8377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5422B"/>
    <w:rsid w:val="000853D1"/>
    <w:rsid w:val="0009290E"/>
    <w:rsid w:val="000E1991"/>
    <w:rsid w:val="000F7504"/>
    <w:rsid w:val="00171880"/>
    <w:rsid w:val="001A6875"/>
    <w:rsid w:val="00210EE2"/>
    <w:rsid w:val="002841F3"/>
    <w:rsid w:val="003411AA"/>
    <w:rsid w:val="00363D52"/>
    <w:rsid w:val="0036489A"/>
    <w:rsid w:val="00373670"/>
    <w:rsid w:val="003B076E"/>
    <w:rsid w:val="00467BCC"/>
    <w:rsid w:val="004F4A16"/>
    <w:rsid w:val="00560B04"/>
    <w:rsid w:val="005E4B51"/>
    <w:rsid w:val="007F3546"/>
    <w:rsid w:val="008C0E5D"/>
    <w:rsid w:val="008C33E3"/>
    <w:rsid w:val="008F1247"/>
    <w:rsid w:val="00906648"/>
    <w:rsid w:val="00932951"/>
    <w:rsid w:val="0097325B"/>
    <w:rsid w:val="00A41BBC"/>
    <w:rsid w:val="00AA023C"/>
    <w:rsid w:val="00B24EF1"/>
    <w:rsid w:val="00B62174"/>
    <w:rsid w:val="00C64987"/>
    <w:rsid w:val="00C870D5"/>
    <w:rsid w:val="00CC384B"/>
    <w:rsid w:val="00D01DC6"/>
    <w:rsid w:val="00D26BF8"/>
    <w:rsid w:val="00D615F9"/>
    <w:rsid w:val="00E025CD"/>
    <w:rsid w:val="00E20A4F"/>
    <w:rsid w:val="00E829CB"/>
    <w:rsid w:val="00E83062"/>
    <w:rsid w:val="00E92AD3"/>
    <w:rsid w:val="00EE1532"/>
    <w:rsid w:val="00F207D6"/>
    <w:rsid w:val="00F92723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07430"/>
  <w15:chartTrackingRefBased/>
  <w15:docId w15:val="{3A828BFD-FC21-4DE2-8E45-D34527E8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B62174"/>
    <w:pPr>
      <w:widowControl w:val="0"/>
      <w:suppressLineNumbers/>
      <w:suppressAutoHyphens/>
      <w:autoSpaceDE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Ekonom</cp:lastModifiedBy>
  <cp:revision>4</cp:revision>
  <cp:lastPrinted>2017-04-24T10:28:00Z</cp:lastPrinted>
  <dcterms:created xsi:type="dcterms:W3CDTF">2025-04-15T07:10:00Z</dcterms:created>
  <dcterms:modified xsi:type="dcterms:W3CDTF">2025-04-30T09:07:00Z</dcterms:modified>
</cp:coreProperties>
</file>