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59F5" w14:textId="0C9DB9C1" w:rsidR="00376DA8" w:rsidRDefault="00376DA8" w:rsidP="00376DA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5CB9">
        <w:rPr>
          <w:rFonts w:ascii="Times New Roman" w:hAnsi="Times New Roman" w:cs="Times New Roman"/>
          <w:b/>
          <w:bCs/>
          <w:sz w:val="40"/>
          <w:szCs w:val="40"/>
        </w:rPr>
        <w:t>MĚSTO KRÁSNÁ LÍPA</w:t>
      </w:r>
    </w:p>
    <w:p w14:paraId="323F99A4" w14:textId="77777777" w:rsidR="00305CB9" w:rsidRPr="00305CB9" w:rsidRDefault="00305CB9" w:rsidP="00376DA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0C8D2F5" w14:textId="19EBE24E" w:rsidR="00376DA8" w:rsidRPr="00305CB9" w:rsidRDefault="00376DA8" w:rsidP="0037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CB9">
        <w:rPr>
          <w:rFonts w:ascii="Times New Roman" w:hAnsi="Times New Roman" w:cs="Times New Roman"/>
          <w:b/>
          <w:bCs/>
          <w:sz w:val="32"/>
          <w:szCs w:val="32"/>
        </w:rPr>
        <w:t>ZASTUPITELSTVO MĚSTA KRÁSNÁ LÍPA</w:t>
      </w:r>
    </w:p>
    <w:p w14:paraId="09C7B14C" w14:textId="77777777" w:rsidR="00010895" w:rsidRPr="00376DA8" w:rsidRDefault="00010895" w:rsidP="00376DA8">
      <w:pPr>
        <w:jc w:val="center"/>
      </w:pPr>
    </w:p>
    <w:p w14:paraId="20345C3A" w14:textId="77777777" w:rsidR="00305CB9" w:rsidRDefault="00376DA8" w:rsidP="0037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CB9">
        <w:rPr>
          <w:rFonts w:ascii="Times New Roman" w:hAnsi="Times New Roman" w:cs="Times New Roman"/>
          <w:b/>
          <w:bCs/>
          <w:sz w:val="32"/>
          <w:szCs w:val="32"/>
        </w:rPr>
        <w:t>Obecně závazná vyhláška</w:t>
      </w:r>
    </w:p>
    <w:p w14:paraId="635201BB" w14:textId="3E1AAB8F" w:rsidR="00376DA8" w:rsidRPr="00305CB9" w:rsidRDefault="00376DA8" w:rsidP="0037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CB9">
        <w:rPr>
          <w:rFonts w:ascii="Times New Roman" w:hAnsi="Times New Roman" w:cs="Times New Roman"/>
          <w:b/>
          <w:bCs/>
          <w:sz w:val="32"/>
          <w:szCs w:val="32"/>
        </w:rPr>
        <w:t xml:space="preserve"> o zřízení městské policie</w:t>
      </w:r>
    </w:p>
    <w:p w14:paraId="3DE0AFA8" w14:textId="77777777" w:rsidR="00376DA8" w:rsidRPr="00305CB9" w:rsidRDefault="00376DA8" w:rsidP="00376DA8">
      <w:pPr>
        <w:jc w:val="center"/>
        <w:rPr>
          <w:rFonts w:ascii="Times New Roman" w:hAnsi="Times New Roman" w:cs="Times New Roman"/>
        </w:rPr>
      </w:pPr>
    </w:p>
    <w:p w14:paraId="2A857EE5" w14:textId="77777777" w:rsidR="00376DA8" w:rsidRPr="00305CB9" w:rsidRDefault="00376DA8" w:rsidP="00305CB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05CB9">
        <w:rPr>
          <w:rFonts w:ascii="Times New Roman" w:hAnsi="Times New Roman" w:cs="Times New Roman"/>
          <w:i/>
          <w:iCs/>
          <w:sz w:val="24"/>
          <w:szCs w:val="24"/>
        </w:rPr>
        <w:t>Zastupitelstvo města Krásná Lípa se na svém zasedání dne 2. prosince 2024 usnesením</w:t>
      </w:r>
    </w:p>
    <w:p w14:paraId="5C193F2B" w14:textId="2CC9480C" w:rsidR="00376DA8" w:rsidRPr="00305CB9" w:rsidRDefault="00376DA8" w:rsidP="00305CB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05CB9">
        <w:rPr>
          <w:rFonts w:ascii="Times New Roman" w:hAnsi="Times New Roman" w:cs="Times New Roman"/>
          <w:i/>
          <w:iCs/>
          <w:sz w:val="24"/>
          <w:szCs w:val="24"/>
        </w:rPr>
        <w:t xml:space="preserve">č. </w:t>
      </w:r>
      <w:proofErr w:type="gramStart"/>
      <w:r w:rsidRPr="00305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305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05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305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05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proofErr w:type="gramEnd"/>
      <w:r w:rsidRPr="00305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2024</w:t>
      </w:r>
      <w:r w:rsidRPr="00305CB9">
        <w:rPr>
          <w:rFonts w:ascii="Times New Roman" w:hAnsi="Times New Roman" w:cs="Times New Roman"/>
          <w:i/>
          <w:iCs/>
          <w:sz w:val="24"/>
          <w:szCs w:val="24"/>
        </w:rPr>
        <w:t xml:space="preserve"> usneslo vydat na základě </w:t>
      </w:r>
      <w:proofErr w:type="spellStart"/>
      <w:r w:rsidRPr="00305CB9">
        <w:rPr>
          <w:rFonts w:ascii="Times New Roman" w:hAnsi="Times New Roman" w:cs="Times New Roman"/>
          <w:i/>
          <w:iCs/>
          <w:sz w:val="24"/>
          <w:szCs w:val="24"/>
        </w:rPr>
        <w:t>ust</w:t>
      </w:r>
      <w:proofErr w:type="spellEnd"/>
      <w:r w:rsidRPr="00305CB9">
        <w:rPr>
          <w:rFonts w:ascii="Times New Roman" w:hAnsi="Times New Roman" w:cs="Times New Roman"/>
          <w:i/>
          <w:iCs/>
          <w:sz w:val="24"/>
          <w:szCs w:val="24"/>
        </w:rPr>
        <w:t xml:space="preserve">. § 1 odst. 1 zákona č. 553/1991 Sb., o obecní policii, ve znění pozdějších předpisů a v souladu s </w:t>
      </w:r>
      <w:proofErr w:type="spellStart"/>
      <w:r w:rsidRPr="00305CB9">
        <w:rPr>
          <w:rFonts w:ascii="Times New Roman" w:hAnsi="Times New Roman" w:cs="Times New Roman"/>
          <w:i/>
          <w:iCs/>
          <w:sz w:val="24"/>
          <w:szCs w:val="24"/>
        </w:rPr>
        <w:t>ust</w:t>
      </w:r>
      <w:proofErr w:type="spellEnd"/>
      <w:r w:rsidRPr="00305CB9">
        <w:rPr>
          <w:rFonts w:ascii="Times New Roman" w:hAnsi="Times New Roman" w:cs="Times New Roman"/>
          <w:i/>
          <w:iCs/>
          <w:sz w:val="24"/>
          <w:szCs w:val="24"/>
        </w:rPr>
        <w:t xml:space="preserve">. § 10 písm. d) a </w:t>
      </w:r>
      <w:proofErr w:type="spellStart"/>
      <w:r w:rsidRPr="00305CB9">
        <w:rPr>
          <w:rFonts w:ascii="Times New Roman" w:hAnsi="Times New Roman" w:cs="Times New Roman"/>
          <w:i/>
          <w:iCs/>
          <w:sz w:val="24"/>
          <w:szCs w:val="24"/>
        </w:rPr>
        <w:t>ust</w:t>
      </w:r>
      <w:proofErr w:type="spellEnd"/>
      <w:r w:rsidRPr="00305CB9">
        <w:rPr>
          <w:rFonts w:ascii="Times New Roman" w:hAnsi="Times New Roman" w:cs="Times New Roman"/>
          <w:i/>
          <w:iCs/>
          <w:sz w:val="24"/>
          <w:szCs w:val="24"/>
        </w:rPr>
        <w:t>. § 84 odst. 2 písmeno h) zákona č. 128/2000 Sb., o obcích (obecní zřízení), ve znění pozdějších předpisů, tuto obecně závaznou vyhlášku (dále jen „vyhláška“):</w:t>
      </w:r>
    </w:p>
    <w:p w14:paraId="22822864" w14:textId="77777777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48F955" w14:textId="77777777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</w:rPr>
      </w:pPr>
    </w:p>
    <w:p w14:paraId="17E4910B" w14:textId="77777777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</w:rPr>
      </w:pPr>
    </w:p>
    <w:p w14:paraId="4F994576" w14:textId="102C880C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CB9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460AAED6" w14:textId="176BF7F3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CB9">
        <w:rPr>
          <w:rFonts w:ascii="Times New Roman" w:hAnsi="Times New Roman" w:cs="Times New Roman"/>
          <w:sz w:val="24"/>
          <w:szCs w:val="24"/>
        </w:rPr>
        <w:t>Ve městě Krásná Lípa se ke dni 1. ledna 2025 zřizuje Městská policie.</w:t>
      </w:r>
    </w:p>
    <w:p w14:paraId="3FE8EED2" w14:textId="77777777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9FEF48" w14:textId="77777777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B2692" w14:textId="77777777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E221F5" w14:textId="2413D29C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CB9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583D8227" w14:textId="27838064" w:rsidR="00376DA8" w:rsidRDefault="00376DA8" w:rsidP="00376D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CB9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06336990" w14:textId="77777777" w:rsidR="00305CB9" w:rsidRPr="00305CB9" w:rsidRDefault="00305CB9" w:rsidP="00376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3CABC9" w14:textId="77777777" w:rsidR="00305CB9" w:rsidRPr="00305CB9" w:rsidRDefault="00305CB9" w:rsidP="00305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CB9">
        <w:rPr>
          <w:rFonts w:ascii="Times New Roman" w:hAnsi="Times New Roman" w:cs="Times New Roman"/>
          <w:sz w:val="24"/>
          <w:szCs w:val="24"/>
        </w:rPr>
        <w:t>Tato obecně závazná vyhláška nabývá účinnosti dnem 1. ledna 2025.</w:t>
      </w:r>
    </w:p>
    <w:p w14:paraId="389702E1" w14:textId="77777777" w:rsidR="00305CB9" w:rsidRPr="00BA20B1" w:rsidRDefault="00305CB9" w:rsidP="00305CB9">
      <w:pPr>
        <w:rPr>
          <w:b/>
          <w:bCs/>
        </w:rPr>
      </w:pPr>
    </w:p>
    <w:p w14:paraId="293DE19A" w14:textId="77777777" w:rsidR="00376DA8" w:rsidRPr="00305CB9" w:rsidRDefault="00376DA8" w:rsidP="00376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0AAA5C" w14:textId="77777777" w:rsidR="00376DA8" w:rsidRPr="00305CB9" w:rsidRDefault="00376DA8" w:rsidP="00376DA8">
      <w:pPr>
        <w:rPr>
          <w:rFonts w:ascii="Times New Roman" w:hAnsi="Times New Roman" w:cs="Times New Roman"/>
          <w:sz w:val="24"/>
          <w:szCs w:val="24"/>
        </w:rPr>
      </w:pPr>
    </w:p>
    <w:p w14:paraId="2DCF446C" w14:textId="77777777" w:rsidR="00376DA8" w:rsidRPr="00305CB9" w:rsidRDefault="00376DA8" w:rsidP="00376DA8">
      <w:pPr>
        <w:rPr>
          <w:rFonts w:ascii="Times New Roman" w:hAnsi="Times New Roman" w:cs="Times New Roman"/>
        </w:rPr>
      </w:pPr>
    </w:p>
    <w:p w14:paraId="799DD934" w14:textId="77777777" w:rsidR="00376DA8" w:rsidRPr="00305CB9" w:rsidRDefault="00376DA8" w:rsidP="00376DA8">
      <w:pPr>
        <w:rPr>
          <w:rFonts w:ascii="Times New Roman" w:hAnsi="Times New Roman" w:cs="Times New Roman"/>
        </w:rPr>
      </w:pPr>
    </w:p>
    <w:p w14:paraId="76519A1D" w14:textId="77777777" w:rsidR="00376DA8" w:rsidRPr="00305CB9" w:rsidRDefault="00376DA8" w:rsidP="00376DA8">
      <w:pPr>
        <w:rPr>
          <w:rFonts w:ascii="Times New Roman" w:hAnsi="Times New Roman" w:cs="Times New Roman"/>
        </w:rPr>
      </w:pPr>
    </w:p>
    <w:p w14:paraId="2CB8E130" w14:textId="5B4ED331" w:rsidR="00376DA8" w:rsidRPr="00305CB9" w:rsidRDefault="00376DA8" w:rsidP="00376DA8">
      <w:pPr>
        <w:rPr>
          <w:rFonts w:ascii="Times New Roman" w:hAnsi="Times New Roman" w:cs="Times New Roman"/>
        </w:rPr>
      </w:pPr>
      <w:r w:rsidRPr="00305CB9">
        <w:rPr>
          <w:rFonts w:ascii="Times New Roman" w:hAnsi="Times New Roman" w:cs="Times New Roman"/>
        </w:rPr>
        <w:t>……………………</w:t>
      </w:r>
      <w:r w:rsidR="00305CB9">
        <w:rPr>
          <w:rFonts w:ascii="Times New Roman" w:hAnsi="Times New Roman" w:cs="Times New Roman"/>
        </w:rPr>
        <w:t>…</w:t>
      </w:r>
      <w:r w:rsidR="008E671A">
        <w:rPr>
          <w:rFonts w:ascii="Times New Roman" w:hAnsi="Times New Roman" w:cs="Times New Roman"/>
        </w:rPr>
        <w:t>….</w:t>
      </w:r>
      <w:r w:rsidRPr="00305CB9">
        <w:rPr>
          <w:rFonts w:ascii="Times New Roman" w:hAnsi="Times New Roman" w:cs="Times New Roman"/>
        </w:rPr>
        <w:tab/>
      </w:r>
      <w:r w:rsidR="00305CB9">
        <w:rPr>
          <w:rFonts w:ascii="Times New Roman" w:hAnsi="Times New Roman" w:cs="Times New Roman"/>
        </w:rPr>
        <w:tab/>
      </w:r>
      <w:r w:rsidRPr="00305CB9">
        <w:rPr>
          <w:rFonts w:ascii="Times New Roman" w:hAnsi="Times New Roman" w:cs="Times New Roman"/>
        </w:rPr>
        <w:tab/>
      </w:r>
      <w:r w:rsidRPr="00305CB9">
        <w:rPr>
          <w:rFonts w:ascii="Times New Roman" w:hAnsi="Times New Roman" w:cs="Times New Roman"/>
        </w:rPr>
        <w:tab/>
      </w:r>
      <w:r w:rsidRPr="00305CB9">
        <w:rPr>
          <w:rFonts w:ascii="Times New Roman" w:hAnsi="Times New Roman" w:cs="Times New Roman"/>
        </w:rPr>
        <w:tab/>
      </w:r>
      <w:r w:rsidRPr="00305CB9">
        <w:rPr>
          <w:rFonts w:ascii="Times New Roman" w:hAnsi="Times New Roman" w:cs="Times New Roman"/>
        </w:rPr>
        <w:tab/>
        <w:t xml:space="preserve"> ………………………. </w:t>
      </w:r>
    </w:p>
    <w:p w14:paraId="4BA3C67A" w14:textId="263F71BD" w:rsidR="00376DA8" w:rsidRPr="00305CB9" w:rsidRDefault="00305CB9" w:rsidP="00376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76DA8" w:rsidRPr="00305CB9">
        <w:rPr>
          <w:rFonts w:ascii="Times New Roman" w:hAnsi="Times New Roman" w:cs="Times New Roman"/>
        </w:rPr>
        <w:t>Jana Drobečková</w:t>
      </w:r>
      <w:r w:rsidR="008E671A">
        <w:rPr>
          <w:rFonts w:ascii="Times New Roman" w:hAnsi="Times New Roman" w:cs="Times New Roman"/>
        </w:rPr>
        <w:t xml:space="preserve"> v. r.</w:t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  <w:t xml:space="preserve"> </w:t>
      </w:r>
      <w:r w:rsidR="008E671A">
        <w:rPr>
          <w:rFonts w:ascii="Times New Roman" w:hAnsi="Times New Roman" w:cs="Times New Roman"/>
        </w:rPr>
        <w:t xml:space="preserve">       </w:t>
      </w:r>
      <w:r w:rsidR="00376DA8" w:rsidRPr="00305CB9">
        <w:rPr>
          <w:rFonts w:ascii="Times New Roman" w:hAnsi="Times New Roman" w:cs="Times New Roman"/>
        </w:rPr>
        <w:t xml:space="preserve">Jan </w:t>
      </w:r>
      <w:proofErr w:type="gramStart"/>
      <w:r w:rsidR="00376DA8" w:rsidRPr="00305CB9">
        <w:rPr>
          <w:rFonts w:ascii="Times New Roman" w:hAnsi="Times New Roman" w:cs="Times New Roman"/>
        </w:rPr>
        <w:t xml:space="preserve">Kolář </w:t>
      </w:r>
      <w:r w:rsidR="008E671A">
        <w:rPr>
          <w:rFonts w:ascii="Times New Roman" w:hAnsi="Times New Roman" w:cs="Times New Roman"/>
        </w:rPr>
        <w:t xml:space="preserve"> v.</w:t>
      </w:r>
      <w:proofErr w:type="gramEnd"/>
      <w:r w:rsidR="008E671A">
        <w:rPr>
          <w:rFonts w:ascii="Times New Roman" w:hAnsi="Times New Roman" w:cs="Times New Roman"/>
        </w:rPr>
        <w:t xml:space="preserve"> r.</w:t>
      </w:r>
    </w:p>
    <w:p w14:paraId="615D07FB" w14:textId="1B581A29" w:rsidR="00386139" w:rsidRPr="00305CB9" w:rsidRDefault="00305CB9" w:rsidP="00376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</w:t>
      </w:r>
      <w:r w:rsidR="00376DA8" w:rsidRPr="00305CB9">
        <w:rPr>
          <w:rFonts w:ascii="Times New Roman" w:hAnsi="Times New Roman" w:cs="Times New Roman"/>
        </w:rPr>
        <w:t>ístostarost</w:t>
      </w:r>
      <w:r>
        <w:rPr>
          <w:rFonts w:ascii="Times New Roman" w:hAnsi="Times New Roman" w:cs="Times New Roman"/>
        </w:rPr>
        <w:t>k</w:t>
      </w:r>
      <w:r w:rsidR="00376DA8" w:rsidRPr="00305CB9">
        <w:rPr>
          <w:rFonts w:ascii="Times New Roman" w:hAnsi="Times New Roman" w:cs="Times New Roman"/>
        </w:rPr>
        <w:t>a</w:t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 w:rsidR="00376DA8" w:rsidRPr="00305C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E671A">
        <w:rPr>
          <w:rFonts w:ascii="Times New Roman" w:hAnsi="Times New Roman" w:cs="Times New Roman"/>
        </w:rPr>
        <w:t xml:space="preserve">         </w:t>
      </w:r>
      <w:r w:rsidR="00376DA8" w:rsidRPr="00305CB9">
        <w:rPr>
          <w:rFonts w:ascii="Times New Roman" w:hAnsi="Times New Roman" w:cs="Times New Roman"/>
        </w:rPr>
        <w:t xml:space="preserve"> starosta</w:t>
      </w:r>
    </w:p>
    <w:sectPr w:rsidR="00386139" w:rsidRPr="0030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A8"/>
    <w:rsid w:val="00010895"/>
    <w:rsid w:val="00130BB5"/>
    <w:rsid w:val="00305CB9"/>
    <w:rsid w:val="00376DA8"/>
    <w:rsid w:val="00386139"/>
    <w:rsid w:val="007A42F7"/>
    <w:rsid w:val="008E671A"/>
    <w:rsid w:val="00BA389D"/>
    <w:rsid w:val="00C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1D28"/>
  <w15:chartTrackingRefBased/>
  <w15:docId w15:val="{DF905BA3-D075-4EA8-88CA-CA5C0314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kasperova</dc:creator>
  <cp:keywords/>
  <dc:description/>
  <cp:lastModifiedBy>kasperova</cp:lastModifiedBy>
  <cp:revision>3</cp:revision>
  <cp:lastPrinted>2024-12-11T11:29:00Z</cp:lastPrinted>
  <dcterms:created xsi:type="dcterms:W3CDTF">2024-12-11T11:27:00Z</dcterms:created>
  <dcterms:modified xsi:type="dcterms:W3CDTF">2024-12-11T11:31:00Z</dcterms:modified>
</cp:coreProperties>
</file>