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251" w:rsidRPr="008524CA" w:rsidRDefault="008524CA" w:rsidP="008524C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524CA">
        <w:rPr>
          <w:rFonts w:ascii="Arial" w:hAnsi="Arial" w:cs="Arial"/>
          <w:b/>
          <w:sz w:val="28"/>
          <w:szCs w:val="28"/>
        </w:rPr>
        <w:t>Nařízení města</w:t>
      </w:r>
      <w:r w:rsidR="00C82251" w:rsidRPr="008524CA">
        <w:rPr>
          <w:rFonts w:ascii="Arial" w:hAnsi="Arial" w:cs="Arial"/>
          <w:b/>
          <w:sz w:val="28"/>
          <w:szCs w:val="28"/>
        </w:rPr>
        <w:t xml:space="preserve"> Adamov</w:t>
      </w:r>
      <w:r w:rsidR="004651D3" w:rsidRPr="008524CA">
        <w:rPr>
          <w:rFonts w:ascii="Arial" w:hAnsi="Arial" w:cs="Arial"/>
          <w:b/>
          <w:sz w:val="28"/>
          <w:szCs w:val="28"/>
        </w:rPr>
        <w:t>,</w:t>
      </w:r>
      <w:r w:rsidR="00C82251" w:rsidRPr="008524CA">
        <w:rPr>
          <w:rFonts w:ascii="Arial" w:hAnsi="Arial" w:cs="Arial"/>
          <w:b/>
          <w:sz w:val="28"/>
          <w:szCs w:val="28"/>
        </w:rPr>
        <w:t xml:space="preserve"> </w:t>
      </w:r>
    </w:p>
    <w:p w:rsidR="008524CA" w:rsidRPr="0075343A" w:rsidRDefault="00C82251" w:rsidP="006637BE">
      <w:pPr>
        <w:spacing w:after="60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524CA">
        <w:rPr>
          <w:rFonts w:ascii="Arial" w:hAnsi="Arial" w:cs="Arial"/>
          <w:b/>
          <w:sz w:val="28"/>
          <w:szCs w:val="28"/>
        </w:rPr>
        <w:t>kterým se vydává</w:t>
      </w:r>
      <w:r w:rsidR="008524CA">
        <w:rPr>
          <w:rFonts w:ascii="Arial" w:hAnsi="Arial" w:cs="Arial"/>
          <w:b/>
          <w:sz w:val="28"/>
          <w:szCs w:val="28"/>
        </w:rPr>
        <w:t xml:space="preserve"> </w:t>
      </w:r>
      <w:r w:rsidR="008524CA" w:rsidRPr="008524CA">
        <w:rPr>
          <w:rFonts w:ascii="Arial" w:hAnsi="Arial" w:cs="Arial"/>
          <w:b/>
          <w:sz w:val="28"/>
          <w:szCs w:val="28"/>
        </w:rPr>
        <w:t xml:space="preserve">tržní řád a stanoví zákaz podomního </w:t>
      </w:r>
      <w:r w:rsidR="008524CA">
        <w:rPr>
          <w:rFonts w:ascii="Arial" w:hAnsi="Arial" w:cs="Arial"/>
          <w:b/>
          <w:sz w:val="28"/>
          <w:szCs w:val="28"/>
        </w:rPr>
        <w:br/>
      </w:r>
      <w:r w:rsidR="008524CA" w:rsidRPr="008524CA">
        <w:rPr>
          <w:rFonts w:ascii="Arial" w:hAnsi="Arial" w:cs="Arial"/>
          <w:b/>
          <w:sz w:val="28"/>
          <w:szCs w:val="28"/>
        </w:rPr>
        <w:t xml:space="preserve">a pochůzkového prodeje </w:t>
      </w:r>
      <w:r w:rsidRPr="008524CA">
        <w:rPr>
          <w:rFonts w:ascii="Arial" w:hAnsi="Arial" w:cs="Arial"/>
          <w:b/>
          <w:sz w:val="28"/>
          <w:szCs w:val="28"/>
        </w:rPr>
        <w:t xml:space="preserve"> </w:t>
      </w:r>
    </w:p>
    <w:p w:rsidR="006637BE" w:rsidRPr="006C65AC" w:rsidRDefault="00721AA6" w:rsidP="0075343A">
      <w:pPr>
        <w:spacing w:after="240" w:line="276" w:lineRule="auto"/>
        <w:jc w:val="both"/>
        <w:rPr>
          <w:rFonts w:ascii="Arial" w:hAnsi="Arial" w:cs="Arial"/>
        </w:rPr>
      </w:pPr>
      <w:r w:rsidRPr="006C65AC">
        <w:rPr>
          <w:rFonts w:ascii="Arial" w:hAnsi="Arial" w:cs="Arial"/>
        </w:rPr>
        <w:t xml:space="preserve">Rada města Adamova </w:t>
      </w:r>
      <w:r w:rsidR="004651D3">
        <w:rPr>
          <w:rFonts w:ascii="Arial" w:hAnsi="Arial" w:cs="Arial"/>
        </w:rPr>
        <w:t xml:space="preserve">se </w:t>
      </w:r>
      <w:r w:rsidRPr="006C65AC">
        <w:rPr>
          <w:rFonts w:ascii="Arial" w:hAnsi="Arial" w:cs="Arial"/>
        </w:rPr>
        <w:t>na své</w:t>
      </w:r>
      <w:r w:rsidR="00AB0B70">
        <w:rPr>
          <w:rFonts w:ascii="Arial" w:hAnsi="Arial" w:cs="Arial"/>
        </w:rPr>
        <w:t xml:space="preserve"> </w:t>
      </w:r>
      <w:r w:rsidR="00F11300">
        <w:rPr>
          <w:rFonts w:ascii="Arial" w:hAnsi="Arial" w:cs="Arial"/>
        </w:rPr>
        <w:t>schůzi konané</w:t>
      </w:r>
      <w:r w:rsidR="00AB0B70">
        <w:rPr>
          <w:rFonts w:ascii="Arial" w:hAnsi="Arial" w:cs="Arial"/>
        </w:rPr>
        <w:t xml:space="preserve"> </w:t>
      </w:r>
      <w:r w:rsidRPr="006C65AC">
        <w:rPr>
          <w:rFonts w:ascii="Arial" w:hAnsi="Arial" w:cs="Arial"/>
        </w:rPr>
        <w:t xml:space="preserve">dne  </w:t>
      </w:r>
      <w:r w:rsidR="009300BF">
        <w:rPr>
          <w:rFonts w:ascii="Arial" w:hAnsi="Arial" w:cs="Arial"/>
        </w:rPr>
        <w:t>04.12.2024</w:t>
      </w:r>
      <w:r w:rsidR="004651D3">
        <w:rPr>
          <w:rFonts w:ascii="Arial" w:hAnsi="Arial" w:cs="Arial"/>
        </w:rPr>
        <w:t xml:space="preserve"> </w:t>
      </w:r>
      <w:r w:rsidRPr="006C65AC">
        <w:rPr>
          <w:rFonts w:ascii="Arial" w:hAnsi="Arial" w:cs="Arial"/>
        </w:rPr>
        <w:t xml:space="preserve">usnesla vydat na základě </w:t>
      </w:r>
      <w:r w:rsidR="00F11300">
        <w:rPr>
          <w:rFonts w:ascii="Arial" w:hAnsi="Arial" w:cs="Arial"/>
        </w:rPr>
        <w:t xml:space="preserve">ustanovení </w:t>
      </w:r>
      <w:r w:rsidRPr="006C65AC">
        <w:rPr>
          <w:rFonts w:ascii="Arial" w:hAnsi="Arial" w:cs="Arial"/>
        </w:rPr>
        <w:t xml:space="preserve">§ 18 zákona č. 455/1991 Sb., o živnostenském podnikání (živnostenský zákon), ve znění pozdějších předpisů a v souladu </w:t>
      </w:r>
      <w:r w:rsidR="00AB0B70">
        <w:rPr>
          <w:rFonts w:ascii="Arial" w:hAnsi="Arial" w:cs="Arial"/>
        </w:rPr>
        <w:t xml:space="preserve">ustanovením </w:t>
      </w:r>
      <w:r w:rsidRPr="006C65AC">
        <w:rPr>
          <w:rFonts w:ascii="Arial" w:hAnsi="Arial" w:cs="Arial"/>
        </w:rPr>
        <w:t>§ 11</w:t>
      </w:r>
      <w:r w:rsidR="00C82251" w:rsidRPr="006C65AC">
        <w:rPr>
          <w:rFonts w:ascii="Arial" w:hAnsi="Arial" w:cs="Arial"/>
        </w:rPr>
        <w:t xml:space="preserve"> odst. 1</w:t>
      </w:r>
      <w:r w:rsidRPr="006C65AC">
        <w:rPr>
          <w:rFonts w:ascii="Arial" w:hAnsi="Arial" w:cs="Arial"/>
        </w:rPr>
        <w:t xml:space="preserve"> a § 102 odst. 2 pí</w:t>
      </w:r>
      <w:r w:rsidR="00100BF0">
        <w:rPr>
          <w:rFonts w:ascii="Arial" w:hAnsi="Arial" w:cs="Arial"/>
        </w:rPr>
        <w:t xml:space="preserve">sm. d) zákona č. 128/2000 Sb., </w:t>
      </w:r>
      <w:r w:rsidRPr="006C65AC">
        <w:rPr>
          <w:rFonts w:ascii="Arial" w:hAnsi="Arial" w:cs="Arial"/>
        </w:rPr>
        <w:t>o obcích (obecní zřízení), ve znění pozdějších předpisů toto nařízení:</w:t>
      </w:r>
    </w:p>
    <w:p w:rsidR="00721AA6" w:rsidRPr="006C65AC" w:rsidRDefault="00721AA6" w:rsidP="004651D3">
      <w:pPr>
        <w:spacing w:after="120" w:line="276" w:lineRule="auto"/>
        <w:jc w:val="center"/>
        <w:rPr>
          <w:rFonts w:ascii="Arial" w:hAnsi="Arial" w:cs="Arial"/>
          <w:b/>
        </w:rPr>
      </w:pPr>
      <w:r w:rsidRPr="006C65AC">
        <w:rPr>
          <w:rFonts w:ascii="Arial" w:hAnsi="Arial" w:cs="Arial"/>
          <w:b/>
        </w:rPr>
        <w:t>Článek 1</w:t>
      </w:r>
    </w:p>
    <w:p w:rsidR="00B861F6" w:rsidRPr="006C65AC" w:rsidRDefault="00B861F6" w:rsidP="008524CA">
      <w:pPr>
        <w:spacing w:after="240" w:line="276" w:lineRule="auto"/>
        <w:jc w:val="center"/>
        <w:rPr>
          <w:rFonts w:ascii="Arial" w:hAnsi="Arial" w:cs="Arial"/>
          <w:b/>
        </w:rPr>
      </w:pPr>
      <w:r w:rsidRPr="006C65AC">
        <w:rPr>
          <w:rFonts w:ascii="Arial" w:hAnsi="Arial" w:cs="Arial"/>
          <w:b/>
        </w:rPr>
        <w:t>Úvodní ustanovení</w:t>
      </w:r>
    </w:p>
    <w:p w:rsidR="007F007F" w:rsidRDefault="00B27866" w:rsidP="00D213AE">
      <w:pPr>
        <w:pStyle w:val="Odstavecseseznamem"/>
        <w:numPr>
          <w:ilvl w:val="0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D213AE">
        <w:rPr>
          <w:rFonts w:ascii="Arial" w:hAnsi="Arial" w:cs="Arial"/>
        </w:rPr>
        <w:t xml:space="preserve">Účelem tohoto nařízení je stanovit </w:t>
      </w:r>
      <w:r w:rsidR="004651D3" w:rsidRPr="00D213AE">
        <w:rPr>
          <w:rFonts w:ascii="Arial" w:hAnsi="Arial" w:cs="Arial"/>
        </w:rPr>
        <w:t xml:space="preserve">místa a </w:t>
      </w:r>
      <w:r w:rsidRPr="00D213AE">
        <w:rPr>
          <w:rFonts w:ascii="Arial" w:hAnsi="Arial" w:cs="Arial"/>
        </w:rPr>
        <w:t>podmínky, za kterých lze uskutečňovat nab</w:t>
      </w:r>
      <w:r w:rsidR="00D213AE">
        <w:rPr>
          <w:rFonts w:ascii="Arial" w:hAnsi="Arial" w:cs="Arial"/>
        </w:rPr>
        <w:t>ídku</w:t>
      </w:r>
      <w:r w:rsidR="00193513">
        <w:rPr>
          <w:rFonts w:ascii="Arial" w:hAnsi="Arial" w:cs="Arial"/>
        </w:rPr>
        <w:t xml:space="preserve"> a </w:t>
      </w:r>
      <w:r w:rsidR="00D213AE">
        <w:rPr>
          <w:rFonts w:ascii="Arial" w:hAnsi="Arial" w:cs="Arial"/>
        </w:rPr>
        <w:t xml:space="preserve">prodej zboží a </w:t>
      </w:r>
      <w:r w:rsidR="00193513">
        <w:rPr>
          <w:rFonts w:ascii="Arial" w:hAnsi="Arial" w:cs="Arial"/>
        </w:rPr>
        <w:t xml:space="preserve">nabízet a </w:t>
      </w:r>
      <w:r w:rsidR="00D213AE">
        <w:rPr>
          <w:rFonts w:ascii="Arial" w:hAnsi="Arial" w:cs="Arial"/>
        </w:rPr>
        <w:t xml:space="preserve">poskytovat služby </w:t>
      </w:r>
      <w:r w:rsidRPr="00D213AE">
        <w:rPr>
          <w:rFonts w:ascii="Arial" w:hAnsi="Arial" w:cs="Arial"/>
        </w:rPr>
        <w:t xml:space="preserve">mimo provozovnu určenou k tomuto účelu </w:t>
      </w:r>
      <w:r w:rsidR="0075343A">
        <w:rPr>
          <w:rFonts w:ascii="Arial" w:hAnsi="Arial" w:cs="Arial"/>
        </w:rPr>
        <w:t xml:space="preserve">rozhodnutím, </w:t>
      </w:r>
      <w:r w:rsidR="00193513">
        <w:rPr>
          <w:rFonts w:ascii="Arial" w:hAnsi="Arial" w:cs="Arial"/>
        </w:rPr>
        <w:t>opatřením</w:t>
      </w:r>
      <w:r w:rsidRPr="00D213AE">
        <w:rPr>
          <w:rFonts w:ascii="Arial" w:hAnsi="Arial" w:cs="Arial"/>
        </w:rPr>
        <w:t xml:space="preserve"> nebo jiným úkonem </w:t>
      </w:r>
      <w:r w:rsidR="00193513">
        <w:rPr>
          <w:rFonts w:ascii="Arial" w:hAnsi="Arial" w:cs="Arial"/>
        </w:rPr>
        <w:t>vyžadovaným stavebním zákonem</w:t>
      </w:r>
      <w:r w:rsidR="00AB0B70">
        <w:rPr>
          <w:rStyle w:val="Znakapoznpodarou"/>
          <w:rFonts w:ascii="Arial" w:hAnsi="Arial" w:cs="Arial"/>
        </w:rPr>
        <w:footnoteReference w:id="1"/>
      </w:r>
      <w:r w:rsidR="005B1F1A">
        <w:rPr>
          <w:rFonts w:ascii="Arial" w:hAnsi="Arial" w:cs="Arial"/>
        </w:rPr>
        <w:t xml:space="preserve">, vymezit jejich kapacitu, dobu prodeje a poskytování služeb na nich, pravidla pro udržování čistoty a bezpečnosti a pravidla k zajištění jejich řádného provozu </w:t>
      </w:r>
      <w:r w:rsidR="009F66F3">
        <w:rPr>
          <w:rFonts w:ascii="Arial" w:hAnsi="Arial" w:cs="Arial"/>
        </w:rPr>
        <w:br/>
      </w:r>
      <w:r w:rsidR="009870D1" w:rsidRPr="00D213AE">
        <w:rPr>
          <w:rFonts w:ascii="Arial" w:hAnsi="Arial" w:cs="Arial"/>
        </w:rPr>
        <w:t>na území města Adamova</w:t>
      </w:r>
      <w:r w:rsidRPr="00D213AE">
        <w:rPr>
          <w:rFonts w:ascii="Arial" w:hAnsi="Arial" w:cs="Arial"/>
        </w:rPr>
        <w:t xml:space="preserve">. </w:t>
      </w:r>
    </w:p>
    <w:p w:rsidR="00684A9E" w:rsidRPr="006637BE" w:rsidRDefault="00C3268D" w:rsidP="006637BE">
      <w:pPr>
        <w:pStyle w:val="Odstavecseseznamem"/>
        <w:numPr>
          <w:ilvl w:val="0"/>
          <w:numId w:val="9"/>
        </w:numPr>
        <w:spacing w:after="360" w:line="276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Toto nařízení </w:t>
      </w:r>
      <w:r w:rsidR="00B27866" w:rsidRPr="00D213AE">
        <w:rPr>
          <w:rFonts w:ascii="Arial" w:hAnsi="Arial" w:cs="Arial"/>
        </w:rPr>
        <w:t xml:space="preserve">je </w:t>
      </w:r>
      <w:r w:rsidRPr="00D213AE">
        <w:rPr>
          <w:rFonts w:ascii="Arial" w:hAnsi="Arial" w:cs="Arial"/>
        </w:rPr>
        <w:t>závazn</w:t>
      </w:r>
      <w:r>
        <w:rPr>
          <w:rFonts w:ascii="Arial" w:hAnsi="Arial" w:cs="Arial"/>
        </w:rPr>
        <w:t>é</w:t>
      </w:r>
      <w:r w:rsidRPr="00D213AE">
        <w:rPr>
          <w:rFonts w:ascii="Arial" w:hAnsi="Arial" w:cs="Arial"/>
        </w:rPr>
        <w:t xml:space="preserve"> </w:t>
      </w:r>
      <w:r w:rsidR="00B27866" w:rsidRPr="00D213AE">
        <w:rPr>
          <w:rFonts w:ascii="Arial" w:hAnsi="Arial" w:cs="Arial"/>
        </w:rPr>
        <w:t>na celém území města Adamov</w:t>
      </w:r>
      <w:r w:rsidR="001F4DD0" w:rsidRPr="00D213AE">
        <w:rPr>
          <w:rFonts w:ascii="Arial" w:hAnsi="Arial" w:cs="Arial"/>
        </w:rPr>
        <w:t>a</w:t>
      </w:r>
      <w:r w:rsidR="00B27866" w:rsidRPr="00D213AE">
        <w:rPr>
          <w:rFonts w:ascii="Arial" w:hAnsi="Arial" w:cs="Arial"/>
        </w:rPr>
        <w:t xml:space="preserve"> bez ohledu na charakter prostranství a vlastnictví k němu.</w:t>
      </w:r>
    </w:p>
    <w:p w:rsidR="00B861F6" w:rsidRDefault="00B861F6" w:rsidP="004651D3">
      <w:pPr>
        <w:spacing w:after="120" w:line="276" w:lineRule="auto"/>
        <w:jc w:val="center"/>
        <w:rPr>
          <w:rFonts w:ascii="Arial" w:hAnsi="Arial" w:cs="Arial"/>
          <w:b/>
        </w:rPr>
      </w:pPr>
      <w:r w:rsidRPr="006C65AC">
        <w:rPr>
          <w:rFonts w:ascii="Arial" w:hAnsi="Arial" w:cs="Arial"/>
          <w:b/>
        </w:rPr>
        <w:t>Článek</w:t>
      </w:r>
      <w:r w:rsidR="00684A9E">
        <w:rPr>
          <w:rFonts w:ascii="Arial" w:hAnsi="Arial" w:cs="Arial"/>
          <w:b/>
        </w:rPr>
        <w:t xml:space="preserve"> </w:t>
      </w:r>
      <w:r w:rsidRPr="006C65AC">
        <w:rPr>
          <w:rFonts w:ascii="Arial" w:hAnsi="Arial" w:cs="Arial"/>
          <w:b/>
        </w:rPr>
        <w:t>2</w:t>
      </w:r>
    </w:p>
    <w:p w:rsidR="007F007F" w:rsidRDefault="00781877" w:rsidP="008524CA">
      <w:pPr>
        <w:spacing w:after="2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Vymezení </w:t>
      </w:r>
      <w:r w:rsidR="00AB0B70">
        <w:rPr>
          <w:rFonts w:ascii="Arial" w:hAnsi="Arial" w:cs="Arial"/>
          <w:b/>
        </w:rPr>
        <w:t>některých</w:t>
      </w:r>
      <w:r w:rsidR="004D756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pojmů</w:t>
      </w:r>
    </w:p>
    <w:p w:rsidR="00B63652" w:rsidRPr="004651D3" w:rsidRDefault="00B63652" w:rsidP="004651D3">
      <w:pPr>
        <w:pStyle w:val="Prosttex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651D3">
        <w:rPr>
          <w:rFonts w:ascii="Arial" w:hAnsi="Arial" w:cs="Arial"/>
          <w:sz w:val="22"/>
          <w:szCs w:val="22"/>
        </w:rPr>
        <w:t>Pro účely tohoto nařízení se rozumí:</w:t>
      </w:r>
    </w:p>
    <w:p w:rsidR="009870D1" w:rsidRPr="004651D3" w:rsidRDefault="009870D1" w:rsidP="004651D3">
      <w:pPr>
        <w:pStyle w:val="Prosttex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prodej bez prodejního zařízení </w:t>
      </w:r>
      <w:r>
        <w:rPr>
          <w:rFonts w:ascii="Arial" w:hAnsi="Arial" w:cs="Arial"/>
          <w:sz w:val="22"/>
          <w:szCs w:val="22"/>
        </w:rPr>
        <w:t>– prodej mimo provozovnu určenou k tomuto účelu rozhodnutím</w:t>
      </w:r>
      <w:r w:rsidR="00193513">
        <w:rPr>
          <w:rFonts w:ascii="Arial" w:hAnsi="Arial" w:cs="Arial"/>
          <w:sz w:val="22"/>
          <w:szCs w:val="22"/>
        </w:rPr>
        <w:t>, opatřením nebo jiným úkonem vyžadovaným stavebním zákonem</w:t>
      </w:r>
      <w:r>
        <w:rPr>
          <w:rFonts w:ascii="Arial" w:hAnsi="Arial" w:cs="Arial"/>
          <w:sz w:val="22"/>
          <w:szCs w:val="22"/>
        </w:rPr>
        <w:t xml:space="preserve">, uskutečňovaný mimo jednotlivé prodejní místo bez použití prodejního zařízení. Prodejem bez prodejního zařízení se rozumí zejména </w:t>
      </w:r>
      <w:r w:rsidR="00C872E8">
        <w:rPr>
          <w:rFonts w:ascii="Arial" w:hAnsi="Arial" w:cs="Arial"/>
          <w:sz w:val="22"/>
          <w:szCs w:val="22"/>
        </w:rPr>
        <w:t xml:space="preserve">pochůzkový prodej a podomní prodej. Prodej bez prodejního zařízení je i takovýto prodej realizovaný z jednoho stanoviště. </w:t>
      </w:r>
    </w:p>
    <w:p w:rsidR="00B63652" w:rsidRDefault="00B63652" w:rsidP="00FD610E">
      <w:pPr>
        <w:pStyle w:val="Prosttex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83F24">
        <w:rPr>
          <w:rFonts w:ascii="Arial" w:hAnsi="Arial" w:cs="Arial"/>
          <w:b/>
          <w:bCs/>
          <w:sz w:val="22"/>
          <w:szCs w:val="22"/>
        </w:rPr>
        <w:t>tržním místem</w:t>
      </w:r>
      <w:r w:rsidR="00611F2A" w:rsidRPr="00FD61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3F24">
        <w:rPr>
          <w:rFonts w:ascii="Arial" w:hAnsi="Arial" w:cs="Arial"/>
          <w:sz w:val="22"/>
          <w:szCs w:val="22"/>
        </w:rPr>
        <w:t xml:space="preserve">– vymezený prostor </w:t>
      </w:r>
      <w:r w:rsidR="00083F24">
        <w:rPr>
          <w:rFonts w:ascii="Arial" w:hAnsi="Arial" w:cs="Arial"/>
          <w:sz w:val="22"/>
          <w:szCs w:val="22"/>
        </w:rPr>
        <w:t xml:space="preserve">pro nabídku a prodej zboží a poskytování služeb </w:t>
      </w:r>
      <w:r w:rsidRPr="00083F24">
        <w:rPr>
          <w:rFonts w:ascii="Arial" w:hAnsi="Arial" w:cs="Arial"/>
          <w:sz w:val="22"/>
          <w:szCs w:val="22"/>
        </w:rPr>
        <w:t>mimo provozovnu určenou k</w:t>
      </w:r>
      <w:r w:rsidR="00083F24">
        <w:rPr>
          <w:rFonts w:ascii="Arial" w:hAnsi="Arial" w:cs="Arial"/>
          <w:sz w:val="22"/>
          <w:szCs w:val="22"/>
        </w:rPr>
        <w:t xml:space="preserve"> tomuto účelu </w:t>
      </w:r>
      <w:r w:rsidRPr="00083F24">
        <w:rPr>
          <w:rFonts w:ascii="Arial" w:hAnsi="Arial" w:cs="Arial"/>
          <w:sz w:val="22"/>
          <w:szCs w:val="22"/>
        </w:rPr>
        <w:t>kolaudačním rozhodnutím</w:t>
      </w:r>
      <w:r w:rsidR="00083F24">
        <w:rPr>
          <w:rFonts w:ascii="Arial" w:hAnsi="Arial" w:cs="Arial"/>
          <w:sz w:val="22"/>
          <w:szCs w:val="22"/>
        </w:rPr>
        <w:t>, opatřením nebo jiným úkonem</w:t>
      </w:r>
      <w:r w:rsidRPr="00083F24">
        <w:rPr>
          <w:rFonts w:ascii="Arial" w:hAnsi="Arial" w:cs="Arial"/>
          <w:sz w:val="22"/>
          <w:szCs w:val="22"/>
        </w:rPr>
        <w:t xml:space="preserve"> podle stavebního zákona</w:t>
      </w:r>
      <w:r w:rsidR="00083F24">
        <w:rPr>
          <w:rFonts w:ascii="Arial" w:hAnsi="Arial" w:cs="Arial"/>
          <w:sz w:val="22"/>
          <w:szCs w:val="22"/>
        </w:rPr>
        <w:t>;</w:t>
      </w:r>
    </w:p>
    <w:p w:rsidR="00083F24" w:rsidRDefault="00083F24" w:rsidP="00FD610E">
      <w:pPr>
        <w:pStyle w:val="Prosttex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jednotlivým prodejním místem </w:t>
      </w:r>
      <w:r>
        <w:rPr>
          <w:rFonts w:ascii="Arial" w:hAnsi="Arial" w:cs="Arial"/>
          <w:sz w:val="22"/>
          <w:szCs w:val="22"/>
        </w:rPr>
        <w:t xml:space="preserve">– vymezené prodejní místo na tržním místě, na kterém fyzická nebo právnická osoba uskutečňuje nabídku a prodej zboží </w:t>
      </w:r>
      <w:r w:rsidR="008524C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poskytování služeb při použití prodejního zařízení; </w:t>
      </w:r>
    </w:p>
    <w:p w:rsidR="00083F24" w:rsidRDefault="00083F24" w:rsidP="00FD610E">
      <w:pPr>
        <w:pStyle w:val="Prosttex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83F24">
        <w:rPr>
          <w:rFonts w:ascii="Arial" w:hAnsi="Arial" w:cs="Arial"/>
          <w:b/>
          <w:sz w:val="22"/>
          <w:szCs w:val="22"/>
        </w:rPr>
        <w:t>prodejním zařízením</w:t>
      </w:r>
      <w:r>
        <w:rPr>
          <w:rFonts w:ascii="Arial" w:hAnsi="Arial" w:cs="Arial"/>
          <w:sz w:val="22"/>
          <w:szCs w:val="22"/>
        </w:rPr>
        <w:t xml:space="preserve"> </w:t>
      </w:r>
      <w:r w:rsidRPr="00083F24">
        <w:rPr>
          <w:rFonts w:ascii="Arial" w:hAnsi="Arial" w:cs="Arial"/>
          <w:sz w:val="22"/>
          <w:szCs w:val="22"/>
        </w:rPr>
        <w:t>– jakékoliv zařízení sloužící k</w:t>
      </w:r>
      <w:r>
        <w:rPr>
          <w:rFonts w:ascii="Arial" w:hAnsi="Arial" w:cs="Arial"/>
          <w:sz w:val="22"/>
          <w:szCs w:val="22"/>
        </w:rPr>
        <w:t xml:space="preserve"> nabídce a </w:t>
      </w:r>
      <w:r w:rsidRPr="00083F24">
        <w:rPr>
          <w:rFonts w:ascii="Arial" w:hAnsi="Arial" w:cs="Arial"/>
          <w:sz w:val="22"/>
          <w:szCs w:val="22"/>
        </w:rPr>
        <w:t>prodeji</w:t>
      </w:r>
      <w:r>
        <w:rPr>
          <w:rFonts w:ascii="Arial" w:hAnsi="Arial" w:cs="Arial"/>
          <w:sz w:val="22"/>
          <w:szCs w:val="22"/>
        </w:rPr>
        <w:t xml:space="preserve"> zboží </w:t>
      </w:r>
      <w:r w:rsidR="008524C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služeb</w:t>
      </w:r>
      <w:r w:rsidRPr="00083F24">
        <w:rPr>
          <w:rFonts w:ascii="Arial" w:hAnsi="Arial" w:cs="Arial"/>
          <w:sz w:val="22"/>
          <w:szCs w:val="22"/>
        </w:rPr>
        <w:t>, jehož umístěním dochází k záboru prostranství nebo prostoru nad ním, zejména stánek, přenosný stánek, stůl, pult, účelově upravený a vybavený vozík, stojan, tyč apod. Prodejním zařízením je rovněž automobil, přívěs nebo j</w:t>
      </w:r>
      <w:r w:rsidR="005816C3">
        <w:rPr>
          <w:rFonts w:ascii="Arial" w:hAnsi="Arial" w:cs="Arial"/>
          <w:sz w:val="22"/>
          <w:szCs w:val="22"/>
        </w:rPr>
        <w:t xml:space="preserve">iné </w:t>
      </w:r>
      <w:r w:rsidR="005816C3">
        <w:rPr>
          <w:rFonts w:ascii="Arial" w:hAnsi="Arial" w:cs="Arial"/>
          <w:sz w:val="22"/>
          <w:szCs w:val="22"/>
        </w:rPr>
        <w:lastRenderedPageBreak/>
        <w:t>vozidlo sloužící k prodeji.</w:t>
      </w:r>
      <w:r w:rsidRPr="00083F24">
        <w:rPr>
          <w:rFonts w:ascii="Arial" w:hAnsi="Arial" w:cs="Arial"/>
          <w:sz w:val="22"/>
          <w:szCs w:val="22"/>
        </w:rPr>
        <w:t xml:space="preserve"> Prodejním zařízením nejsou zavazadla, v nichž je přímo prodáváno zboží při drobném prodeji bez funkční vazby na kolaudovanou provozovnu. Prodejním zařízením se dále nerozumí běžné reklamní tabule umístěné bez současného vystavení nabízeného zboží</w:t>
      </w:r>
      <w:r>
        <w:rPr>
          <w:rFonts w:ascii="Arial" w:hAnsi="Arial" w:cs="Arial"/>
          <w:sz w:val="22"/>
          <w:szCs w:val="22"/>
        </w:rPr>
        <w:t>;</w:t>
      </w:r>
    </w:p>
    <w:p w:rsidR="005816C3" w:rsidRDefault="005816C3" w:rsidP="005816C3">
      <w:pPr>
        <w:pStyle w:val="Zkladntext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84A9E">
        <w:rPr>
          <w:rFonts w:ascii="Arial" w:hAnsi="Arial" w:cs="Arial"/>
          <w:b/>
          <w:bCs/>
          <w:sz w:val="22"/>
          <w:szCs w:val="22"/>
        </w:rPr>
        <w:t>prodejcem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fyzická nebo právnická osoba</w:t>
      </w:r>
      <w:r w:rsidRPr="00684A9E">
        <w:rPr>
          <w:rFonts w:ascii="Arial" w:hAnsi="Arial" w:cs="Arial"/>
          <w:sz w:val="22"/>
          <w:szCs w:val="22"/>
        </w:rPr>
        <w:t xml:space="preserve">, která vlastním jménem </w:t>
      </w:r>
      <w:r>
        <w:rPr>
          <w:rFonts w:ascii="Arial" w:hAnsi="Arial" w:cs="Arial"/>
          <w:sz w:val="22"/>
          <w:szCs w:val="22"/>
        </w:rPr>
        <w:t xml:space="preserve">nebo v zastoupení nabízí, prodává nebo poskytuje služby </w:t>
      </w:r>
      <w:r w:rsidRPr="00684A9E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tržním</w:t>
      </w:r>
      <w:r w:rsidRPr="00684A9E">
        <w:rPr>
          <w:rFonts w:ascii="Arial" w:hAnsi="Arial" w:cs="Arial"/>
          <w:sz w:val="22"/>
          <w:szCs w:val="22"/>
        </w:rPr>
        <w:t xml:space="preserve"> místě, pochůzkový prodej a prodej bez prodejního zařízení;</w:t>
      </w:r>
    </w:p>
    <w:p w:rsidR="00684A9E" w:rsidRPr="009D0860" w:rsidRDefault="00684A9E" w:rsidP="006637BE">
      <w:pPr>
        <w:pStyle w:val="Prosttext"/>
        <w:numPr>
          <w:ilvl w:val="0"/>
          <w:numId w:val="3"/>
        </w:numPr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5816C3">
        <w:rPr>
          <w:rFonts w:ascii="Arial" w:hAnsi="Arial" w:cs="Arial"/>
          <w:b/>
          <w:bCs/>
          <w:sz w:val="22"/>
          <w:szCs w:val="22"/>
        </w:rPr>
        <w:t xml:space="preserve">provozovatelem </w:t>
      </w:r>
      <w:r w:rsidR="007E23C9" w:rsidRPr="005816C3">
        <w:rPr>
          <w:rFonts w:ascii="Arial" w:hAnsi="Arial" w:cs="Arial"/>
          <w:b/>
          <w:bCs/>
          <w:sz w:val="22"/>
          <w:szCs w:val="22"/>
        </w:rPr>
        <w:t>-</w:t>
      </w:r>
      <w:r w:rsidRPr="005816C3">
        <w:rPr>
          <w:rFonts w:ascii="Arial" w:hAnsi="Arial" w:cs="Arial"/>
          <w:sz w:val="22"/>
          <w:szCs w:val="22"/>
        </w:rPr>
        <w:t xml:space="preserve"> fyzická nebo právnická osoba, která vlastn</w:t>
      </w:r>
      <w:r w:rsidR="005816C3">
        <w:rPr>
          <w:rFonts w:ascii="Arial" w:hAnsi="Arial" w:cs="Arial"/>
          <w:sz w:val="22"/>
          <w:szCs w:val="22"/>
        </w:rPr>
        <w:t>ím jménem provozuje tržní místo.</w:t>
      </w:r>
    </w:p>
    <w:p w:rsidR="00684A9E" w:rsidRPr="005816C3" w:rsidRDefault="00684A9E" w:rsidP="005816C3">
      <w:pPr>
        <w:pStyle w:val="Zkladntext"/>
        <w:spacing w:before="30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816C3">
        <w:rPr>
          <w:rFonts w:ascii="Arial" w:hAnsi="Arial" w:cs="Arial"/>
          <w:b/>
          <w:sz w:val="22"/>
          <w:szCs w:val="22"/>
        </w:rPr>
        <w:t>Článek 3</w:t>
      </w:r>
    </w:p>
    <w:p w:rsidR="008524CA" w:rsidRDefault="00721AA6" w:rsidP="008524CA">
      <w:pPr>
        <w:spacing w:after="240" w:line="276" w:lineRule="auto"/>
        <w:jc w:val="center"/>
        <w:rPr>
          <w:rFonts w:ascii="Arial" w:hAnsi="Arial" w:cs="Arial"/>
          <w:b/>
        </w:rPr>
      </w:pPr>
      <w:r w:rsidRPr="006C65AC">
        <w:rPr>
          <w:rFonts w:ascii="Arial" w:hAnsi="Arial" w:cs="Arial"/>
          <w:b/>
        </w:rPr>
        <w:t xml:space="preserve">Místa pro nabídku, prodej zboží a poskytování služeb </w:t>
      </w:r>
    </w:p>
    <w:p w:rsidR="008524CA" w:rsidRPr="009D0860" w:rsidRDefault="008524CA" w:rsidP="008524CA">
      <w:pPr>
        <w:pStyle w:val="Odstavecseseznamem"/>
        <w:numPr>
          <w:ilvl w:val="0"/>
          <w:numId w:val="15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8524CA">
        <w:rPr>
          <w:rFonts w:ascii="Arial" w:hAnsi="Arial" w:cs="Arial"/>
        </w:rPr>
        <w:t>Na území města je možné mimo provozovnu k tomuto účelu určenou rozhodnutím</w:t>
      </w:r>
      <w:r w:rsidR="00193513">
        <w:rPr>
          <w:rFonts w:ascii="Arial" w:hAnsi="Arial" w:cs="Arial"/>
        </w:rPr>
        <w:t>, opatřením nebo jiným úkonem vyžadovaným stavebním zákonem</w:t>
      </w:r>
      <w:r w:rsidRPr="008524CA">
        <w:rPr>
          <w:rFonts w:ascii="Arial" w:hAnsi="Arial" w:cs="Arial"/>
        </w:rPr>
        <w:t xml:space="preserve"> nabízet a prodávat zboží a poskytovat služby pouze na: </w:t>
      </w:r>
    </w:p>
    <w:p w:rsidR="008524CA" w:rsidRDefault="008524CA" w:rsidP="008524CA">
      <w:pPr>
        <w:pStyle w:val="Odstavecseseznamem"/>
        <w:numPr>
          <w:ilvl w:val="0"/>
          <w:numId w:val="16"/>
        </w:numPr>
        <w:spacing w:after="120" w:line="276" w:lineRule="auto"/>
        <w:ind w:left="641" w:hanging="357"/>
        <w:contextualSpacing w:val="0"/>
        <w:jc w:val="both"/>
        <w:rPr>
          <w:rFonts w:ascii="Arial" w:hAnsi="Arial" w:cs="Arial"/>
        </w:rPr>
      </w:pPr>
      <w:r w:rsidRPr="008524CA">
        <w:rPr>
          <w:rFonts w:ascii="Arial" w:hAnsi="Arial" w:cs="Arial"/>
        </w:rPr>
        <w:t xml:space="preserve">tržním místě č. 1 - veřejné prostranství v ulici Družstevní (prostranství před Domem služeb) na pozemku </w:t>
      </w:r>
      <w:proofErr w:type="spellStart"/>
      <w:r w:rsidRPr="008524CA">
        <w:rPr>
          <w:rFonts w:ascii="Arial" w:hAnsi="Arial" w:cs="Arial"/>
        </w:rPr>
        <w:t>parc</w:t>
      </w:r>
      <w:proofErr w:type="spellEnd"/>
      <w:r w:rsidRPr="008524CA">
        <w:rPr>
          <w:rFonts w:ascii="Arial" w:hAnsi="Arial" w:cs="Arial"/>
        </w:rPr>
        <w:t xml:space="preserve">. č. 533/1 v k. </w:t>
      </w:r>
      <w:proofErr w:type="spellStart"/>
      <w:r w:rsidRPr="008524CA">
        <w:rPr>
          <w:rFonts w:ascii="Arial" w:hAnsi="Arial" w:cs="Arial"/>
        </w:rPr>
        <w:t>ú.</w:t>
      </w:r>
      <w:proofErr w:type="spellEnd"/>
      <w:r w:rsidRPr="008524CA">
        <w:rPr>
          <w:rFonts w:ascii="Arial" w:hAnsi="Arial" w:cs="Arial"/>
        </w:rPr>
        <w:t xml:space="preserve"> Adamov – viz příloha č. 1;</w:t>
      </w:r>
    </w:p>
    <w:p w:rsidR="008524CA" w:rsidRDefault="008524CA" w:rsidP="008524CA">
      <w:pPr>
        <w:pStyle w:val="Odstavecseseznamem"/>
        <w:numPr>
          <w:ilvl w:val="0"/>
          <w:numId w:val="16"/>
        </w:numPr>
        <w:spacing w:after="120" w:line="276" w:lineRule="auto"/>
        <w:ind w:left="641" w:hanging="357"/>
        <w:contextualSpacing w:val="0"/>
        <w:jc w:val="both"/>
        <w:rPr>
          <w:rFonts w:ascii="Arial" w:hAnsi="Arial" w:cs="Arial"/>
        </w:rPr>
      </w:pPr>
      <w:r w:rsidRPr="008524CA">
        <w:rPr>
          <w:rFonts w:ascii="Arial" w:hAnsi="Arial" w:cs="Arial"/>
        </w:rPr>
        <w:t xml:space="preserve">tržním místě č. 2 - veřejné prostranství na náměstí Práce (před hlavním vstupem do bývalého </w:t>
      </w:r>
      <w:proofErr w:type="spellStart"/>
      <w:r w:rsidRPr="008524CA">
        <w:rPr>
          <w:rFonts w:ascii="Arial" w:hAnsi="Arial" w:cs="Arial"/>
        </w:rPr>
        <w:t>ADASTu</w:t>
      </w:r>
      <w:proofErr w:type="spellEnd"/>
      <w:r w:rsidRPr="008524CA">
        <w:rPr>
          <w:rFonts w:ascii="Arial" w:hAnsi="Arial" w:cs="Arial"/>
        </w:rPr>
        <w:t xml:space="preserve">) na pozemku </w:t>
      </w:r>
      <w:proofErr w:type="spellStart"/>
      <w:r w:rsidRPr="008524CA">
        <w:rPr>
          <w:rFonts w:ascii="Arial" w:hAnsi="Arial" w:cs="Arial"/>
        </w:rPr>
        <w:t>parc</w:t>
      </w:r>
      <w:proofErr w:type="spellEnd"/>
      <w:r w:rsidRPr="008524CA">
        <w:rPr>
          <w:rFonts w:ascii="Arial" w:hAnsi="Arial" w:cs="Arial"/>
        </w:rPr>
        <w:t xml:space="preserve">. č. 42/1 v k. </w:t>
      </w:r>
      <w:proofErr w:type="spellStart"/>
      <w:r w:rsidRPr="008524CA">
        <w:rPr>
          <w:rFonts w:ascii="Arial" w:hAnsi="Arial" w:cs="Arial"/>
        </w:rPr>
        <w:t>ú.</w:t>
      </w:r>
      <w:proofErr w:type="spellEnd"/>
      <w:r w:rsidRPr="008524CA">
        <w:rPr>
          <w:rFonts w:ascii="Arial" w:hAnsi="Arial" w:cs="Arial"/>
        </w:rPr>
        <w:t xml:space="preserve"> Adamov – viz příloha č. 2</w:t>
      </w:r>
      <w:r>
        <w:rPr>
          <w:rFonts w:ascii="Arial" w:hAnsi="Arial" w:cs="Arial"/>
        </w:rPr>
        <w:t>;</w:t>
      </w:r>
    </w:p>
    <w:p w:rsidR="008524CA" w:rsidRPr="009D0860" w:rsidRDefault="008524CA" w:rsidP="009D0860">
      <w:pPr>
        <w:pStyle w:val="Odstavecseseznamem"/>
        <w:numPr>
          <w:ilvl w:val="0"/>
          <w:numId w:val="16"/>
        </w:numPr>
        <w:spacing w:after="120" w:line="276" w:lineRule="auto"/>
        <w:ind w:left="64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8524CA">
        <w:rPr>
          <w:rFonts w:ascii="Arial" w:hAnsi="Arial" w:cs="Arial"/>
        </w:rPr>
        <w:t xml:space="preserve">ržním místě č. 3 - na veřejném prostranství v ulici Komenského (před DPS podél komunikace) na pozemku </w:t>
      </w:r>
      <w:proofErr w:type="spellStart"/>
      <w:r w:rsidRPr="008524CA">
        <w:rPr>
          <w:rFonts w:ascii="Arial" w:hAnsi="Arial" w:cs="Arial"/>
        </w:rPr>
        <w:t>parc</w:t>
      </w:r>
      <w:proofErr w:type="spellEnd"/>
      <w:r w:rsidRPr="008524CA">
        <w:rPr>
          <w:rFonts w:ascii="Arial" w:hAnsi="Arial" w:cs="Arial"/>
        </w:rPr>
        <w:t xml:space="preserve">. č. 245/1 v k. </w:t>
      </w:r>
      <w:proofErr w:type="spellStart"/>
      <w:r w:rsidRPr="008524CA">
        <w:rPr>
          <w:rFonts w:ascii="Arial" w:hAnsi="Arial" w:cs="Arial"/>
        </w:rPr>
        <w:t>ú.</w:t>
      </w:r>
      <w:proofErr w:type="spellEnd"/>
      <w:r w:rsidRPr="008524CA">
        <w:rPr>
          <w:rFonts w:ascii="Arial" w:hAnsi="Arial" w:cs="Arial"/>
        </w:rPr>
        <w:t xml:space="preserve"> Adamov – viz příloha č. 3</w:t>
      </w:r>
      <w:r>
        <w:rPr>
          <w:rFonts w:ascii="Arial" w:hAnsi="Arial" w:cs="Arial"/>
        </w:rPr>
        <w:t>.</w:t>
      </w:r>
    </w:p>
    <w:p w:rsidR="00721AA6" w:rsidRDefault="001C439B" w:rsidP="008524CA">
      <w:pPr>
        <w:pStyle w:val="Odstavecseseznamem"/>
        <w:numPr>
          <w:ilvl w:val="0"/>
          <w:numId w:val="15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8524CA">
        <w:rPr>
          <w:rFonts w:ascii="Arial" w:hAnsi="Arial" w:cs="Arial"/>
        </w:rPr>
        <w:t xml:space="preserve">Všechna prodejní místa jsou </w:t>
      </w:r>
      <w:r w:rsidR="00C82251" w:rsidRPr="008524CA">
        <w:rPr>
          <w:rFonts w:ascii="Arial" w:hAnsi="Arial" w:cs="Arial"/>
        </w:rPr>
        <w:t>pouze</w:t>
      </w:r>
      <w:r w:rsidRPr="008524CA">
        <w:rPr>
          <w:rFonts w:ascii="Arial" w:hAnsi="Arial" w:cs="Arial"/>
        </w:rPr>
        <w:t xml:space="preserve"> prodejní </w:t>
      </w:r>
      <w:r w:rsidR="00C82251" w:rsidRPr="008524CA">
        <w:rPr>
          <w:rFonts w:ascii="Arial" w:hAnsi="Arial" w:cs="Arial"/>
        </w:rPr>
        <w:t>místa dočasná</w:t>
      </w:r>
      <w:r w:rsidR="00721AA6" w:rsidRPr="008524CA">
        <w:rPr>
          <w:rFonts w:ascii="Arial" w:hAnsi="Arial" w:cs="Arial"/>
        </w:rPr>
        <w:t xml:space="preserve">. </w:t>
      </w:r>
    </w:p>
    <w:p w:rsidR="00391498" w:rsidRPr="0075343A" w:rsidRDefault="001C439B" w:rsidP="006637BE">
      <w:pPr>
        <w:pStyle w:val="Odstavecseseznamem"/>
        <w:numPr>
          <w:ilvl w:val="0"/>
          <w:numId w:val="15"/>
        </w:numPr>
        <w:spacing w:after="36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8524CA">
        <w:rPr>
          <w:rFonts w:ascii="Arial" w:hAnsi="Arial" w:cs="Arial"/>
        </w:rPr>
        <w:t xml:space="preserve">Sortiment </w:t>
      </w:r>
      <w:r w:rsidR="0024798B" w:rsidRPr="008524CA">
        <w:rPr>
          <w:rFonts w:ascii="Arial" w:hAnsi="Arial" w:cs="Arial"/>
        </w:rPr>
        <w:t xml:space="preserve">nabídky, </w:t>
      </w:r>
      <w:r w:rsidRPr="008524CA">
        <w:rPr>
          <w:rFonts w:ascii="Arial" w:hAnsi="Arial" w:cs="Arial"/>
        </w:rPr>
        <w:t xml:space="preserve">prodávaného zboží a </w:t>
      </w:r>
      <w:r w:rsidR="0024798B" w:rsidRPr="008524CA">
        <w:rPr>
          <w:rFonts w:ascii="Arial" w:hAnsi="Arial" w:cs="Arial"/>
        </w:rPr>
        <w:t xml:space="preserve">poskytování </w:t>
      </w:r>
      <w:r w:rsidRPr="008524CA">
        <w:rPr>
          <w:rFonts w:ascii="Arial" w:hAnsi="Arial" w:cs="Arial"/>
        </w:rPr>
        <w:t>služeb na všech prodejních místech není omezen</w:t>
      </w:r>
      <w:r w:rsidR="00611F2A" w:rsidRPr="008524CA">
        <w:rPr>
          <w:rFonts w:ascii="Arial" w:hAnsi="Arial" w:cs="Arial"/>
        </w:rPr>
        <w:t>.</w:t>
      </w:r>
      <w:r w:rsidRPr="008524CA">
        <w:rPr>
          <w:rFonts w:ascii="Arial" w:hAnsi="Arial" w:cs="Arial"/>
        </w:rPr>
        <w:t xml:space="preserve"> </w:t>
      </w:r>
    </w:p>
    <w:p w:rsidR="00BD46A3" w:rsidRPr="006C65AC" w:rsidRDefault="007E23C9" w:rsidP="007E23C9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</w:t>
      </w:r>
      <w:r w:rsidR="00EC6F18">
        <w:rPr>
          <w:rFonts w:ascii="Arial" w:hAnsi="Arial" w:cs="Arial"/>
          <w:b/>
        </w:rPr>
        <w:t xml:space="preserve"> </w:t>
      </w:r>
      <w:r w:rsidR="009D0860">
        <w:rPr>
          <w:rFonts w:ascii="Arial" w:hAnsi="Arial" w:cs="Arial"/>
          <w:b/>
        </w:rPr>
        <w:t>4</w:t>
      </w:r>
    </w:p>
    <w:p w:rsidR="00C97992" w:rsidRPr="00C97992" w:rsidRDefault="0090042C" w:rsidP="00C97992">
      <w:pPr>
        <w:spacing w:after="240" w:line="276" w:lineRule="auto"/>
        <w:jc w:val="center"/>
        <w:rPr>
          <w:rFonts w:ascii="Arial" w:hAnsi="Arial" w:cs="Arial"/>
        </w:rPr>
      </w:pPr>
      <w:r w:rsidRPr="006C65AC">
        <w:rPr>
          <w:rFonts w:ascii="Arial" w:hAnsi="Arial" w:cs="Arial"/>
          <w:b/>
        </w:rPr>
        <w:t>Doba nabídky, prodeje zboží a poskytování služeb na místech pro nabídku, prodej zboží a poskytování služeb</w:t>
      </w:r>
    </w:p>
    <w:p w:rsidR="00C82251" w:rsidRDefault="001C439B" w:rsidP="00C97992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C97992">
        <w:rPr>
          <w:rFonts w:ascii="Arial" w:hAnsi="Arial" w:cs="Arial"/>
        </w:rPr>
        <w:t xml:space="preserve">Doba nabídky, prodeje zboží a poskytování služeb na všech </w:t>
      </w:r>
      <w:r w:rsidR="009521F4" w:rsidRPr="00C97992">
        <w:rPr>
          <w:rFonts w:ascii="Arial" w:hAnsi="Arial" w:cs="Arial"/>
        </w:rPr>
        <w:t xml:space="preserve">tržních </w:t>
      </w:r>
      <w:r w:rsidR="00C97992" w:rsidRPr="00C97992">
        <w:rPr>
          <w:rFonts w:ascii="Arial" w:hAnsi="Arial" w:cs="Arial"/>
        </w:rPr>
        <w:t xml:space="preserve">místech je </w:t>
      </w:r>
      <w:r w:rsidR="00970EF5" w:rsidRPr="00C97992">
        <w:rPr>
          <w:rFonts w:ascii="Arial" w:hAnsi="Arial" w:cs="Arial"/>
        </w:rPr>
        <w:t>stanovena</w:t>
      </w:r>
      <w:r w:rsidR="007E23C9" w:rsidRPr="00C97992">
        <w:rPr>
          <w:rFonts w:ascii="Arial" w:hAnsi="Arial" w:cs="Arial"/>
        </w:rPr>
        <w:t xml:space="preserve"> v časovém rozmezí </w:t>
      </w:r>
      <w:r w:rsidR="00970EF5" w:rsidRPr="00C97992">
        <w:rPr>
          <w:rFonts w:ascii="Arial" w:hAnsi="Arial" w:cs="Arial"/>
        </w:rPr>
        <w:t>od</w:t>
      </w:r>
      <w:r w:rsidRPr="00C97992">
        <w:rPr>
          <w:rFonts w:ascii="Arial" w:hAnsi="Arial" w:cs="Arial"/>
        </w:rPr>
        <w:t xml:space="preserve"> </w:t>
      </w:r>
      <w:r w:rsidR="0024798B" w:rsidRPr="00C97992">
        <w:rPr>
          <w:rFonts w:ascii="Arial" w:hAnsi="Arial" w:cs="Arial"/>
        </w:rPr>
        <w:t>0</w:t>
      </w:r>
      <w:r w:rsidR="007E23C9" w:rsidRPr="00C97992">
        <w:rPr>
          <w:rFonts w:ascii="Arial" w:hAnsi="Arial" w:cs="Arial"/>
        </w:rPr>
        <w:t>8:00 – 18:00 hodin.</w:t>
      </w:r>
    </w:p>
    <w:p w:rsidR="007876BD" w:rsidRPr="006637BE" w:rsidRDefault="001C6330" w:rsidP="006637BE">
      <w:pPr>
        <w:pStyle w:val="Odstavecseseznamem"/>
        <w:numPr>
          <w:ilvl w:val="0"/>
          <w:numId w:val="19"/>
        </w:numPr>
        <w:spacing w:after="36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C97992">
        <w:rPr>
          <w:rFonts w:ascii="Arial" w:hAnsi="Arial" w:cs="Arial"/>
        </w:rPr>
        <w:t xml:space="preserve">Místa pro prodej zboží a poskytování služeb mimo stavebně určenou provozovnu mohou být provozována celoročně. </w:t>
      </w:r>
    </w:p>
    <w:p w:rsidR="001C439B" w:rsidRPr="007876BD" w:rsidRDefault="00C95983" w:rsidP="007E23C9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</w:t>
      </w:r>
      <w:r w:rsidR="00EC6F18">
        <w:rPr>
          <w:rFonts w:ascii="Arial" w:hAnsi="Arial" w:cs="Arial"/>
          <w:b/>
        </w:rPr>
        <w:t xml:space="preserve"> </w:t>
      </w:r>
      <w:r w:rsidR="009D0860">
        <w:rPr>
          <w:rFonts w:ascii="Arial" w:hAnsi="Arial" w:cs="Arial"/>
          <w:b/>
        </w:rPr>
        <w:t>5</w:t>
      </w:r>
    </w:p>
    <w:p w:rsidR="001C439B" w:rsidRPr="007876BD" w:rsidRDefault="001C439B" w:rsidP="007E23C9">
      <w:pPr>
        <w:spacing w:line="276" w:lineRule="auto"/>
        <w:jc w:val="center"/>
        <w:rPr>
          <w:rFonts w:ascii="Arial" w:hAnsi="Arial" w:cs="Arial"/>
          <w:b/>
        </w:rPr>
      </w:pPr>
      <w:r w:rsidRPr="007876BD">
        <w:rPr>
          <w:rFonts w:ascii="Arial" w:hAnsi="Arial" w:cs="Arial"/>
          <w:b/>
        </w:rPr>
        <w:t xml:space="preserve">Pravidla pro udržování čistoty a bezpečnosti </w:t>
      </w:r>
      <w:r w:rsidR="00C3268D">
        <w:rPr>
          <w:rFonts w:ascii="Arial" w:hAnsi="Arial" w:cs="Arial"/>
          <w:b/>
        </w:rPr>
        <w:t xml:space="preserve">na místech pro nabídku, prodej zboží </w:t>
      </w:r>
      <w:r w:rsidR="00C97992">
        <w:rPr>
          <w:rFonts w:ascii="Arial" w:hAnsi="Arial" w:cs="Arial"/>
          <w:b/>
        </w:rPr>
        <w:br/>
      </w:r>
      <w:r w:rsidR="00C3268D">
        <w:rPr>
          <w:rFonts w:ascii="Arial" w:hAnsi="Arial" w:cs="Arial"/>
          <w:b/>
        </w:rPr>
        <w:t xml:space="preserve">a poskytování služeb a pravidla, která musí dodržet provozovatel tržišť </w:t>
      </w:r>
      <w:r w:rsidR="00C97992">
        <w:rPr>
          <w:rFonts w:ascii="Arial" w:hAnsi="Arial" w:cs="Arial"/>
          <w:b/>
        </w:rPr>
        <w:br/>
      </w:r>
      <w:r w:rsidR="00C3268D">
        <w:rPr>
          <w:rFonts w:ascii="Arial" w:hAnsi="Arial" w:cs="Arial"/>
          <w:b/>
        </w:rPr>
        <w:t xml:space="preserve">k zajištění jejich řádného provozu </w:t>
      </w:r>
    </w:p>
    <w:p w:rsidR="001C439B" w:rsidRPr="007876BD" w:rsidRDefault="001C439B" w:rsidP="007E23C9">
      <w:pPr>
        <w:spacing w:line="276" w:lineRule="auto"/>
        <w:rPr>
          <w:rFonts w:ascii="Arial" w:hAnsi="Arial" w:cs="Arial"/>
        </w:rPr>
      </w:pPr>
    </w:p>
    <w:p w:rsidR="005816C3" w:rsidRPr="005816C3" w:rsidRDefault="00721AA6" w:rsidP="00C97992">
      <w:pPr>
        <w:pStyle w:val="Odstavecseseznamem"/>
        <w:numPr>
          <w:ilvl w:val="0"/>
          <w:numId w:val="14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5816C3">
        <w:rPr>
          <w:rFonts w:ascii="Arial" w:hAnsi="Arial" w:cs="Arial"/>
        </w:rPr>
        <w:t xml:space="preserve">Prodejci </w:t>
      </w:r>
      <w:r w:rsidR="00970EF5" w:rsidRPr="005816C3">
        <w:rPr>
          <w:rFonts w:ascii="Arial" w:hAnsi="Arial" w:cs="Arial"/>
        </w:rPr>
        <w:t xml:space="preserve">zboží </w:t>
      </w:r>
      <w:r w:rsidRPr="005816C3">
        <w:rPr>
          <w:rFonts w:ascii="Arial" w:hAnsi="Arial" w:cs="Arial"/>
        </w:rPr>
        <w:t xml:space="preserve">a poskytovatelé služeb </w:t>
      </w:r>
      <w:r w:rsidR="00970EF5" w:rsidRPr="005816C3">
        <w:rPr>
          <w:rFonts w:ascii="Arial" w:hAnsi="Arial" w:cs="Arial"/>
        </w:rPr>
        <w:t xml:space="preserve">na tržním místě </w:t>
      </w:r>
      <w:r w:rsidRPr="005816C3">
        <w:rPr>
          <w:rFonts w:ascii="Arial" w:hAnsi="Arial" w:cs="Arial"/>
        </w:rPr>
        <w:t>jsou povinni</w:t>
      </w:r>
      <w:r w:rsidR="00970EF5" w:rsidRPr="005816C3">
        <w:rPr>
          <w:rFonts w:ascii="Arial" w:hAnsi="Arial" w:cs="Arial"/>
        </w:rPr>
        <w:t>:</w:t>
      </w:r>
    </w:p>
    <w:p w:rsidR="00721AA6" w:rsidRPr="00C97992" w:rsidRDefault="00721AA6" w:rsidP="00C97992">
      <w:pPr>
        <w:pStyle w:val="Odstavecseseznamem"/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</w:rPr>
      </w:pPr>
      <w:r w:rsidRPr="00C97992">
        <w:rPr>
          <w:rFonts w:ascii="Arial" w:hAnsi="Arial" w:cs="Arial"/>
        </w:rPr>
        <w:t xml:space="preserve">udržovat na </w:t>
      </w:r>
      <w:r w:rsidR="00C95983" w:rsidRPr="00C97992">
        <w:rPr>
          <w:rFonts w:ascii="Arial" w:hAnsi="Arial" w:cs="Arial"/>
        </w:rPr>
        <w:t>tržním</w:t>
      </w:r>
      <w:r w:rsidRPr="00C97992">
        <w:rPr>
          <w:rFonts w:ascii="Arial" w:hAnsi="Arial" w:cs="Arial"/>
        </w:rPr>
        <w:t xml:space="preserve"> místě </w:t>
      </w:r>
      <w:r w:rsidR="00ED75B4" w:rsidRPr="00C97992">
        <w:rPr>
          <w:rFonts w:ascii="Arial" w:hAnsi="Arial" w:cs="Arial"/>
        </w:rPr>
        <w:t xml:space="preserve">a jeho bezprostředním okolí </w:t>
      </w:r>
      <w:r w:rsidRPr="00C97992">
        <w:rPr>
          <w:rFonts w:ascii="Arial" w:hAnsi="Arial" w:cs="Arial"/>
        </w:rPr>
        <w:t>čistotu a pořádek</w:t>
      </w:r>
      <w:r w:rsidR="00970EF5" w:rsidRPr="00C97992">
        <w:rPr>
          <w:rFonts w:ascii="Arial" w:hAnsi="Arial" w:cs="Arial"/>
        </w:rPr>
        <w:t>;</w:t>
      </w:r>
    </w:p>
    <w:p w:rsidR="009521F4" w:rsidRDefault="009521F4" w:rsidP="00C95983">
      <w:pPr>
        <w:pStyle w:val="Odstavecseseznamem"/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</w:rPr>
      </w:pPr>
      <w:r w:rsidRPr="00C97992">
        <w:rPr>
          <w:rFonts w:ascii="Arial" w:hAnsi="Arial" w:cs="Arial"/>
        </w:rPr>
        <w:lastRenderedPageBreak/>
        <w:t>k nabídce zboží, jeho prodeji a poskytování služeb užívat jen místa k tomu určená;</w:t>
      </w:r>
    </w:p>
    <w:p w:rsidR="00970EF5" w:rsidRDefault="005816C3" w:rsidP="00C95983">
      <w:pPr>
        <w:pStyle w:val="Odstavecseseznamem"/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</w:rPr>
      </w:pPr>
      <w:r w:rsidRPr="00C97992">
        <w:rPr>
          <w:rFonts w:ascii="Arial" w:hAnsi="Arial" w:cs="Arial"/>
        </w:rPr>
        <w:t xml:space="preserve">před začátkem prodeje nebo poskytování služeb </w:t>
      </w:r>
      <w:r w:rsidR="00970EF5" w:rsidRPr="00C97992">
        <w:rPr>
          <w:rFonts w:ascii="Arial" w:hAnsi="Arial" w:cs="Arial"/>
        </w:rPr>
        <w:t xml:space="preserve">oznámit městu Adamov záměr </w:t>
      </w:r>
      <w:r w:rsidR="009521F4" w:rsidRPr="00C97992">
        <w:rPr>
          <w:rFonts w:ascii="Arial" w:hAnsi="Arial" w:cs="Arial"/>
        </w:rPr>
        <w:t>tržn</w:t>
      </w:r>
      <w:r w:rsidR="00970EF5" w:rsidRPr="00C97992">
        <w:rPr>
          <w:rFonts w:ascii="Arial" w:hAnsi="Arial" w:cs="Arial"/>
        </w:rPr>
        <w:t>í místo využívat a zaplatit místní poplatek za užívání veřejného prostranství dle platné obecně závazné vyhlášky o místním poplatku za užívání veřejného prostranství;</w:t>
      </w:r>
    </w:p>
    <w:p w:rsidR="00970EF5" w:rsidRDefault="00970EF5" w:rsidP="00C97992">
      <w:pPr>
        <w:pStyle w:val="Odstavecseseznamem"/>
        <w:numPr>
          <w:ilvl w:val="0"/>
          <w:numId w:val="20"/>
        </w:numPr>
        <w:spacing w:after="120" w:line="276" w:lineRule="auto"/>
        <w:ind w:hanging="294"/>
        <w:jc w:val="both"/>
        <w:rPr>
          <w:rFonts w:ascii="Arial" w:hAnsi="Arial" w:cs="Arial"/>
        </w:rPr>
      </w:pPr>
      <w:r w:rsidRPr="00C97992">
        <w:rPr>
          <w:rFonts w:ascii="Arial" w:hAnsi="Arial" w:cs="Arial"/>
        </w:rPr>
        <w:t>po</w:t>
      </w:r>
      <w:r w:rsidR="005816C3" w:rsidRPr="00C97992">
        <w:rPr>
          <w:rFonts w:ascii="Arial" w:hAnsi="Arial" w:cs="Arial"/>
        </w:rPr>
        <w:t xml:space="preserve"> skončení doby prodeje zanechat</w:t>
      </w:r>
      <w:r w:rsidR="008131D2" w:rsidRPr="00C97992">
        <w:rPr>
          <w:rFonts w:ascii="Arial" w:hAnsi="Arial" w:cs="Arial"/>
        </w:rPr>
        <w:t xml:space="preserve"> tržní</w:t>
      </w:r>
      <w:r w:rsidRPr="00C97992">
        <w:rPr>
          <w:rFonts w:ascii="Arial" w:hAnsi="Arial" w:cs="Arial"/>
        </w:rPr>
        <w:t xml:space="preserve"> místo čisté a uklizené</w:t>
      </w:r>
      <w:r w:rsidR="00ED75B4" w:rsidRPr="00C97992">
        <w:rPr>
          <w:rFonts w:ascii="Arial" w:hAnsi="Arial" w:cs="Arial"/>
        </w:rPr>
        <w:t>, nezanechat na tržišti svoje věci, zejména zboží, prázdné přepravky a odpady</w:t>
      </w:r>
      <w:r w:rsidRPr="00C97992">
        <w:rPr>
          <w:rFonts w:ascii="Arial" w:hAnsi="Arial" w:cs="Arial"/>
        </w:rPr>
        <w:t>;</w:t>
      </w:r>
    </w:p>
    <w:p w:rsidR="00970EF5" w:rsidRDefault="00970EF5" w:rsidP="00C95983">
      <w:pPr>
        <w:pStyle w:val="Odstavecseseznamem"/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</w:rPr>
      </w:pPr>
      <w:r w:rsidRPr="00C97992">
        <w:rPr>
          <w:rFonts w:ascii="Arial" w:hAnsi="Arial" w:cs="Arial"/>
        </w:rPr>
        <w:t xml:space="preserve">dbát na to, aby při provozu </w:t>
      </w:r>
      <w:r w:rsidR="008131D2" w:rsidRPr="00C97992">
        <w:rPr>
          <w:rFonts w:ascii="Arial" w:hAnsi="Arial" w:cs="Arial"/>
        </w:rPr>
        <w:t xml:space="preserve">tržního </w:t>
      </w:r>
      <w:r w:rsidRPr="00C97992">
        <w:rPr>
          <w:rFonts w:ascii="Arial" w:hAnsi="Arial" w:cs="Arial"/>
        </w:rPr>
        <w:t>místa nedocházelo k narušování veřejného pořádku či ohrožení plynulosti dopravy;</w:t>
      </w:r>
    </w:p>
    <w:p w:rsidR="00C97992" w:rsidRPr="00C97992" w:rsidRDefault="00970EF5" w:rsidP="00C97992">
      <w:pPr>
        <w:pStyle w:val="Odstavecseseznamem"/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</w:rPr>
      </w:pPr>
      <w:r w:rsidRPr="00C97992">
        <w:rPr>
          <w:rFonts w:ascii="Arial" w:hAnsi="Arial" w:cs="Arial"/>
        </w:rPr>
        <w:t xml:space="preserve">při prodeji živočišných produktů se řídit zvláštními předpisy upravujícími veterinární </w:t>
      </w:r>
      <w:r w:rsidR="009D0860" w:rsidRPr="00C97992">
        <w:rPr>
          <w:rFonts w:ascii="Arial" w:hAnsi="Arial" w:cs="Arial"/>
        </w:rPr>
        <w:br/>
      </w:r>
      <w:r w:rsidRPr="00C97992">
        <w:rPr>
          <w:rFonts w:ascii="Arial" w:hAnsi="Arial" w:cs="Arial"/>
        </w:rPr>
        <w:t>a hygienické podmínky a požadavky</w:t>
      </w:r>
      <w:r w:rsidR="00ED75B4">
        <w:rPr>
          <w:rStyle w:val="Znakapoznpodarou"/>
          <w:rFonts w:ascii="Arial" w:hAnsi="Arial" w:cs="Arial"/>
        </w:rPr>
        <w:footnoteReference w:id="2"/>
      </w:r>
      <w:r w:rsidR="00AF320D" w:rsidRPr="00C97992">
        <w:rPr>
          <w:rFonts w:ascii="Arial" w:hAnsi="Arial" w:cs="Arial"/>
        </w:rPr>
        <w:t>.</w:t>
      </w:r>
    </w:p>
    <w:p w:rsidR="00AF320D" w:rsidRDefault="00F21D12" w:rsidP="009D0860">
      <w:pPr>
        <w:spacing w:after="120" w:line="276" w:lineRule="auto"/>
        <w:ind w:left="426" w:hanging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2) </w:t>
      </w:r>
      <w:r w:rsidR="009D0860">
        <w:rPr>
          <w:rFonts w:ascii="Arial" w:hAnsi="Arial" w:cs="Arial"/>
          <w:snapToGrid w:val="0"/>
        </w:rPr>
        <w:tab/>
      </w:r>
      <w:r w:rsidR="00E27DC5" w:rsidRPr="007876BD">
        <w:rPr>
          <w:rFonts w:ascii="Arial" w:hAnsi="Arial" w:cs="Arial"/>
          <w:snapToGrid w:val="0"/>
        </w:rPr>
        <w:t xml:space="preserve">Provozovatel </w:t>
      </w:r>
      <w:r w:rsidR="00AF320D">
        <w:rPr>
          <w:rFonts w:ascii="Arial" w:hAnsi="Arial" w:cs="Arial"/>
          <w:snapToGrid w:val="0"/>
        </w:rPr>
        <w:t xml:space="preserve">tržního </w:t>
      </w:r>
      <w:r w:rsidR="00E27DC5" w:rsidRPr="007876BD">
        <w:rPr>
          <w:rFonts w:ascii="Arial" w:hAnsi="Arial" w:cs="Arial"/>
          <w:snapToGrid w:val="0"/>
        </w:rPr>
        <w:t>míst</w:t>
      </w:r>
      <w:r w:rsidR="00AF320D">
        <w:rPr>
          <w:rFonts w:ascii="Arial" w:hAnsi="Arial" w:cs="Arial"/>
          <w:snapToGrid w:val="0"/>
        </w:rPr>
        <w:t>a</w:t>
      </w:r>
      <w:r>
        <w:rPr>
          <w:rFonts w:ascii="Arial" w:hAnsi="Arial" w:cs="Arial"/>
          <w:snapToGrid w:val="0"/>
        </w:rPr>
        <w:t xml:space="preserve"> </w:t>
      </w:r>
      <w:r w:rsidR="00DC7810" w:rsidRPr="007876BD">
        <w:rPr>
          <w:rFonts w:ascii="Arial" w:hAnsi="Arial" w:cs="Arial"/>
          <w:snapToGrid w:val="0"/>
        </w:rPr>
        <w:t>je povinen</w:t>
      </w:r>
      <w:r w:rsidR="00AF320D">
        <w:rPr>
          <w:rFonts w:ascii="Arial" w:hAnsi="Arial" w:cs="Arial"/>
          <w:snapToGrid w:val="0"/>
        </w:rPr>
        <w:t>:</w:t>
      </w:r>
    </w:p>
    <w:p w:rsidR="006637BE" w:rsidRDefault="00C97992" w:rsidP="006637BE">
      <w:pPr>
        <w:spacing w:line="276" w:lineRule="auto"/>
        <w:ind w:left="709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a) </w:t>
      </w:r>
      <w:r w:rsidR="00ED75B4">
        <w:rPr>
          <w:rFonts w:ascii="Arial" w:hAnsi="Arial" w:cs="Arial"/>
          <w:snapToGrid w:val="0"/>
        </w:rPr>
        <w:t>průběžně po celou prodejní dobu kontrolovat či</w:t>
      </w:r>
      <w:r>
        <w:rPr>
          <w:rFonts w:ascii="Arial" w:hAnsi="Arial" w:cs="Arial"/>
          <w:snapToGrid w:val="0"/>
        </w:rPr>
        <w:t>st</w:t>
      </w:r>
      <w:r w:rsidR="006637BE">
        <w:rPr>
          <w:rFonts w:ascii="Arial" w:hAnsi="Arial" w:cs="Arial"/>
          <w:snapToGrid w:val="0"/>
        </w:rPr>
        <w:t xml:space="preserve">otu jím provozovaných prostor  </w:t>
      </w:r>
      <w:r w:rsidR="006637BE">
        <w:rPr>
          <w:rFonts w:ascii="Arial" w:hAnsi="Arial" w:cs="Arial"/>
          <w:snapToGrid w:val="0"/>
        </w:rPr>
        <w:br/>
      </w:r>
      <w:r w:rsidR="00ED75B4">
        <w:rPr>
          <w:rFonts w:ascii="Arial" w:hAnsi="Arial" w:cs="Arial"/>
          <w:snapToGrid w:val="0"/>
        </w:rPr>
        <w:t>a zajišťovat jejich úklid a čištění;</w:t>
      </w:r>
    </w:p>
    <w:p w:rsidR="006637BE" w:rsidRDefault="00ED75B4" w:rsidP="006637BE">
      <w:pPr>
        <w:spacing w:line="276" w:lineRule="auto"/>
        <w:ind w:left="709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b) </w:t>
      </w:r>
      <w:r w:rsidR="00AF320D">
        <w:rPr>
          <w:rFonts w:ascii="Arial" w:hAnsi="Arial" w:cs="Arial"/>
          <w:snapToGrid w:val="0"/>
        </w:rPr>
        <w:t>dohlédnout na čistotu a pořádek po skončení prodeje</w:t>
      </w:r>
      <w:r>
        <w:rPr>
          <w:rFonts w:ascii="Arial" w:hAnsi="Arial" w:cs="Arial"/>
          <w:snapToGrid w:val="0"/>
        </w:rPr>
        <w:t xml:space="preserve"> a zajistit jejich úklid, jsou-li znečištěny</w:t>
      </w:r>
      <w:r w:rsidR="00AF320D">
        <w:rPr>
          <w:rFonts w:ascii="Arial" w:hAnsi="Arial" w:cs="Arial"/>
          <w:snapToGrid w:val="0"/>
        </w:rPr>
        <w:t>;</w:t>
      </w:r>
    </w:p>
    <w:p w:rsidR="006637BE" w:rsidRDefault="00ED75B4" w:rsidP="006637BE">
      <w:pPr>
        <w:spacing w:line="276" w:lineRule="auto"/>
        <w:ind w:left="709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c</w:t>
      </w:r>
      <w:r w:rsidR="00AF320D">
        <w:rPr>
          <w:rFonts w:ascii="Arial" w:hAnsi="Arial" w:cs="Arial"/>
          <w:snapToGrid w:val="0"/>
        </w:rPr>
        <w:t>)</w:t>
      </w:r>
      <w:r w:rsidR="00E27DC5" w:rsidRPr="007876BD">
        <w:rPr>
          <w:rFonts w:ascii="Arial" w:hAnsi="Arial" w:cs="Arial"/>
          <w:snapToGrid w:val="0"/>
        </w:rPr>
        <w:t xml:space="preserve"> zveřejnit tržní řád</w:t>
      </w:r>
      <w:r w:rsidR="00DC7810" w:rsidRPr="007876BD">
        <w:rPr>
          <w:rFonts w:ascii="Arial" w:hAnsi="Arial" w:cs="Arial"/>
          <w:snapToGrid w:val="0"/>
        </w:rPr>
        <w:t xml:space="preserve"> a </w:t>
      </w:r>
      <w:r w:rsidR="0090042C" w:rsidRPr="007876BD">
        <w:rPr>
          <w:rFonts w:ascii="Arial" w:hAnsi="Arial" w:cs="Arial"/>
          <w:snapToGrid w:val="0"/>
        </w:rPr>
        <w:t>provozní dobu</w:t>
      </w:r>
      <w:r w:rsidR="00FD35EC">
        <w:rPr>
          <w:rFonts w:ascii="Arial" w:hAnsi="Arial" w:cs="Arial"/>
          <w:snapToGrid w:val="0"/>
        </w:rPr>
        <w:t>;</w:t>
      </w:r>
    </w:p>
    <w:p w:rsidR="006637BE" w:rsidRDefault="008131D2" w:rsidP="006637BE">
      <w:pPr>
        <w:spacing w:line="276" w:lineRule="auto"/>
        <w:ind w:left="709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d) </w:t>
      </w:r>
      <w:r w:rsidR="009A3655">
        <w:rPr>
          <w:rFonts w:ascii="Arial" w:hAnsi="Arial" w:cs="Arial"/>
          <w:snapToGrid w:val="0"/>
        </w:rPr>
        <w:t>určit</w:t>
      </w:r>
      <w:r>
        <w:rPr>
          <w:rFonts w:ascii="Arial" w:hAnsi="Arial" w:cs="Arial"/>
          <w:snapToGrid w:val="0"/>
        </w:rPr>
        <w:t xml:space="preserve"> konkrétní tržní místo prodej</w:t>
      </w:r>
      <w:r w:rsidR="00B60E05">
        <w:rPr>
          <w:rFonts w:ascii="Arial" w:hAnsi="Arial" w:cs="Arial"/>
          <w:snapToGrid w:val="0"/>
        </w:rPr>
        <w:t>c</w:t>
      </w:r>
      <w:r>
        <w:rPr>
          <w:rFonts w:ascii="Arial" w:hAnsi="Arial" w:cs="Arial"/>
          <w:snapToGrid w:val="0"/>
        </w:rPr>
        <w:t>ům zboží a poskytovatelům služeb;</w:t>
      </w:r>
    </w:p>
    <w:p w:rsidR="00721AA6" w:rsidRPr="006637BE" w:rsidRDefault="008131D2" w:rsidP="006637BE">
      <w:pPr>
        <w:spacing w:after="360" w:line="276" w:lineRule="auto"/>
        <w:ind w:left="709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e</w:t>
      </w:r>
      <w:r w:rsidR="00FD35EC">
        <w:rPr>
          <w:rFonts w:ascii="Arial" w:hAnsi="Arial" w:cs="Arial"/>
          <w:snapToGrid w:val="0"/>
        </w:rPr>
        <w:t>) provozovat tržní místa v souladu s tímto nařízením</w:t>
      </w:r>
      <w:r w:rsidR="006637BE">
        <w:rPr>
          <w:rFonts w:ascii="Arial" w:hAnsi="Arial" w:cs="Arial"/>
          <w:snapToGrid w:val="0"/>
        </w:rPr>
        <w:t>.</w:t>
      </w:r>
    </w:p>
    <w:p w:rsidR="00721AA6" w:rsidRPr="007876BD" w:rsidRDefault="0090042C" w:rsidP="009A3655">
      <w:pPr>
        <w:spacing w:after="120" w:line="276" w:lineRule="auto"/>
        <w:jc w:val="center"/>
        <w:rPr>
          <w:rFonts w:ascii="Arial" w:hAnsi="Arial" w:cs="Arial"/>
          <w:b/>
        </w:rPr>
      </w:pPr>
      <w:r w:rsidRPr="007876BD">
        <w:rPr>
          <w:rFonts w:ascii="Arial" w:hAnsi="Arial" w:cs="Arial"/>
          <w:b/>
        </w:rPr>
        <w:t xml:space="preserve">Článek </w:t>
      </w:r>
      <w:r w:rsidR="009D0860">
        <w:rPr>
          <w:rFonts w:ascii="Arial" w:hAnsi="Arial" w:cs="Arial"/>
          <w:b/>
        </w:rPr>
        <w:t>6</w:t>
      </w:r>
    </w:p>
    <w:p w:rsidR="00721AA6" w:rsidRPr="007876BD" w:rsidRDefault="0036481D" w:rsidP="00F21D1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Kapacita a požadavky na vybavenost </w:t>
      </w:r>
      <w:r w:rsidR="00721AA6" w:rsidRPr="007876BD">
        <w:rPr>
          <w:rFonts w:ascii="Arial" w:hAnsi="Arial" w:cs="Arial"/>
          <w:b/>
        </w:rPr>
        <w:t>míst pro nabídku, prodej zboží a poskytování služeb</w:t>
      </w:r>
    </w:p>
    <w:p w:rsidR="00721AA6" w:rsidRPr="007876BD" w:rsidRDefault="00721AA6" w:rsidP="00F21D12">
      <w:pPr>
        <w:spacing w:line="276" w:lineRule="auto"/>
        <w:rPr>
          <w:rFonts w:ascii="Arial" w:hAnsi="Arial" w:cs="Arial"/>
        </w:rPr>
      </w:pPr>
    </w:p>
    <w:p w:rsidR="00721AA6" w:rsidRDefault="00721AA6" w:rsidP="009D0860">
      <w:pPr>
        <w:pStyle w:val="Odstavecseseznamem"/>
        <w:numPr>
          <w:ilvl w:val="0"/>
          <w:numId w:val="17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9D0860">
        <w:rPr>
          <w:rFonts w:ascii="Arial" w:hAnsi="Arial" w:cs="Arial"/>
        </w:rPr>
        <w:t xml:space="preserve">Kapacita </w:t>
      </w:r>
      <w:r w:rsidR="00E47EFB" w:rsidRPr="009D0860">
        <w:rPr>
          <w:rFonts w:ascii="Arial" w:hAnsi="Arial" w:cs="Arial"/>
        </w:rPr>
        <w:t xml:space="preserve">každého </w:t>
      </w:r>
      <w:r w:rsidRPr="009D0860">
        <w:rPr>
          <w:rFonts w:ascii="Arial" w:hAnsi="Arial" w:cs="Arial"/>
        </w:rPr>
        <w:t xml:space="preserve">tržního místa </w:t>
      </w:r>
      <w:r w:rsidR="00E47EFB" w:rsidRPr="009D0860">
        <w:rPr>
          <w:rFonts w:ascii="Arial" w:hAnsi="Arial" w:cs="Arial"/>
        </w:rPr>
        <w:t xml:space="preserve">dle přílohy </w:t>
      </w:r>
      <w:r w:rsidRPr="009D0860">
        <w:rPr>
          <w:rFonts w:ascii="Arial" w:hAnsi="Arial" w:cs="Arial"/>
        </w:rPr>
        <w:t>č. 1 – 3 j</w:t>
      </w:r>
      <w:r w:rsidR="00C91C57" w:rsidRPr="009D0860">
        <w:rPr>
          <w:rFonts w:ascii="Arial" w:hAnsi="Arial" w:cs="Arial"/>
        </w:rPr>
        <w:t xml:space="preserve">e stanovena na </w:t>
      </w:r>
      <w:r w:rsidR="00E47EFB" w:rsidRPr="009D0860">
        <w:rPr>
          <w:rFonts w:ascii="Arial" w:hAnsi="Arial" w:cs="Arial"/>
        </w:rPr>
        <w:t>2</w:t>
      </w:r>
      <w:r w:rsidR="00C91C57" w:rsidRPr="009D0860">
        <w:rPr>
          <w:rFonts w:ascii="Arial" w:hAnsi="Arial" w:cs="Arial"/>
        </w:rPr>
        <w:t xml:space="preserve"> prodejní místa</w:t>
      </w:r>
      <w:r w:rsidR="00101BCA" w:rsidRPr="009D0860">
        <w:rPr>
          <w:rFonts w:ascii="Arial" w:hAnsi="Arial" w:cs="Arial"/>
        </w:rPr>
        <w:t>.</w:t>
      </w:r>
      <w:r w:rsidR="009D0860">
        <w:rPr>
          <w:rFonts w:ascii="Arial" w:hAnsi="Arial" w:cs="Arial"/>
        </w:rPr>
        <w:t xml:space="preserve"> </w:t>
      </w:r>
      <w:r w:rsidR="00391498" w:rsidRPr="009D0860">
        <w:rPr>
          <w:rFonts w:ascii="Arial" w:hAnsi="Arial" w:cs="Arial"/>
        </w:rPr>
        <w:t>Celková v</w:t>
      </w:r>
      <w:r w:rsidR="00101BCA" w:rsidRPr="009D0860">
        <w:rPr>
          <w:rFonts w:ascii="Arial" w:hAnsi="Arial" w:cs="Arial"/>
        </w:rPr>
        <w:t>elikost tržního místa č. 1 je celkem 20</w:t>
      </w:r>
      <w:r w:rsidR="003C291A" w:rsidRPr="009D0860">
        <w:rPr>
          <w:rFonts w:ascii="Arial" w:hAnsi="Arial" w:cs="Arial"/>
        </w:rPr>
        <w:t>m</w:t>
      </w:r>
      <w:r w:rsidR="003C291A" w:rsidRPr="009D0860">
        <w:rPr>
          <w:rFonts w:ascii="Arial" w:hAnsi="Arial" w:cs="Arial"/>
          <w:vertAlign w:val="superscript"/>
        </w:rPr>
        <w:t>2</w:t>
      </w:r>
      <w:r w:rsidR="00101BCA" w:rsidRPr="009D0860">
        <w:rPr>
          <w:rFonts w:ascii="Arial" w:hAnsi="Arial" w:cs="Arial"/>
        </w:rPr>
        <w:t>, tržního místa č. 2 celkem 30m</w:t>
      </w:r>
      <w:r w:rsidR="00101BCA" w:rsidRPr="009D0860">
        <w:rPr>
          <w:rFonts w:ascii="Arial" w:hAnsi="Arial" w:cs="Arial"/>
          <w:vertAlign w:val="superscript"/>
        </w:rPr>
        <w:t>2</w:t>
      </w:r>
      <w:r w:rsidR="00101BCA" w:rsidRPr="009D0860">
        <w:rPr>
          <w:rFonts w:ascii="Arial" w:hAnsi="Arial" w:cs="Arial"/>
        </w:rPr>
        <w:t>, velikost tržního místa č. 3 je celkem 15 m</w:t>
      </w:r>
      <w:r w:rsidR="00101BCA" w:rsidRPr="009D0860">
        <w:rPr>
          <w:rFonts w:ascii="Arial" w:hAnsi="Arial" w:cs="Arial"/>
          <w:vertAlign w:val="superscript"/>
        </w:rPr>
        <w:t>2</w:t>
      </w:r>
      <w:r w:rsidR="00391498" w:rsidRPr="009D0860">
        <w:rPr>
          <w:rFonts w:ascii="Arial" w:hAnsi="Arial" w:cs="Arial"/>
        </w:rPr>
        <w:t>.</w:t>
      </w:r>
    </w:p>
    <w:p w:rsidR="007876BD" w:rsidRPr="006637BE" w:rsidRDefault="00721AA6" w:rsidP="006637BE">
      <w:pPr>
        <w:pStyle w:val="Odstavecseseznamem"/>
        <w:numPr>
          <w:ilvl w:val="0"/>
          <w:numId w:val="17"/>
        </w:numPr>
        <w:spacing w:after="36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9D0860">
        <w:rPr>
          <w:rFonts w:ascii="Arial" w:hAnsi="Arial" w:cs="Arial"/>
        </w:rPr>
        <w:t xml:space="preserve">Tržní místo musí být vybaveno tak, aby byl zajištěn jeho řádný a nerušený provoz, mezi prodejními místy musí být vytvořen prostor pro pohyb zákazníků a zásobování </w:t>
      </w:r>
      <w:r w:rsidR="009D0860">
        <w:rPr>
          <w:rFonts w:ascii="Arial" w:hAnsi="Arial" w:cs="Arial"/>
        </w:rPr>
        <w:br/>
      </w:r>
      <w:r w:rsidRPr="009D0860">
        <w:rPr>
          <w:rFonts w:ascii="Arial" w:hAnsi="Arial" w:cs="Arial"/>
        </w:rPr>
        <w:t xml:space="preserve">a zajištěna požární ochrana v souladu se zvláštními předpisy. </w:t>
      </w:r>
    </w:p>
    <w:p w:rsidR="00721AA6" w:rsidRPr="007876BD" w:rsidRDefault="00B60E05" w:rsidP="00F21D12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</w:t>
      </w:r>
      <w:r w:rsidR="00EC6F18">
        <w:rPr>
          <w:rFonts w:ascii="Arial" w:hAnsi="Arial" w:cs="Arial"/>
          <w:b/>
        </w:rPr>
        <w:t xml:space="preserve"> </w:t>
      </w:r>
      <w:r w:rsidR="009D0860">
        <w:rPr>
          <w:rFonts w:ascii="Arial" w:hAnsi="Arial" w:cs="Arial"/>
          <w:b/>
        </w:rPr>
        <w:t>7</w:t>
      </w:r>
    </w:p>
    <w:p w:rsidR="00721AA6" w:rsidRPr="009D0860" w:rsidRDefault="00EC6F18" w:rsidP="009D0860">
      <w:pPr>
        <w:spacing w:after="2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Formy</w:t>
      </w:r>
      <w:r w:rsidRPr="007876BD">
        <w:rPr>
          <w:rFonts w:ascii="Arial" w:hAnsi="Arial" w:cs="Arial"/>
          <w:b/>
        </w:rPr>
        <w:t xml:space="preserve"> </w:t>
      </w:r>
      <w:r w:rsidR="00721AA6" w:rsidRPr="007876BD">
        <w:rPr>
          <w:rFonts w:ascii="Arial" w:hAnsi="Arial" w:cs="Arial"/>
          <w:b/>
        </w:rPr>
        <w:t>prodeje zboží a poskytování služeb, na které se nařízení nevztahuje</w:t>
      </w:r>
    </w:p>
    <w:p w:rsidR="00C3268D" w:rsidRDefault="00EC6F18" w:rsidP="006637BE">
      <w:pPr>
        <w:spacing w:after="3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7876BD">
        <w:rPr>
          <w:rFonts w:ascii="Arial" w:hAnsi="Arial" w:cs="Arial"/>
        </w:rPr>
        <w:t xml:space="preserve">ařízení </w:t>
      </w:r>
      <w:r w:rsidR="00721AA6" w:rsidRPr="007876BD">
        <w:rPr>
          <w:rFonts w:ascii="Arial" w:hAnsi="Arial" w:cs="Arial"/>
        </w:rPr>
        <w:t xml:space="preserve">se nevztahuje na prodej zboží a poskytování služeb mimo provozovnu při </w:t>
      </w:r>
      <w:r>
        <w:rPr>
          <w:rFonts w:ascii="Arial" w:hAnsi="Arial" w:cs="Arial"/>
        </w:rPr>
        <w:t xml:space="preserve">ohlášených </w:t>
      </w:r>
      <w:r w:rsidR="00721AA6" w:rsidRPr="007876BD">
        <w:rPr>
          <w:rFonts w:ascii="Arial" w:hAnsi="Arial" w:cs="Arial"/>
        </w:rPr>
        <w:t>slavnostech, sportovních, kulturních</w:t>
      </w:r>
      <w:r>
        <w:rPr>
          <w:rFonts w:ascii="Arial" w:hAnsi="Arial" w:cs="Arial"/>
        </w:rPr>
        <w:t xml:space="preserve">, charitativních </w:t>
      </w:r>
      <w:r w:rsidR="009300BF">
        <w:rPr>
          <w:rFonts w:ascii="Arial" w:hAnsi="Arial" w:cs="Arial"/>
        </w:rPr>
        <w:t xml:space="preserve">nebo jiných podobných akcích </w:t>
      </w:r>
      <w:r w:rsidR="00721AA6" w:rsidRPr="007876BD">
        <w:rPr>
          <w:rFonts w:ascii="Arial" w:hAnsi="Arial" w:cs="Arial"/>
        </w:rPr>
        <w:t xml:space="preserve">a na veřejné sbírky. </w:t>
      </w:r>
    </w:p>
    <w:p w:rsidR="00257B4D" w:rsidRDefault="00257B4D" w:rsidP="006637BE">
      <w:pPr>
        <w:spacing w:after="360" w:line="276" w:lineRule="auto"/>
        <w:jc w:val="both"/>
        <w:rPr>
          <w:rFonts w:ascii="Arial" w:hAnsi="Arial" w:cs="Arial"/>
        </w:rPr>
      </w:pPr>
    </w:p>
    <w:p w:rsidR="00257B4D" w:rsidRPr="009D0860" w:rsidRDefault="00257B4D" w:rsidP="006637BE">
      <w:pPr>
        <w:spacing w:after="360" w:line="276" w:lineRule="auto"/>
        <w:jc w:val="both"/>
        <w:rPr>
          <w:rFonts w:ascii="Arial" w:hAnsi="Arial" w:cs="Arial"/>
        </w:rPr>
      </w:pPr>
    </w:p>
    <w:p w:rsidR="00721AA6" w:rsidRPr="007876BD" w:rsidRDefault="007876BD" w:rsidP="009D0860">
      <w:pPr>
        <w:spacing w:after="120" w:line="276" w:lineRule="auto"/>
        <w:jc w:val="center"/>
        <w:rPr>
          <w:rFonts w:ascii="Arial" w:hAnsi="Arial" w:cs="Arial"/>
          <w:b/>
        </w:rPr>
      </w:pPr>
      <w:r w:rsidRPr="007876BD">
        <w:rPr>
          <w:rFonts w:ascii="Arial" w:hAnsi="Arial" w:cs="Arial"/>
          <w:b/>
        </w:rPr>
        <w:lastRenderedPageBreak/>
        <w:t>Článek</w:t>
      </w:r>
      <w:r w:rsidR="00EC6F18">
        <w:rPr>
          <w:rFonts w:ascii="Arial" w:hAnsi="Arial" w:cs="Arial"/>
          <w:b/>
        </w:rPr>
        <w:t xml:space="preserve"> </w:t>
      </w:r>
      <w:r w:rsidR="009D0860">
        <w:rPr>
          <w:rFonts w:ascii="Arial" w:hAnsi="Arial" w:cs="Arial"/>
          <w:b/>
        </w:rPr>
        <w:t>8</w:t>
      </w:r>
    </w:p>
    <w:p w:rsidR="00E65D61" w:rsidRDefault="00721AA6" w:rsidP="009D0860">
      <w:pPr>
        <w:spacing w:after="240" w:line="276" w:lineRule="auto"/>
        <w:jc w:val="center"/>
        <w:rPr>
          <w:rFonts w:ascii="Arial" w:hAnsi="Arial" w:cs="Arial"/>
        </w:rPr>
      </w:pPr>
      <w:r w:rsidRPr="007876BD">
        <w:rPr>
          <w:rFonts w:ascii="Arial" w:hAnsi="Arial" w:cs="Arial"/>
          <w:b/>
        </w:rPr>
        <w:t xml:space="preserve">Zakázané </w:t>
      </w:r>
      <w:r w:rsidR="0045710C">
        <w:rPr>
          <w:rFonts w:ascii="Arial" w:hAnsi="Arial" w:cs="Arial"/>
          <w:b/>
        </w:rPr>
        <w:t>formy</w:t>
      </w:r>
      <w:r w:rsidR="0045710C" w:rsidRPr="007876BD">
        <w:rPr>
          <w:rFonts w:ascii="Arial" w:hAnsi="Arial" w:cs="Arial"/>
          <w:b/>
        </w:rPr>
        <w:t xml:space="preserve"> </w:t>
      </w:r>
      <w:r w:rsidRPr="007876BD">
        <w:rPr>
          <w:rFonts w:ascii="Arial" w:hAnsi="Arial" w:cs="Arial"/>
          <w:b/>
        </w:rPr>
        <w:t>prodeje zboží a poskytovaných služeb</w:t>
      </w:r>
    </w:p>
    <w:p w:rsidR="00201AEB" w:rsidRDefault="00721AA6" w:rsidP="004643CB">
      <w:pPr>
        <w:pStyle w:val="Odstavecseseznamem"/>
        <w:numPr>
          <w:ilvl w:val="0"/>
          <w:numId w:val="13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4643CB">
        <w:rPr>
          <w:rFonts w:ascii="Arial" w:hAnsi="Arial" w:cs="Arial"/>
        </w:rPr>
        <w:t xml:space="preserve">Na celém území města Adamova je zakázán tzv. podomní a pochůzkový prodej </w:t>
      </w:r>
      <w:r w:rsidR="009D0860">
        <w:rPr>
          <w:rFonts w:ascii="Arial" w:hAnsi="Arial" w:cs="Arial"/>
        </w:rPr>
        <w:br/>
      </w:r>
      <w:r w:rsidRPr="004643CB">
        <w:rPr>
          <w:rFonts w:ascii="Arial" w:hAnsi="Arial" w:cs="Arial"/>
        </w:rPr>
        <w:t>a nabídka služeb.</w:t>
      </w:r>
    </w:p>
    <w:p w:rsidR="00721AA6" w:rsidRDefault="00721AA6" w:rsidP="007E23C9">
      <w:pPr>
        <w:pStyle w:val="Odstavecseseznamem"/>
        <w:numPr>
          <w:ilvl w:val="0"/>
          <w:numId w:val="13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4643CB">
        <w:rPr>
          <w:rFonts w:ascii="Arial" w:hAnsi="Arial" w:cs="Arial"/>
        </w:rPr>
        <w:t xml:space="preserve">Podomním prodejem a nabídkou služeb se pro účely tohoto nařízení rozumí </w:t>
      </w:r>
      <w:r w:rsidR="0083356A" w:rsidRPr="004643CB">
        <w:rPr>
          <w:rFonts w:ascii="Arial" w:hAnsi="Arial" w:cs="Arial"/>
        </w:rPr>
        <w:t xml:space="preserve">nabízení zboží, prodej zboží, nabízení služeb a poskytování služeb, je-li prováděno uvnitř budov, avšak mimo </w:t>
      </w:r>
      <w:r w:rsidR="004643CB">
        <w:rPr>
          <w:rFonts w:ascii="Arial" w:hAnsi="Arial" w:cs="Arial"/>
        </w:rPr>
        <w:t>provozovnu určenou k tomuto účelu rozhodnutím</w:t>
      </w:r>
      <w:r w:rsidR="00C3268D">
        <w:rPr>
          <w:rFonts w:ascii="Arial" w:hAnsi="Arial" w:cs="Arial"/>
        </w:rPr>
        <w:t>, opatřením nebo jiným úkonem vyžadovaným stavebním zákonem</w:t>
      </w:r>
      <w:r w:rsidR="004643CB">
        <w:rPr>
          <w:rFonts w:ascii="Arial" w:hAnsi="Arial" w:cs="Arial"/>
        </w:rPr>
        <w:t xml:space="preserve"> </w:t>
      </w:r>
      <w:r w:rsidR="0083356A" w:rsidRPr="004643CB">
        <w:rPr>
          <w:rFonts w:ascii="Arial" w:hAnsi="Arial" w:cs="Arial"/>
        </w:rPr>
        <w:t>(mimo obchodní prostory)</w:t>
      </w:r>
      <w:r w:rsidR="004643CB">
        <w:rPr>
          <w:rFonts w:ascii="Arial" w:hAnsi="Arial" w:cs="Arial"/>
        </w:rPr>
        <w:t>,</w:t>
      </w:r>
      <w:r w:rsidR="00532C8B" w:rsidRPr="004643CB">
        <w:rPr>
          <w:rFonts w:ascii="Arial" w:hAnsi="Arial" w:cs="Arial"/>
        </w:rPr>
        <w:t xml:space="preserve"> provozova</w:t>
      </w:r>
      <w:r w:rsidR="007E23C9" w:rsidRPr="004643CB">
        <w:rPr>
          <w:rFonts w:ascii="Arial" w:hAnsi="Arial" w:cs="Arial"/>
        </w:rPr>
        <w:t xml:space="preserve">ný formou pochůzky (obchůzky), </w:t>
      </w:r>
      <w:r w:rsidR="00532C8B" w:rsidRPr="004643CB">
        <w:rPr>
          <w:rFonts w:ascii="Arial" w:hAnsi="Arial" w:cs="Arial"/>
        </w:rPr>
        <w:t>při němž je potenciální uživatel zboží nebo služeb bez předchozí objednávky vyhledáván prodejcem z okruhu osob mimo veřejně přístupná místa</w:t>
      </w:r>
      <w:r w:rsidR="004643CB">
        <w:rPr>
          <w:rStyle w:val="Znakapoznpodarou"/>
          <w:rFonts w:ascii="Arial" w:hAnsi="Arial" w:cs="Arial"/>
        </w:rPr>
        <w:footnoteReference w:id="3"/>
      </w:r>
      <w:r w:rsidR="00532C8B" w:rsidRPr="004643CB">
        <w:rPr>
          <w:rFonts w:ascii="Arial" w:hAnsi="Arial" w:cs="Arial"/>
        </w:rPr>
        <w:t xml:space="preserve">, zejména obcházením jednotlivých domů, bytů apod. </w:t>
      </w:r>
    </w:p>
    <w:p w:rsidR="007876BD" w:rsidRPr="009D0860" w:rsidRDefault="00721AA6" w:rsidP="006637BE">
      <w:pPr>
        <w:pStyle w:val="Odstavecseseznamem"/>
        <w:numPr>
          <w:ilvl w:val="0"/>
          <w:numId w:val="13"/>
        </w:numPr>
        <w:spacing w:after="36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4643CB">
        <w:rPr>
          <w:rFonts w:ascii="Arial" w:hAnsi="Arial" w:cs="Arial"/>
        </w:rPr>
        <w:t xml:space="preserve">Pochůzkovým prodejem </w:t>
      </w:r>
      <w:r w:rsidR="008131D2" w:rsidRPr="004643CB">
        <w:rPr>
          <w:rFonts w:ascii="Arial" w:hAnsi="Arial" w:cs="Arial"/>
        </w:rPr>
        <w:t xml:space="preserve">a nabídkou služeb </w:t>
      </w:r>
      <w:r w:rsidR="0045710C" w:rsidRPr="004643CB">
        <w:rPr>
          <w:rFonts w:ascii="Arial" w:hAnsi="Arial" w:cs="Arial"/>
        </w:rPr>
        <w:t xml:space="preserve">se </w:t>
      </w:r>
      <w:r w:rsidR="008131D2" w:rsidRPr="004643CB">
        <w:rPr>
          <w:rFonts w:ascii="Arial" w:hAnsi="Arial" w:cs="Arial"/>
        </w:rPr>
        <w:t xml:space="preserve">pro účely tohoto nařízení </w:t>
      </w:r>
      <w:r w:rsidR="0045710C" w:rsidRPr="004643CB">
        <w:rPr>
          <w:rFonts w:ascii="Arial" w:hAnsi="Arial" w:cs="Arial"/>
        </w:rPr>
        <w:t xml:space="preserve">rozumí nabízení zboží, prodej zboží, nabízení služeb a poskytování služeb, je-li prováděno na veřejných prostranstvích nebo na dalších veřejně přístupných místech mimo </w:t>
      </w:r>
      <w:r w:rsidR="004643CB">
        <w:rPr>
          <w:rFonts w:ascii="Arial" w:hAnsi="Arial" w:cs="Arial"/>
        </w:rPr>
        <w:t>pr</w:t>
      </w:r>
      <w:r w:rsidR="009300BF">
        <w:rPr>
          <w:rFonts w:ascii="Arial" w:hAnsi="Arial" w:cs="Arial"/>
        </w:rPr>
        <w:t>ovozovnu určenou k tomuto účelu</w:t>
      </w:r>
      <w:r w:rsidR="004643CB">
        <w:rPr>
          <w:rFonts w:ascii="Arial" w:hAnsi="Arial" w:cs="Arial"/>
        </w:rPr>
        <w:t xml:space="preserve"> rozhodnutím</w:t>
      </w:r>
      <w:r w:rsidR="00C3268D">
        <w:rPr>
          <w:rFonts w:ascii="Arial" w:hAnsi="Arial" w:cs="Arial"/>
        </w:rPr>
        <w:t>, opatřením nebo jiným úkonem vyžadovaným stavebním zákonem</w:t>
      </w:r>
      <w:r w:rsidR="0045710C" w:rsidRPr="004643CB">
        <w:rPr>
          <w:rFonts w:ascii="Arial" w:hAnsi="Arial" w:cs="Arial"/>
        </w:rPr>
        <w:t xml:space="preserve">, </w:t>
      </w:r>
      <w:r w:rsidR="004643CB">
        <w:rPr>
          <w:rFonts w:ascii="Arial" w:hAnsi="Arial" w:cs="Arial"/>
        </w:rPr>
        <w:t xml:space="preserve">provozovaný formou pochůzky (obchůzky), při němž je potenciální uživatel zboží nebo služeb bez předchozí objednávky vyhledáván prodejcem z okruhu osob na </w:t>
      </w:r>
      <w:r w:rsidR="00FD610E">
        <w:rPr>
          <w:rFonts w:ascii="Arial" w:hAnsi="Arial" w:cs="Arial"/>
        </w:rPr>
        <w:t xml:space="preserve">veřejně přístupných místech. Pochůzkový prodej je uskutečňován zejména </w:t>
      </w:r>
      <w:r w:rsidRPr="004643CB">
        <w:rPr>
          <w:rFonts w:ascii="Arial" w:hAnsi="Arial" w:cs="Arial"/>
        </w:rPr>
        <w:t>s použitím přenosného nebo neseného zařízení (konstrukce, závěsného pultu, ze zavazadel, tašek, apod.)</w:t>
      </w:r>
      <w:r w:rsidR="0045710C" w:rsidRPr="004643CB">
        <w:rPr>
          <w:rFonts w:ascii="Arial" w:hAnsi="Arial" w:cs="Arial"/>
        </w:rPr>
        <w:t>,</w:t>
      </w:r>
      <w:r w:rsidRPr="004643CB">
        <w:rPr>
          <w:rFonts w:ascii="Arial" w:hAnsi="Arial" w:cs="Arial"/>
        </w:rPr>
        <w:t xml:space="preserve"> </w:t>
      </w:r>
      <w:r w:rsidR="0045710C" w:rsidRPr="004643CB">
        <w:rPr>
          <w:rFonts w:ascii="Arial" w:hAnsi="Arial" w:cs="Arial"/>
        </w:rPr>
        <w:t>a</w:t>
      </w:r>
      <w:r w:rsidRPr="004643CB">
        <w:rPr>
          <w:rFonts w:ascii="Arial" w:hAnsi="Arial" w:cs="Arial"/>
        </w:rPr>
        <w:t xml:space="preserve">nebo </w:t>
      </w:r>
      <w:r w:rsidR="006112D4" w:rsidRPr="004643CB">
        <w:rPr>
          <w:rFonts w:ascii="Arial" w:hAnsi="Arial" w:cs="Arial"/>
        </w:rPr>
        <w:t xml:space="preserve">bez použití zařízení tzv. </w:t>
      </w:r>
      <w:r w:rsidRPr="004643CB">
        <w:rPr>
          <w:rFonts w:ascii="Arial" w:hAnsi="Arial" w:cs="Arial"/>
        </w:rPr>
        <w:t xml:space="preserve">přímo z ruky, bez ohledu na to, zda se </w:t>
      </w:r>
      <w:r w:rsidR="006112D4" w:rsidRPr="004643CB">
        <w:rPr>
          <w:rFonts w:ascii="Arial" w:hAnsi="Arial" w:cs="Arial"/>
        </w:rPr>
        <w:t xml:space="preserve">při tom </w:t>
      </w:r>
      <w:r w:rsidRPr="004643CB">
        <w:rPr>
          <w:rFonts w:ascii="Arial" w:hAnsi="Arial" w:cs="Arial"/>
        </w:rPr>
        <w:t xml:space="preserve">prodejce </w:t>
      </w:r>
      <w:r w:rsidR="006112D4" w:rsidRPr="004643CB">
        <w:rPr>
          <w:rFonts w:ascii="Arial" w:hAnsi="Arial" w:cs="Arial"/>
        </w:rPr>
        <w:t xml:space="preserve">(poskytovatel) </w:t>
      </w:r>
      <w:r w:rsidRPr="004643CB">
        <w:rPr>
          <w:rFonts w:ascii="Arial" w:hAnsi="Arial" w:cs="Arial"/>
        </w:rPr>
        <w:t xml:space="preserve">pohybuje nebo se zdržuje na místě. </w:t>
      </w:r>
    </w:p>
    <w:p w:rsidR="00721AA6" w:rsidRPr="007876BD" w:rsidRDefault="009D1EE6" w:rsidP="007E23C9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9D0860">
        <w:rPr>
          <w:rFonts w:ascii="Arial" w:hAnsi="Arial" w:cs="Arial"/>
          <w:b/>
        </w:rPr>
        <w:t>9</w:t>
      </w:r>
    </w:p>
    <w:p w:rsidR="00721AA6" w:rsidRPr="009D0860" w:rsidRDefault="00264E1F" w:rsidP="009D0860">
      <w:pPr>
        <w:spacing w:after="2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Kontrola a sankce</w:t>
      </w:r>
    </w:p>
    <w:p w:rsidR="00C95983" w:rsidRDefault="00C95983" w:rsidP="00C95983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7876BD">
        <w:rPr>
          <w:rFonts w:ascii="Arial" w:hAnsi="Arial" w:cs="Arial"/>
        </w:rPr>
        <w:t xml:space="preserve">Kontrolu dodržování </w:t>
      </w:r>
      <w:r>
        <w:rPr>
          <w:rFonts w:ascii="Arial" w:hAnsi="Arial" w:cs="Arial"/>
        </w:rPr>
        <w:t xml:space="preserve">povinností uvedených v tomto </w:t>
      </w:r>
      <w:r w:rsidRPr="007876BD">
        <w:rPr>
          <w:rFonts w:ascii="Arial" w:hAnsi="Arial" w:cs="Arial"/>
        </w:rPr>
        <w:t xml:space="preserve">nařízení jsou oprávněni provádět pověření zaměstnanci Města Adamov zařazení do Městského úřadu Adamov a </w:t>
      </w:r>
      <w:r>
        <w:rPr>
          <w:rFonts w:ascii="Arial" w:hAnsi="Arial" w:cs="Arial"/>
        </w:rPr>
        <w:t>strážníci</w:t>
      </w:r>
      <w:r w:rsidRPr="007876BD">
        <w:rPr>
          <w:rFonts w:ascii="Arial" w:hAnsi="Arial" w:cs="Arial"/>
        </w:rPr>
        <w:t xml:space="preserve"> Městské policie Adamov</w:t>
      </w:r>
      <w:r>
        <w:rPr>
          <w:rFonts w:ascii="Arial" w:hAnsi="Arial" w:cs="Arial"/>
        </w:rPr>
        <w:t xml:space="preserve">. </w:t>
      </w:r>
    </w:p>
    <w:p w:rsidR="00EC6F18" w:rsidRDefault="00C95983" w:rsidP="00C95983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Kontrolu dodržování zvláštních předpisů při prodeji zboží a poskytování služeb provádějí k tomu zvláštními předpisy pověřené příslušné orgány státní správy.</w:t>
      </w:r>
    </w:p>
    <w:p w:rsidR="007876BD" w:rsidRPr="006637BE" w:rsidRDefault="00721AA6" w:rsidP="006637BE">
      <w:pPr>
        <w:pStyle w:val="Odstavecseseznamem"/>
        <w:numPr>
          <w:ilvl w:val="0"/>
          <w:numId w:val="6"/>
        </w:numPr>
        <w:spacing w:after="360" w:line="276" w:lineRule="auto"/>
        <w:ind w:left="284" w:hanging="284"/>
        <w:contextualSpacing w:val="0"/>
        <w:rPr>
          <w:rFonts w:ascii="Arial" w:hAnsi="Arial" w:cs="Arial"/>
        </w:rPr>
      </w:pPr>
      <w:r w:rsidRPr="009D1EE6">
        <w:rPr>
          <w:rFonts w:ascii="Arial" w:hAnsi="Arial" w:cs="Arial"/>
        </w:rPr>
        <w:t xml:space="preserve">Porušení </w:t>
      </w:r>
      <w:r w:rsidR="009D1EE6">
        <w:rPr>
          <w:rFonts w:ascii="Arial" w:hAnsi="Arial" w:cs="Arial"/>
        </w:rPr>
        <w:t xml:space="preserve">tohoto </w:t>
      </w:r>
      <w:r w:rsidRPr="00C95983">
        <w:rPr>
          <w:rFonts w:ascii="Arial" w:hAnsi="Arial" w:cs="Arial"/>
        </w:rPr>
        <w:t>nařízení</w:t>
      </w:r>
      <w:r w:rsidR="009D1EE6">
        <w:rPr>
          <w:rFonts w:ascii="Arial" w:hAnsi="Arial" w:cs="Arial"/>
        </w:rPr>
        <w:t xml:space="preserve"> lze </w:t>
      </w:r>
      <w:r w:rsidRPr="00C95983">
        <w:rPr>
          <w:rFonts w:ascii="Arial" w:hAnsi="Arial" w:cs="Arial"/>
        </w:rPr>
        <w:t>postih</w:t>
      </w:r>
      <w:r w:rsidR="009D1EE6">
        <w:rPr>
          <w:rFonts w:ascii="Arial" w:hAnsi="Arial" w:cs="Arial"/>
        </w:rPr>
        <w:t>ovat</w:t>
      </w:r>
      <w:r w:rsidRPr="00C95983">
        <w:rPr>
          <w:rFonts w:ascii="Arial" w:hAnsi="Arial" w:cs="Arial"/>
        </w:rPr>
        <w:t xml:space="preserve"> pod</w:t>
      </w:r>
      <w:r w:rsidR="0090042C" w:rsidRPr="00C95983">
        <w:rPr>
          <w:rFonts w:ascii="Arial" w:hAnsi="Arial" w:cs="Arial"/>
        </w:rPr>
        <w:t>le zvláštních právních předpisů</w:t>
      </w:r>
      <w:r w:rsidR="00877ACF">
        <w:rPr>
          <w:rStyle w:val="Znakapoznpodarou"/>
          <w:rFonts w:ascii="Arial" w:hAnsi="Arial" w:cs="Arial"/>
        </w:rPr>
        <w:footnoteReference w:id="4"/>
      </w:r>
      <w:r w:rsidRPr="00C95983">
        <w:rPr>
          <w:rFonts w:ascii="Arial" w:hAnsi="Arial" w:cs="Arial"/>
        </w:rPr>
        <w:t xml:space="preserve">.  </w:t>
      </w:r>
    </w:p>
    <w:p w:rsidR="00721AA6" w:rsidRPr="007876BD" w:rsidRDefault="009D0860" w:rsidP="009D0860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EC6F1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0</w:t>
      </w:r>
    </w:p>
    <w:p w:rsidR="00721AA6" w:rsidRPr="009D0860" w:rsidRDefault="00721AA6" w:rsidP="009D0860">
      <w:pPr>
        <w:spacing w:after="240" w:line="276" w:lineRule="auto"/>
        <w:jc w:val="center"/>
        <w:rPr>
          <w:rFonts w:ascii="Arial" w:hAnsi="Arial" w:cs="Arial"/>
          <w:b/>
        </w:rPr>
      </w:pPr>
      <w:r w:rsidRPr="007876BD">
        <w:rPr>
          <w:rFonts w:ascii="Arial" w:hAnsi="Arial" w:cs="Arial"/>
          <w:b/>
        </w:rPr>
        <w:t xml:space="preserve">Závěrečná </w:t>
      </w:r>
      <w:r w:rsidR="00583C25">
        <w:rPr>
          <w:rFonts w:ascii="Arial" w:hAnsi="Arial" w:cs="Arial"/>
          <w:b/>
        </w:rPr>
        <w:t xml:space="preserve">a zrušovací </w:t>
      </w:r>
      <w:r w:rsidRPr="007876BD">
        <w:rPr>
          <w:rFonts w:ascii="Arial" w:hAnsi="Arial" w:cs="Arial"/>
          <w:b/>
        </w:rPr>
        <w:t>ustanovení</w:t>
      </w:r>
    </w:p>
    <w:p w:rsidR="00721AA6" w:rsidRPr="001B3353" w:rsidRDefault="00721AA6" w:rsidP="001B3353">
      <w:pPr>
        <w:pStyle w:val="Odstavecseseznamem"/>
        <w:numPr>
          <w:ilvl w:val="0"/>
          <w:numId w:val="12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1B3353">
        <w:rPr>
          <w:rFonts w:ascii="Arial" w:hAnsi="Arial" w:cs="Arial"/>
        </w:rPr>
        <w:t>Práva a povinnosti prodejců zboží, poskytovatelů služeb a provozovatelů stanovená zvláštními právními předpisy</w:t>
      </w:r>
      <w:r w:rsidR="001B3353" w:rsidRPr="001B3353">
        <w:rPr>
          <w:rFonts w:ascii="Arial" w:hAnsi="Arial" w:cs="Arial"/>
        </w:rPr>
        <w:t xml:space="preserve"> nejsou tímto nařízením dotčena.</w:t>
      </w:r>
    </w:p>
    <w:p w:rsidR="00721AA6" w:rsidRPr="0075343A" w:rsidRDefault="00721AA6" w:rsidP="00257B4D">
      <w:pPr>
        <w:pStyle w:val="Odstavecseseznamem"/>
        <w:numPr>
          <w:ilvl w:val="0"/>
          <w:numId w:val="12"/>
        </w:numPr>
        <w:spacing w:after="36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1B3353">
        <w:rPr>
          <w:rFonts w:ascii="Arial" w:hAnsi="Arial" w:cs="Arial"/>
        </w:rPr>
        <w:lastRenderedPageBreak/>
        <w:t>Zrušuje se Nařízení města Adamova č. 1/</w:t>
      </w:r>
      <w:r w:rsidR="00264E1F" w:rsidRPr="001B3353">
        <w:rPr>
          <w:rFonts w:ascii="Arial" w:hAnsi="Arial" w:cs="Arial"/>
        </w:rPr>
        <w:t>2014</w:t>
      </w:r>
      <w:r w:rsidRPr="001B3353">
        <w:rPr>
          <w:rFonts w:ascii="Arial" w:hAnsi="Arial" w:cs="Arial"/>
        </w:rPr>
        <w:t xml:space="preserve">, kterým se </w:t>
      </w:r>
      <w:r w:rsidR="00264E1F" w:rsidRPr="001B3353">
        <w:rPr>
          <w:rFonts w:ascii="Arial" w:hAnsi="Arial" w:cs="Arial"/>
        </w:rPr>
        <w:t xml:space="preserve">vydává tržní řád a stanoví zákaz podomního a pochůzkového prodeje </w:t>
      </w:r>
      <w:r w:rsidRPr="001B3353">
        <w:rPr>
          <w:rFonts w:ascii="Arial" w:hAnsi="Arial" w:cs="Arial"/>
        </w:rPr>
        <w:t>z</w:t>
      </w:r>
      <w:bookmarkStart w:id="0" w:name="_GoBack"/>
      <w:bookmarkEnd w:id="0"/>
      <w:r w:rsidRPr="001B3353">
        <w:rPr>
          <w:rFonts w:ascii="Arial" w:hAnsi="Arial" w:cs="Arial"/>
        </w:rPr>
        <w:t>e dne 26.</w:t>
      </w:r>
      <w:r w:rsidR="00264E1F" w:rsidRPr="001B3353">
        <w:rPr>
          <w:rFonts w:ascii="Arial" w:hAnsi="Arial" w:cs="Arial"/>
        </w:rPr>
        <w:t>02</w:t>
      </w:r>
      <w:r w:rsidRPr="001B3353">
        <w:rPr>
          <w:rFonts w:ascii="Arial" w:hAnsi="Arial" w:cs="Arial"/>
        </w:rPr>
        <w:t>.</w:t>
      </w:r>
      <w:r w:rsidR="00264E1F" w:rsidRPr="001B3353">
        <w:rPr>
          <w:rFonts w:ascii="Arial" w:hAnsi="Arial" w:cs="Arial"/>
        </w:rPr>
        <w:t>2014</w:t>
      </w:r>
      <w:r w:rsidRPr="001B3353">
        <w:rPr>
          <w:rFonts w:ascii="Arial" w:hAnsi="Arial" w:cs="Arial"/>
        </w:rPr>
        <w:t>.</w:t>
      </w:r>
    </w:p>
    <w:p w:rsidR="00264E1F" w:rsidRDefault="00264E1F" w:rsidP="009D0860">
      <w:pPr>
        <w:spacing w:after="120" w:line="276" w:lineRule="auto"/>
        <w:jc w:val="center"/>
        <w:rPr>
          <w:rFonts w:ascii="Arial" w:hAnsi="Arial" w:cs="Arial"/>
          <w:b/>
        </w:rPr>
      </w:pPr>
      <w:r w:rsidRPr="00264E1F">
        <w:rPr>
          <w:rFonts w:ascii="Arial" w:hAnsi="Arial" w:cs="Arial"/>
          <w:b/>
        </w:rPr>
        <w:t>Článek 1</w:t>
      </w:r>
      <w:r w:rsidR="009D0860">
        <w:rPr>
          <w:rFonts w:ascii="Arial" w:hAnsi="Arial" w:cs="Arial"/>
          <w:b/>
        </w:rPr>
        <w:t>1</w:t>
      </w:r>
    </w:p>
    <w:p w:rsidR="00264E1F" w:rsidRDefault="009D0860" w:rsidP="009D0860">
      <w:pPr>
        <w:spacing w:after="2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Účinnost </w:t>
      </w:r>
    </w:p>
    <w:p w:rsidR="00264E1F" w:rsidRPr="000D6CCA" w:rsidRDefault="00264E1F" w:rsidP="000D6CCA">
      <w:pPr>
        <w:spacing w:line="276" w:lineRule="auto"/>
        <w:rPr>
          <w:rFonts w:ascii="Arial" w:hAnsi="Arial" w:cs="Arial"/>
        </w:rPr>
      </w:pPr>
      <w:r w:rsidRPr="000D6CCA">
        <w:rPr>
          <w:rFonts w:ascii="Arial" w:hAnsi="Arial" w:cs="Arial"/>
        </w:rPr>
        <w:t>Toto nařízení nabývá účinnosti dne 01.01.2025.</w:t>
      </w:r>
    </w:p>
    <w:p w:rsidR="00343CC4" w:rsidRDefault="00343CC4" w:rsidP="009D1EE6">
      <w:pPr>
        <w:spacing w:line="276" w:lineRule="auto"/>
        <w:rPr>
          <w:rFonts w:ascii="Arial" w:hAnsi="Arial" w:cs="Arial"/>
        </w:rPr>
      </w:pPr>
    </w:p>
    <w:p w:rsidR="00264E1F" w:rsidRDefault="00264E1F" w:rsidP="009D1EE6">
      <w:pPr>
        <w:spacing w:line="276" w:lineRule="auto"/>
        <w:rPr>
          <w:rFonts w:ascii="Arial" w:hAnsi="Arial" w:cs="Arial"/>
        </w:rPr>
      </w:pPr>
    </w:p>
    <w:p w:rsidR="00264E1F" w:rsidRDefault="00264E1F" w:rsidP="009D1EE6">
      <w:pPr>
        <w:spacing w:line="276" w:lineRule="auto"/>
        <w:rPr>
          <w:rFonts w:ascii="Arial" w:hAnsi="Arial" w:cs="Arial"/>
        </w:rPr>
      </w:pPr>
    </w:p>
    <w:p w:rsidR="00264E1F" w:rsidRDefault="00264E1F" w:rsidP="009D1EE6">
      <w:pPr>
        <w:spacing w:line="276" w:lineRule="auto"/>
        <w:rPr>
          <w:rFonts w:ascii="Arial" w:hAnsi="Arial" w:cs="Arial"/>
        </w:rPr>
      </w:pPr>
    </w:p>
    <w:p w:rsidR="00264E1F" w:rsidRDefault="00721AA6" w:rsidP="009D1EE6">
      <w:pPr>
        <w:spacing w:line="276" w:lineRule="auto"/>
        <w:rPr>
          <w:rFonts w:ascii="Arial" w:hAnsi="Arial" w:cs="Arial"/>
        </w:rPr>
      </w:pPr>
      <w:r w:rsidRPr="007876BD">
        <w:rPr>
          <w:rFonts w:ascii="Arial" w:hAnsi="Arial" w:cs="Arial"/>
        </w:rPr>
        <w:tab/>
      </w:r>
      <w:r w:rsidRPr="007876BD">
        <w:rPr>
          <w:rFonts w:ascii="Arial" w:hAnsi="Arial" w:cs="Arial"/>
        </w:rPr>
        <w:tab/>
      </w:r>
      <w:r w:rsidRPr="007876BD">
        <w:rPr>
          <w:rFonts w:ascii="Arial" w:hAnsi="Arial" w:cs="Arial"/>
        </w:rPr>
        <w:tab/>
      </w:r>
      <w:r w:rsidRPr="007876BD">
        <w:rPr>
          <w:rFonts w:ascii="Arial" w:hAnsi="Arial" w:cs="Arial"/>
        </w:rPr>
        <w:tab/>
      </w:r>
    </w:p>
    <w:p w:rsidR="00721AA6" w:rsidRPr="007876BD" w:rsidRDefault="00721AA6" w:rsidP="009D1EE6">
      <w:pPr>
        <w:spacing w:line="276" w:lineRule="auto"/>
        <w:rPr>
          <w:rFonts w:ascii="Arial" w:hAnsi="Arial" w:cs="Arial"/>
        </w:rPr>
      </w:pPr>
      <w:r w:rsidRPr="007876BD">
        <w:rPr>
          <w:rFonts w:ascii="Arial" w:hAnsi="Arial" w:cs="Arial"/>
        </w:rPr>
        <w:t xml:space="preserve"> </w:t>
      </w:r>
    </w:p>
    <w:p w:rsidR="00404E98" w:rsidRPr="007876BD" w:rsidRDefault="00404E98" w:rsidP="009D1EE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Bc. Roman Pilát, MBA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Jiří Němec</w:t>
      </w:r>
      <w:r w:rsidRPr="007876BD">
        <w:rPr>
          <w:rFonts w:ascii="Arial" w:hAnsi="Arial" w:cs="Arial"/>
        </w:rPr>
        <w:tab/>
      </w:r>
    </w:p>
    <w:p w:rsidR="00721AA6" w:rsidRPr="007876BD" w:rsidRDefault="00404E98" w:rsidP="009D1EE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starosta </w:t>
      </w:r>
      <w:r w:rsidR="00721AA6" w:rsidRPr="007876BD">
        <w:rPr>
          <w:rFonts w:ascii="Arial" w:hAnsi="Arial" w:cs="Arial"/>
        </w:rPr>
        <w:tab/>
      </w:r>
      <w:r w:rsidR="00721AA6" w:rsidRPr="007876BD">
        <w:rPr>
          <w:rFonts w:ascii="Arial" w:hAnsi="Arial" w:cs="Arial"/>
        </w:rPr>
        <w:tab/>
      </w:r>
      <w:r w:rsidR="00721AA6" w:rsidRPr="007876BD">
        <w:rPr>
          <w:rFonts w:ascii="Arial" w:hAnsi="Arial" w:cs="Arial"/>
        </w:rPr>
        <w:tab/>
      </w:r>
      <w:r w:rsidR="00721AA6" w:rsidRPr="007876BD">
        <w:rPr>
          <w:rFonts w:ascii="Arial" w:hAnsi="Arial" w:cs="Arial"/>
        </w:rPr>
        <w:tab/>
      </w:r>
      <w:r w:rsidR="00721AA6" w:rsidRPr="007876BD">
        <w:rPr>
          <w:rFonts w:ascii="Arial" w:hAnsi="Arial" w:cs="Arial"/>
        </w:rPr>
        <w:tab/>
      </w:r>
      <w:r w:rsidR="007876B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místostarosta</w:t>
      </w:r>
    </w:p>
    <w:p w:rsidR="00721AA6" w:rsidRPr="007876BD" w:rsidRDefault="00721AA6" w:rsidP="009D1EE6">
      <w:pPr>
        <w:spacing w:line="276" w:lineRule="auto"/>
        <w:rPr>
          <w:rFonts w:ascii="Arial" w:hAnsi="Arial" w:cs="Arial"/>
        </w:rPr>
      </w:pPr>
    </w:p>
    <w:p w:rsidR="00721AA6" w:rsidRDefault="00721AA6" w:rsidP="009D1EE6">
      <w:pPr>
        <w:spacing w:line="276" w:lineRule="auto"/>
        <w:rPr>
          <w:rFonts w:ascii="Arial" w:hAnsi="Arial" w:cs="Arial"/>
        </w:rPr>
      </w:pPr>
    </w:p>
    <w:p w:rsidR="00264E1F" w:rsidRPr="007876BD" w:rsidRDefault="00264E1F" w:rsidP="009D1EE6">
      <w:pPr>
        <w:spacing w:line="276" w:lineRule="auto"/>
        <w:rPr>
          <w:rFonts w:ascii="Arial" w:hAnsi="Arial" w:cs="Arial"/>
        </w:rPr>
      </w:pPr>
    </w:p>
    <w:p w:rsidR="009D0860" w:rsidRPr="007876BD" w:rsidRDefault="009D0860" w:rsidP="009D1EE6">
      <w:pPr>
        <w:spacing w:line="276" w:lineRule="auto"/>
        <w:jc w:val="both"/>
        <w:rPr>
          <w:rFonts w:ascii="Arial" w:hAnsi="Arial" w:cs="Arial"/>
        </w:rPr>
      </w:pPr>
    </w:p>
    <w:p w:rsidR="00AB0B70" w:rsidRDefault="00AB0B70" w:rsidP="009D0860">
      <w:pPr>
        <w:spacing w:line="276" w:lineRule="auto"/>
        <w:rPr>
          <w:rFonts w:ascii="Arial" w:hAnsi="Arial" w:cs="Arial"/>
          <w:b/>
          <w:snapToGrid w:val="0"/>
        </w:rPr>
      </w:pPr>
    </w:p>
    <w:p w:rsidR="00DC7810" w:rsidRPr="007876BD" w:rsidRDefault="00DC7810" w:rsidP="009D0860">
      <w:pPr>
        <w:spacing w:line="276" w:lineRule="auto"/>
        <w:rPr>
          <w:rFonts w:ascii="Arial" w:hAnsi="Arial" w:cs="Arial"/>
          <w:b/>
          <w:caps/>
        </w:rPr>
      </w:pPr>
      <w:r w:rsidRPr="007876BD">
        <w:rPr>
          <w:rFonts w:ascii="Arial" w:hAnsi="Arial" w:cs="Arial"/>
          <w:b/>
          <w:snapToGrid w:val="0"/>
        </w:rPr>
        <w:t>Přílohy k</w:t>
      </w:r>
      <w:r w:rsidR="00AB0B70">
        <w:rPr>
          <w:rFonts w:ascii="Arial" w:hAnsi="Arial" w:cs="Arial"/>
          <w:b/>
          <w:snapToGrid w:val="0"/>
        </w:rPr>
        <w:t> </w:t>
      </w:r>
      <w:r w:rsidR="00AB0B70">
        <w:rPr>
          <w:rFonts w:ascii="Arial" w:hAnsi="Arial" w:cs="Arial"/>
          <w:b/>
        </w:rPr>
        <w:t>nařízení města Adamov</w:t>
      </w:r>
      <w:r w:rsidR="00583C25">
        <w:rPr>
          <w:rFonts w:ascii="Arial" w:hAnsi="Arial" w:cs="Arial"/>
          <w:b/>
        </w:rPr>
        <w:t xml:space="preserve">, kterým se vydává tržní řád a stanoví zákaz podomního a pochůzkového prodeje </w:t>
      </w:r>
    </w:p>
    <w:p w:rsidR="00583C25" w:rsidRPr="007876BD" w:rsidRDefault="00583C25" w:rsidP="009D0860">
      <w:pPr>
        <w:spacing w:line="276" w:lineRule="auto"/>
        <w:rPr>
          <w:rFonts w:ascii="Arial" w:hAnsi="Arial" w:cs="Arial"/>
          <w:snapToGrid w:val="0"/>
        </w:rPr>
      </w:pPr>
    </w:p>
    <w:p w:rsidR="00DC7810" w:rsidRPr="007876BD" w:rsidRDefault="0036481D" w:rsidP="009D0860">
      <w:pPr>
        <w:spacing w:line="276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S</w:t>
      </w:r>
      <w:r w:rsidR="00DC7810" w:rsidRPr="007876BD">
        <w:rPr>
          <w:rFonts w:ascii="Arial" w:hAnsi="Arial" w:cs="Arial"/>
          <w:snapToGrid w:val="0"/>
        </w:rPr>
        <w:t>eznam míst pro nabídku, prodej zboží a poskytov</w:t>
      </w:r>
      <w:r w:rsidR="007876BD">
        <w:rPr>
          <w:rFonts w:ascii="Arial" w:hAnsi="Arial" w:cs="Arial"/>
          <w:snapToGrid w:val="0"/>
        </w:rPr>
        <w:t>ání služeb:</w:t>
      </w:r>
    </w:p>
    <w:p w:rsidR="00DC7810" w:rsidRPr="007876BD" w:rsidRDefault="00DC7810" w:rsidP="009D0860">
      <w:pPr>
        <w:spacing w:line="276" w:lineRule="auto"/>
        <w:jc w:val="both"/>
        <w:rPr>
          <w:rFonts w:ascii="Arial" w:hAnsi="Arial" w:cs="Arial"/>
          <w:snapToGrid w:val="0"/>
        </w:rPr>
      </w:pPr>
    </w:p>
    <w:p w:rsidR="00DC7810" w:rsidRPr="007876BD" w:rsidRDefault="00DC7810" w:rsidP="009D0860">
      <w:pPr>
        <w:spacing w:after="120" w:line="276" w:lineRule="auto"/>
        <w:jc w:val="both"/>
        <w:rPr>
          <w:rFonts w:ascii="Arial" w:hAnsi="Arial" w:cs="Arial"/>
          <w:snapToGrid w:val="0"/>
        </w:rPr>
      </w:pPr>
      <w:r w:rsidRPr="007876BD">
        <w:rPr>
          <w:rFonts w:ascii="Arial" w:hAnsi="Arial" w:cs="Arial"/>
          <w:b/>
        </w:rPr>
        <w:t>Příloha č. 1</w:t>
      </w:r>
      <w:r w:rsidR="00AB0B70">
        <w:rPr>
          <w:rFonts w:ascii="Arial" w:hAnsi="Arial" w:cs="Arial"/>
          <w:b/>
        </w:rPr>
        <w:t xml:space="preserve"> </w:t>
      </w:r>
      <w:r w:rsidR="007876BD">
        <w:rPr>
          <w:rFonts w:ascii="Arial" w:hAnsi="Arial" w:cs="Arial"/>
        </w:rPr>
        <w:t>–</w:t>
      </w:r>
      <w:r w:rsidR="00AB0B70">
        <w:rPr>
          <w:rFonts w:ascii="Arial" w:hAnsi="Arial" w:cs="Arial"/>
        </w:rPr>
        <w:t xml:space="preserve"> </w:t>
      </w:r>
      <w:r w:rsidR="007876BD">
        <w:rPr>
          <w:rFonts w:ascii="Arial" w:hAnsi="Arial" w:cs="Arial"/>
        </w:rPr>
        <w:t xml:space="preserve">Tržní místo č. 1 na </w:t>
      </w:r>
      <w:r w:rsidRPr="007876BD">
        <w:rPr>
          <w:rFonts w:ascii="Arial" w:hAnsi="Arial" w:cs="Arial"/>
        </w:rPr>
        <w:t>veřejné</w:t>
      </w:r>
      <w:r w:rsidR="007876BD">
        <w:rPr>
          <w:rFonts w:ascii="Arial" w:hAnsi="Arial" w:cs="Arial"/>
        </w:rPr>
        <w:t>m</w:t>
      </w:r>
      <w:r w:rsidRPr="007876BD">
        <w:rPr>
          <w:rFonts w:ascii="Arial" w:hAnsi="Arial" w:cs="Arial"/>
        </w:rPr>
        <w:t xml:space="preserve"> prostranství v ulici Družstevní (prostranství před Domem služeb) na pozemku </w:t>
      </w:r>
      <w:proofErr w:type="spellStart"/>
      <w:r w:rsidRPr="007876BD">
        <w:rPr>
          <w:rFonts w:ascii="Arial" w:hAnsi="Arial" w:cs="Arial"/>
        </w:rPr>
        <w:t>parc</w:t>
      </w:r>
      <w:proofErr w:type="spellEnd"/>
      <w:r w:rsidRPr="007876BD">
        <w:rPr>
          <w:rFonts w:ascii="Arial" w:hAnsi="Arial" w:cs="Arial"/>
        </w:rPr>
        <w:t>. č. 533/</w:t>
      </w:r>
      <w:r w:rsidR="00AB0B70">
        <w:rPr>
          <w:rFonts w:ascii="Arial" w:hAnsi="Arial" w:cs="Arial"/>
        </w:rPr>
        <w:t>1</w:t>
      </w:r>
      <w:r w:rsidR="00AB0B70" w:rsidRPr="007876BD">
        <w:rPr>
          <w:rFonts w:ascii="Arial" w:hAnsi="Arial" w:cs="Arial"/>
        </w:rPr>
        <w:t xml:space="preserve"> </w:t>
      </w:r>
      <w:r w:rsidRPr="007876BD">
        <w:rPr>
          <w:rFonts w:ascii="Arial" w:hAnsi="Arial" w:cs="Arial"/>
        </w:rPr>
        <w:t xml:space="preserve">v k. </w:t>
      </w:r>
      <w:proofErr w:type="spellStart"/>
      <w:r w:rsidRPr="007876BD">
        <w:rPr>
          <w:rFonts w:ascii="Arial" w:hAnsi="Arial" w:cs="Arial"/>
        </w:rPr>
        <w:t>ú.</w:t>
      </w:r>
      <w:proofErr w:type="spellEnd"/>
      <w:r w:rsidRPr="007876BD">
        <w:rPr>
          <w:rFonts w:ascii="Arial" w:hAnsi="Arial" w:cs="Arial"/>
        </w:rPr>
        <w:t xml:space="preserve"> Adamov – dle grafického vyznačení</w:t>
      </w:r>
      <w:r w:rsidR="00AB0B70">
        <w:rPr>
          <w:rFonts w:ascii="Arial" w:hAnsi="Arial" w:cs="Arial"/>
        </w:rPr>
        <w:t>.</w:t>
      </w:r>
    </w:p>
    <w:p w:rsidR="00DC7810" w:rsidRPr="00391498" w:rsidRDefault="007876BD" w:rsidP="009D0860">
      <w:pPr>
        <w:spacing w:after="120" w:line="276" w:lineRule="auto"/>
        <w:jc w:val="both"/>
        <w:rPr>
          <w:rFonts w:ascii="Arial" w:hAnsi="Arial" w:cs="Arial"/>
        </w:rPr>
      </w:pPr>
      <w:r w:rsidRPr="007876BD">
        <w:rPr>
          <w:rFonts w:ascii="Arial" w:hAnsi="Arial" w:cs="Arial"/>
          <w:b/>
        </w:rPr>
        <w:t>Příloha č. 2</w:t>
      </w:r>
      <w:r>
        <w:rPr>
          <w:rFonts w:ascii="Arial" w:hAnsi="Arial" w:cs="Arial"/>
        </w:rPr>
        <w:t xml:space="preserve"> – Tržní místo č. 2 na veřejném</w:t>
      </w:r>
      <w:r w:rsidR="00DC7810" w:rsidRPr="007876BD">
        <w:rPr>
          <w:rFonts w:ascii="Arial" w:hAnsi="Arial" w:cs="Arial"/>
        </w:rPr>
        <w:t xml:space="preserve"> prostranství </w:t>
      </w:r>
      <w:r w:rsidR="00391498">
        <w:rPr>
          <w:rFonts w:ascii="Arial" w:hAnsi="Arial" w:cs="Arial"/>
        </w:rPr>
        <w:t>na</w:t>
      </w:r>
      <w:r w:rsidR="00391498" w:rsidRPr="006C65AC">
        <w:rPr>
          <w:rFonts w:ascii="Arial" w:hAnsi="Arial" w:cs="Arial"/>
        </w:rPr>
        <w:t xml:space="preserve"> náměstí Práce (</w:t>
      </w:r>
      <w:r w:rsidR="00391498">
        <w:rPr>
          <w:rFonts w:ascii="Arial" w:hAnsi="Arial" w:cs="Arial"/>
        </w:rPr>
        <w:t>před hlavním vstupem</w:t>
      </w:r>
      <w:r w:rsidR="00391498" w:rsidRPr="006C65AC">
        <w:rPr>
          <w:rFonts w:ascii="Arial" w:hAnsi="Arial" w:cs="Arial"/>
        </w:rPr>
        <w:t xml:space="preserve"> do bývalého </w:t>
      </w:r>
      <w:proofErr w:type="spellStart"/>
      <w:r w:rsidR="00391498" w:rsidRPr="006C65AC">
        <w:rPr>
          <w:rFonts w:ascii="Arial" w:hAnsi="Arial" w:cs="Arial"/>
        </w:rPr>
        <w:t>ADASTu</w:t>
      </w:r>
      <w:proofErr w:type="spellEnd"/>
      <w:r w:rsidR="00391498" w:rsidRPr="006C65AC">
        <w:rPr>
          <w:rFonts w:ascii="Arial" w:hAnsi="Arial" w:cs="Arial"/>
        </w:rPr>
        <w:t>) na poze</w:t>
      </w:r>
      <w:r w:rsidR="00391498">
        <w:rPr>
          <w:rFonts w:ascii="Arial" w:hAnsi="Arial" w:cs="Arial"/>
        </w:rPr>
        <w:t xml:space="preserve">mku </w:t>
      </w:r>
      <w:proofErr w:type="spellStart"/>
      <w:r w:rsidR="00391498">
        <w:rPr>
          <w:rFonts w:ascii="Arial" w:hAnsi="Arial" w:cs="Arial"/>
        </w:rPr>
        <w:t>parc</w:t>
      </w:r>
      <w:proofErr w:type="spellEnd"/>
      <w:r w:rsidR="00391498">
        <w:rPr>
          <w:rFonts w:ascii="Arial" w:hAnsi="Arial" w:cs="Arial"/>
        </w:rPr>
        <w:t>. č. 42/1</w:t>
      </w:r>
      <w:r w:rsidR="00391498" w:rsidRPr="006C65AC">
        <w:rPr>
          <w:rFonts w:ascii="Arial" w:hAnsi="Arial" w:cs="Arial"/>
        </w:rPr>
        <w:t xml:space="preserve"> v k. </w:t>
      </w:r>
      <w:proofErr w:type="spellStart"/>
      <w:r w:rsidR="00391498" w:rsidRPr="006C65AC">
        <w:rPr>
          <w:rFonts w:ascii="Arial" w:hAnsi="Arial" w:cs="Arial"/>
        </w:rPr>
        <w:t>ú.</w:t>
      </w:r>
      <w:proofErr w:type="spellEnd"/>
      <w:r w:rsidR="00391498" w:rsidRPr="006C65AC">
        <w:rPr>
          <w:rFonts w:ascii="Arial" w:hAnsi="Arial" w:cs="Arial"/>
        </w:rPr>
        <w:t xml:space="preserve"> Adamov</w:t>
      </w:r>
      <w:r w:rsidR="00AB0B70">
        <w:rPr>
          <w:rFonts w:ascii="Arial" w:hAnsi="Arial" w:cs="Arial"/>
        </w:rPr>
        <w:t xml:space="preserve"> </w:t>
      </w:r>
      <w:r w:rsidR="00DC7810" w:rsidRPr="007876BD">
        <w:rPr>
          <w:rFonts w:ascii="Arial" w:hAnsi="Arial" w:cs="Arial"/>
        </w:rPr>
        <w:t>– dle grafického vyznačení</w:t>
      </w:r>
      <w:r w:rsidR="00AB0B70">
        <w:rPr>
          <w:rFonts w:ascii="Arial" w:hAnsi="Arial" w:cs="Arial"/>
        </w:rPr>
        <w:t>.</w:t>
      </w:r>
    </w:p>
    <w:p w:rsidR="00DC7810" w:rsidRPr="007876BD" w:rsidRDefault="00DC7810" w:rsidP="009D0860">
      <w:pPr>
        <w:spacing w:after="120" w:line="276" w:lineRule="auto"/>
        <w:jc w:val="both"/>
        <w:rPr>
          <w:rFonts w:ascii="Arial" w:hAnsi="Arial" w:cs="Arial"/>
          <w:snapToGrid w:val="0"/>
        </w:rPr>
      </w:pPr>
      <w:r w:rsidRPr="007876BD">
        <w:rPr>
          <w:rFonts w:ascii="Arial" w:hAnsi="Arial" w:cs="Arial"/>
          <w:b/>
        </w:rPr>
        <w:t>Příloha č. 3</w:t>
      </w:r>
      <w:r w:rsidR="009D0860">
        <w:rPr>
          <w:rFonts w:ascii="Arial" w:hAnsi="Arial" w:cs="Arial"/>
          <w:b/>
        </w:rPr>
        <w:t xml:space="preserve"> </w:t>
      </w:r>
      <w:r w:rsidR="007876BD" w:rsidRPr="007876BD">
        <w:rPr>
          <w:rFonts w:ascii="Arial" w:hAnsi="Arial" w:cs="Arial"/>
        </w:rPr>
        <w:t>–</w:t>
      </w:r>
      <w:r w:rsidR="009D0860">
        <w:rPr>
          <w:rFonts w:ascii="Arial" w:hAnsi="Arial" w:cs="Arial"/>
        </w:rPr>
        <w:t xml:space="preserve"> </w:t>
      </w:r>
      <w:r w:rsidR="007876BD" w:rsidRPr="007876BD">
        <w:rPr>
          <w:rFonts w:ascii="Arial" w:hAnsi="Arial" w:cs="Arial"/>
        </w:rPr>
        <w:t xml:space="preserve">Tržní místo č. 3 na </w:t>
      </w:r>
      <w:r w:rsidRPr="007876BD">
        <w:rPr>
          <w:rFonts w:ascii="Arial" w:hAnsi="Arial" w:cs="Arial"/>
        </w:rPr>
        <w:t xml:space="preserve">veřejném prostranství v ulici Komenského </w:t>
      </w:r>
      <w:r w:rsidR="00391498">
        <w:rPr>
          <w:rFonts w:ascii="Arial" w:hAnsi="Arial" w:cs="Arial"/>
        </w:rPr>
        <w:t>(před</w:t>
      </w:r>
      <w:r w:rsidR="009D0860">
        <w:rPr>
          <w:rFonts w:ascii="Arial" w:hAnsi="Arial" w:cs="Arial"/>
        </w:rPr>
        <w:t xml:space="preserve"> </w:t>
      </w:r>
      <w:r w:rsidR="00391498">
        <w:rPr>
          <w:rFonts w:ascii="Arial" w:hAnsi="Arial" w:cs="Arial"/>
        </w:rPr>
        <w:t>DPS podél komunikace</w:t>
      </w:r>
      <w:r w:rsidR="00391498" w:rsidRPr="006C65AC">
        <w:rPr>
          <w:rFonts w:ascii="Arial" w:hAnsi="Arial" w:cs="Arial"/>
        </w:rPr>
        <w:t xml:space="preserve">) na pozemku </w:t>
      </w:r>
      <w:proofErr w:type="spellStart"/>
      <w:r w:rsidR="00391498" w:rsidRPr="006C65AC">
        <w:rPr>
          <w:rFonts w:ascii="Arial" w:hAnsi="Arial" w:cs="Arial"/>
        </w:rPr>
        <w:t>parc</w:t>
      </w:r>
      <w:proofErr w:type="spellEnd"/>
      <w:r w:rsidR="00391498" w:rsidRPr="006C65AC">
        <w:rPr>
          <w:rFonts w:ascii="Arial" w:hAnsi="Arial" w:cs="Arial"/>
        </w:rPr>
        <w:t xml:space="preserve">. č. 245/1 v k. </w:t>
      </w:r>
      <w:proofErr w:type="spellStart"/>
      <w:r w:rsidR="00391498" w:rsidRPr="006C65AC">
        <w:rPr>
          <w:rFonts w:ascii="Arial" w:hAnsi="Arial" w:cs="Arial"/>
        </w:rPr>
        <w:t>ú.</w:t>
      </w:r>
      <w:proofErr w:type="spellEnd"/>
      <w:r w:rsidR="00391498" w:rsidRPr="006C65AC">
        <w:rPr>
          <w:rFonts w:ascii="Arial" w:hAnsi="Arial" w:cs="Arial"/>
        </w:rPr>
        <w:t xml:space="preserve"> Adamov</w:t>
      </w:r>
      <w:r w:rsidRPr="007876BD">
        <w:rPr>
          <w:rFonts w:ascii="Arial" w:hAnsi="Arial" w:cs="Arial"/>
        </w:rPr>
        <w:t xml:space="preserve"> – dle grafického vyznačení</w:t>
      </w:r>
      <w:r w:rsidR="009D0860">
        <w:rPr>
          <w:rFonts w:ascii="Arial" w:hAnsi="Arial" w:cs="Arial"/>
        </w:rPr>
        <w:t>.</w:t>
      </w:r>
    </w:p>
    <w:sectPr w:rsidR="00DC7810" w:rsidRPr="007876BD" w:rsidSect="00B27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038" w:rsidRDefault="00F14038" w:rsidP="00684A9E">
      <w:r>
        <w:separator/>
      </w:r>
    </w:p>
  </w:endnote>
  <w:endnote w:type="continuationSeparator" w:id="0">
    <w:p w:rsidR="00F14038" w:rsidRDefault="00F14038" w:rsidP="0068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038" w:rsidRDefault="00F14038" w:rsidP="00684A9E">
      <w:r>
        <w:separator/>
      </w:r>
    </w:p>
  </w:footnote>
  <w:footnote w:type="continuationSeparator" w:id="0">
    <w:p w:rsidR="00F14038" w:rsidRDefault="00F14038" w:rsidP="00684A9E">
      <w:r>
        <w:continuationSeparator/>
      </w:r>
    </w:p>
  </w:footnote>
  <w:footnote w:id="1">
    <w:p w:rsidR="00AB0B70" w:rsidRDefault="00AB0B70">
      <w:pPr>
        <w:pStyle w:val="Textpoznpodarou"/>
      </w:pPr>
      <w:r>
        <w:rPr>
          <w:rStyle w:val="Znakapoznpodarou"/>
        </w:rPr>
        <w:footnoteRef/>
      </w:r>
      <w:r>
        <w:t xml:space="preserve"> Zákon</w:t>
      </w:r>
      <w:r w:rsidR="00B3513E">
        <w:t xml:space="preserve"> </w:t>
      </w:r>
      <w:r>
        <w:t>č. 283/2021 Sb., stavební zákon, ve znění pozdějších předpisů</w:t>
      </w:r>
    </w:p>
  </w:footnote>
  <w:footnote w:id="2">
    <w:p w:rsidR="00ED75B4" w:rsidRDefault="00ED75B4" w:rsidP="00ED75B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Např. zákon č. 110/1997 Sb., o potravinách a tabákových výrobcích a o změně a doplnění některých souvisejících zákonů, ve znění pozdějších předpisů, zákon č. 166/1999 Sb., o veterinární péči a o změně některých souvisejících předpisů (veterinární zákon), ve znění pozdějších zákonů</w:t>
      </w:r>
      <w:r w:rsidR="00FD4C24">
        <w:t xml:space="preserve">, vyhláška č. 289/2007 Sb., </w:t>
      </w:r>
      <w:r w:rsidR="005816C3">
        <w:br/>
      </w:r>
      <w:r w:rsidR="00FD4C24">
        <w:t>o veterinárních a hygienických požadavcích na živočišné produkty, ve znění pozdějších předpisů</w:t>
      </w:r>
    </w:p>
  </w:footnote>
  <w:footnote w:id="3">
    <w:p w:rsidR="004643CB" w:rsidRPr="00DF3C65" w:rsidRDefault="004643CB">
      <w:pPr>
        <w:pStyle w:val="Textpoznpodarou"/>
        <w:rPr>
          <w:rFonts w:cstheme="minorHAnsi"/>
        </w:rPr>
      </w:pPr>
      <w:r w:rsidRPr="00DF3C65">
        <w:rPr>
          <w:rStyle w:val="Znakapoznpodarou"/>
          <w:rFonts w:cstheme="minorHAnsi"/>
        </w:rPr>
        <w:footnoteRef/>
      </w:r>
      <w:r w:rsidRPr="00DF3C65">
        <w:rPr>
          <w:rFonts w:cstheme="minorHAnsi"/>
        </w:rPr>
        <w:t xml:space="preserve"> Veřejně přístupná místa jsou veřejná prostranství (§ 34 zákona č. 128/2000 Sb., o obcích, ve znění pozdějších předpisů</w:t>
      </w:r>
      <w:r w:rsidR="00583C25" w:rsidRPr="00DF3C65">
        <w:rPr>
          <w:rFonts w:cstheme="minorHAnsi"/>
        </w:rPr>
        <w:t>)</w:t>
      </w:r>
      <w:r w:rsidRPr="00DF3C65">
        <w:rPr>
          <w:rFonts w:cstheme="minorHAnsi"/>
        </w:rPr>
        <w:t xml:space="preserve"> a další místa veřejně přístupná i s</w:t>
      </w:r>
      <w:r w:rsidR="00583C25" w:rsidRPr="00DF3C65">
        <w:rPr>
          <w:rFonts w:cstheme="minorHAnsi"/>
        </w:rPr>
        <w:t xml:space="preserve"> </w:t>
      </w:r>
      <w:r w:rsidRPr="00DF3C65">
        <w:rPr>
          <w:rFonts w:cstheme="minorHAnsi"/>
        </w:rPr>
        <w:t>omezením</w:t>
      </w:r>
    </w:p>
  </w:footnote>
  <w:footnote w:id="4">
    <w:p w:rsidR="00877ACF" w:rsidRPr="009D1EE6" w:rsidRDefault="00877ACF" w:rsidP="009D1EE6">
      <w:pPr>
        <w:pStyle w:val="Textpoznpodarou"/>
        <w:spacing w:line="276" w:lineRule="auto"/>
        <w:jc w:val="both"/>
        <w:rPr>
          <w:rFonts w:ascii="Arial" w:hAnsi="Arial" w:cs="Arial"/>
        </w:rPr>
      </w:pPr>
      <w:r w:rsidRPr="00DF3C65">
        <w:rPr>
          <w:rStyle w:val="Znakapoznpodarou"/>
          <w:rFonts w:cstheme="minorHAnsi"/>
        </w:rPr>
        <w:footnoteRef/>
      </w:r>
      <w:r w:rsidRPr="00DF3C65">
        <w:rPr>
          <w:rFonts w:cstheme="minorHAnsi"/>
        </w:rPr>
        <w:t xml:space="preserve"> Např. </w:t>
      </w:r>
      <w:r w:rsidR="00583C25" w:rsidRPr="00DF3C65">
        <w:rPr>
          <w:rFonts w:cstheme="minorHAnsi"/>
        </w:rPr>
        <w:t xml:space="preserve">zákon č. 250/2016 Sb., o odpovědnosti za přestupky a řízení o nich, ve znění pozdějších předpisů </w:t>
      </w:r>
      <w:r w:rsidR="00DF3C65">
        <w:rPr>
          <w:rFonts w:cstheme="minorHAnsi"/>
        </w:rPr>
        <w:br/>
      </w:r>
      <w:r w:rsidR="00583C25" w:rsidRPr="00DF3C65">
        <w:rPr>
          <w:rFonts w:cstheme="minorHAnsi"/>
        </w:rPr>
        <w:t xml:space="preserve">a </w:t>
      </w:r>
      <w:r w:rsidRPr="00DF3C65">
        <w:rPr>
          <w:rFonts w:cstheme="minorHAnsi"/>
        </w:rPr>
        <w:t>zákon č.  251/2016 Sb., o některých přestupcíc</w:t>
      </w:r>
      <w:r w:rsidR="00DF3C65" w:rsidRPr="00DF3C65">
        <w:rPr>
          <w:rFonts w:cstheme="minorHAnsi"/>
        </w:rPr>
        <w:t xml:space="preserve">h, ve znění pozdějších předpisů, </w:t>
      </w:r>
      <w:r w:rsidRPr="00DF3C65">
        <w:rPr>
          <w:rFonts w:cstheme="minorHAnsi"/>
        </w:rPr>
        <w:t xml:space="preserve">zákon č. 128/2000 Sb., </w:t>
      </w:r>
      <w:r w:rsidR="00DF3C65">
        <w:rPr>
          <w:rFonts w:cstheme="minorHAnsi"/>
        </w:rPr>
        <w:br/>
      </w:r>
      <w:r w:rsidRPr="00DF3C65">
        <w:rPr>
          <w:rFonts w:cstheme="minorHAnsi"/>
        </w:rPr>
        <w:t>o obcích (obecní zřízení)</w:t>
      </w:r>
      <w:r w:rsidR="00DF3C65">
        <w:rPr>
          <w:rFonts w:cstheme="minorHAnsi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0316"/>
    <w:multiLevelType w:val="hybridMultilevel"/>
    <w:tmpl w:val="6C849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243F"/>
    <w:multiLevelType w:val="singleLevel"/>
    <w:tmpl w:val="5D6E9CE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</w:abstractNum>
  <w:abstractNum w:abstractNumId="2" w15:restartNumberingAfterBreak="0">
    <w:nsid w:val="18A77E29"/>
    <w:multiLevelType w:val="hybridMultilevel"/>
    <w:tmpl w:val="667E68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84C5E"/>
    <w:multiLevelType w:val="hybridMultilevel"/>
    <w:tmpl w:val="3D3806E0"/>
    <w:lvl w:ilvl="0" w:tplc="EF6C85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2E569B"/>
    <w:multiLevelType w:val="hybridMultilevel"/>
    <w:tmpl w:val="6D025506"/>
    <w:lvl w:ilvl="0" w:tplc="15C0E7E8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F4644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5948E3"/>
    <w:multiLevelType w:val="hybridMultilevel"/>
    <w:tmpl w:val="DF4617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04600"/>
    <w:multiLevelType w:val="hybridMultilevel"/>
    <w:tmpl w:val="D9D45664"/>
    <w:lvl w:ilvl="0" w:tplc="EEC0FE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C270E"/>
    <w:multiLevelType w:val="hybridMultilevel"/>
    <w:tmpl w:val="BEC2D0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20038"/>
    <w:multiLevelType w:val="hybridMultilevel"/>
    <w:tmpl w:val="CB680F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42FF"/>
    <w:multiLevelType w:val="hybridMultilevel"/>
    <w:tmpl w:val="38F8CA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80C78"/>
    <w:multiLevelType w:val="hybridMultilevel"/>
    <w:tmpl w:val="6750054A"/>
    <w:lvl w:ilvl="0" w:tplc="4FDC05A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56215"/>
    <w:multiLevelType w:val="hybridMultilevel"/>
    <w:tmpl w:val="518CDF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B3DF1"/>
    <w:multiLevelType w:val="hybridMultilevel"/>
    <w:tmpl w:val="E5EC5454"/>
    <w:lvl w:ilvl="0" w:tplc="1ED66E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47FA9"/>
    <w:multiLevelType w:val="hybridMultilevel"/>
    <w:tmpl w:val="9E14FC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E6A6D"/>
    <w:multiLevelType w:val="hybridMultilevel"/>
    <w:tmpl w:val="EC0C41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24C79"/>
    <w:multiLevelType w:val="hybridMultilevel"/>
    <w:tmpl w:val="D346CD7C"/>
    <w:lvl w:ilvl="0" w:tplc="9D9857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B17A3"/>
    <w:multiLevelType w:val="hybridMultilevel"/>
    <w:tmpl w:val="0C4880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F47AF"/>
    <w:multiLevelType w:val="hybridMultilevel"/>
    <w:tmpl w:val="B21EC246"/>
    <w:lvl w:ilvl="0" w:tplc="0A7EED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E2A2F"/>
    <w:multiLevelType w:val="hybridMultilevel"/>
    <w:tmpl w:val="87B82A4E"/>
    <w:lvl w:ilvl="0" w:tplc="15C0E7E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A44B9"/>
    <w:multiLevelType w:val="singleLevel"/>
    <w:tmpl w:val="5D6E9CE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</w:abstractNum>
  <w:num w:numId="1">
    <w:abstractNumId w:val="0"/>
  </w:num>
  <w:num w:numId="2">
    <w:abstractNumId w:val="10"/>
  </w:num>
  <w:num w:numId="3">
    <w:abstractNumId w:val="19"/>
  </w:num>
  <w:num w:numId="4">
    <w:abstractNumId w:val="4"/>
  </w:num>
  <w:num w:numId="5">
    <w:abstractNumId w:val="18"/>
  </w:num>
  <w:num w:numId="6">
    <w:abstractNumId w:val="11"/>
  </w:num>
  <w:num w:numId="7">
    <w:abstractNumId w:val="15"/>
  </w:num>
  <w:num w:numId="8">
    <w:abstractNumId w:val="1"/>
  </w:num>
  <w:num w:numId="9">
    <w:abstractNumId w:val="9"/>
  </w:num>
  <w:num w:numId="10">
    <w:abstractNumId w:val="17"/>
  </w:num>
  <w:num w:numId="11">
    <w:abstractNumId w:val="6"/>
  </w:num>
  <w:num w:numId="12">
    <w:abstractNumId w:val="16"/>
  </w:num>
  <w:num w:numId="13">
    <w:abstractNumId w:val="8"/>
  </w:num>
  <w:num w:numId="14">
    <w:abstractNumId w:val="7"/>
  </w:num>
  <w:num w:numId="15">
    <w:abstractNumId w:val="5"/>
  </w:num>
  <w:num w:numId="16">
    <w:abstractNumId w:val="3"/>
  </w:num>
  <w:num w:numId="17">
    <w:abstractNumId w:val="14"/>
  </w:num>
  <w:num w:numId="18">
    <w:abstractNumId w:val="12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AA6"/>
    <w:rsid w:val="00083F24"/>
    <w:rsid w:val="000D6CCA"/>
    <w:rsid w:val="00100BF0"/>
    <w:rsid w:val="00101BCA"/>
    <w:rsid w:val="00193513"/>
    <w:rsid w:val="001B3353"/>
    <w:rsid w:val="001C439B"/>
    <w:rsid w:val="001C6330"/>
    <w:rsid w:val="001F0910"/>
    <w:rsid w:val="001F4DD0"/>
    <w:rsid w:val="001F7BCD"/>
    <w:rsid w:val="00201AEB"/>
    <w:rsid w:val="0024798B"/>
    <w:rsid w:val="00257B4D"/>
    <w:rsid w:val="00264E1F"/>
    <w:rsid w:val="00277685"/>
    <w:rsid w:val="002E41BA"/>
    <w:rsid w:val="00343CC4"/>
    <w:rsid w:val="0036481D"/>
    <w:rsid w:val="003658FA"/>
    <w:rsid w:val="00391498"/>
    <w:rsid w:val="003C291A"/>
    <w:rsid w:val="00404E98"/>
    <w:rsid w:val="0041776A"/>
    <w:rsid w:val="00433704"/>
    <w:rsid w:val="0045710C"/>
    <w:rsid w:val="004643CB"/>
    <w:rsid w:val="004651D3"/>
    <w:rsid w:val="004766C6"/>
    <w:rsid w:val="004C7766"/>
    <w:rsid w:val="004D756E"/>
    <w:rsid w:val="005134D7"/>
    <w:rsid w:val="00532C8B"/>
    <w:rsid w:val="00550351"/>
    <w:rsid w:val="005816C3"/>
    <w:rsid w:val="00583C25"/>
    <w:rsid w:val="005A1C55"/>
    <w:rsid w:val="005B1F1A"/>
    <w:rsid w:val="005B7834"/>
    <w:rsid w:val="006112D4"/>
    <w:rsid w:val="00611F2A"/>
    <w:rsid w:val="006637BE"/>
    <w:rsid w:val="00684A9E"/>
    <w:rsid w:val="006926BA"/>
    <w:rsid w:val="006C65AC"/>
    <w:rsid w:val="00721AA6"/>
    <w:rsid w:val="0075343A"/>
    <w:rsid w:val="00781877"/>
    <w:rsid w:val="007876BD"/>
    <w:rsid w:val="007E23C9"/>
    <w:rsid w:val="007F007F"/>
    <w:rsid w:val="008131D2"/>
    <w:rsid w:val="0083356A"/>
    <w:rsid w:val="008524CA"/>
    <w:rsid w:val="00877ACF"/>
    <w:rsid w:val="0090042C"/>
    <w:rsid w:val="009300BF"/>
    <w:rsid w:val="009521F4"/>
    <w:rsid w:val="00970EF5"/>
    <w:rsid w:val="009870D1"/>
    <w:rsid w:val="009A3655"/>
    <w:rsid w:val="009D0860"/>
    <w:rsid w:val="009D1EE6"/>
    <w:rsid w:val="009F66F3"/>
    <w:rsid w:val="00A675B1"/>
    <w:rsid w:val="00AB0B70"/>
    <w:rsid w:val="00AF320D"/>
    <w:rsid w:val="00B27866"/>
    <w:rsid w:val="00B3513E"/>
    <w:rsid w:val="00B60E05"/>
    <w:rsid w:val="00B63652"/>
    <w:rsid w:val="00B861F6"/>
    <w:rsid w:val="00BD46A3"/>
    <w:rsid w:val="00BE2CA4"/>
    <w:rsid w:val="00BF7D00"/>
    <w:rsid w:val="00C3268D"/>
    <w:rsid w:val="00C82251"/>
    <w:rsid w:val="00C872E8"/>
    <w:rsid w:val="00C91C57"/>
    <w:rsid w:val="00C95983"/>
    <w:rsid w:val="00C97992"/>
    <w:rsid w:val="00D213AE"/>
    <w:rsid w:val="00D4253F"/>
    <w:rsid w:val="00DC7810"/>
    <w:rsid w:val="00DD6110"/>
    <w:rsid w:val="00DF3C65"/>
    <w:rsid w:val="00E27DC5"/>
    <w:rsid w:val="00E47EFB"/>
    <w:rsid w:val="00E5169D"/>
    <w:rsid w:val="00E65D61"/>
    <w:rsid w:val="00E86E1D"/>
    <w:rsid w:val="00EC6F18"/>
    <w:rsid w:val="00ED75B4"/>
    <w:rsid w:val="00F11300"/>
    <w:rsid w:val="00F14038"/>
    <w:rsid w:val="00F21D12"/>
    <w:rsid w:val="00F265F9"/>
    <w:rsid w:val="00FD35EC"/>
    <w:rsid w:val="00FD4C24"/>
    <w:rsid w:val="00FD610E"/>
    <w:rsid w:val="00FF0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F854B-4BDC-473A-B994-379A545F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7834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F7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D0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B63652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B63652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63652"/>
    <w:pPr>
      <w:widowControl w:val="0"/>
      <w:spacing w:line="288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63652"/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Default">
    <w:name w:val="Default"/>
    <w:rsid w:val="00AF32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6F1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6F1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C6F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458E8-28D4-4F88-9299-A02F3E38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5</Pages>
  <Words>1377</Words>
  <Characters>8125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Kubenová</dc:creator>
  <cp:lastModifiedBy>Dana Charvátová</cp:lastModifiedBy>
  <cp:revision>42</cp:revision>
  <cp:lastPrinted>2014-02-27T09:17:00Z</cp:lastPrinted>
  <dcterms:created xsi:type="dcterms:W3CDTF">2014-02-27T09:21:00Z</dcterms:created>
  <dcterms:modified xsi:type="dcterms:W3CDTF">2024-11-28T16:45:00Z</dcterms:modified>
</cp:coreProperties>
</file>