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69AB" w:rsidRDefault="00AB69AB">
      <w:pPr>
        <w:pStyle w:val="Zhlav"/>
        <w:tabs>
          <w:tab w:val="clear" w:pos="4536"/>
          <w:tab w:val="clear" w:pos="9072"/>
        </w:tabs>
      </w:pPr>
    </w:p>
    <w:p w:rsidR="00B1791A" w:rsidRDefault="00B1791A" w:rsidP="0003479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034793">
        <w:rPr>
          <w:rFonts w:ascii="Arial" w:hAnsi="Arial" w:cs="Arial"/>
          <w:b/>
        </w:rPr>
        <w:t xml:space="preserve"> SVOJŠÍN</w:t>
      </w:r>
    </w:p>
    <w:p w:rsidR="0046512D" w:rsidRPr="004617BC" w:rsidRDefault="0046512D" w:rsidP="00034793">
      <w:pPr>
        <w:spacing w:line="276" w:lineRule="auto"/>
        <w:jc w:val="center"/>
        <w:rPr>
          <w:rFonts w:ascii="Arial" w:hAnsi="Arial" w:cs="Arial"/>
          <w:b/>
        </w:rPr>
      </w:pPr>
      <w:r w:rsidRPr="004617BC">
        <w:rPr>
          <w:rFonts w:ascii="Arial" w:hAnsi="Arial" w:cs="Arial"/>
          <w:b/>
        </w:rPr>
        <w:t>Zastupitelstvo obce Svojšín</w:t>
      </w:r>
    </w:p>
    <w:p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</w:p>
    <w:p w:rsidR="00AB218D" w:rsidRPr="002D085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AB218D" w:rsidRPr="00B1791A" w:rsidRDefault="00B1791A" w:rsidP="00B1791A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034793">
        <w:rPr>
          <w:rFonts w:ascii="Arial" w:hAnsi="Arial" w:cs="Arial"/>
          <w:sz w:val="22"/>
          <w:szCs w:val="22"/>
        </w:rPr>
        <w:t xml:space="preserve">Svojšín </w:t>
      </w:r>
      <w:r w:rsidR="00AB218D" w:rsidRPr="00B1791A">
        <w:rPr>
          <w:rFonts w:ascii="Arial" w:hAnsi="Arial" w:cs="Arial"/>
          <w:sz w:val="22"/>
          <w:szCs w:val="22"/>
        </w:rPr>
        <w:t>se na svém zasedání dne</w:t>
      </w:r>
      <w:r w:rsidR="00034793">
        <w:rPr>
          <w:rFonts w:ascii="Arial" w:hAnsi="Arial" w:cs="Arial"/>
          <w:sz w:val="22"/>
          <w:szCs w:val="22"/>
        </w:rPr>
        <w:t xml:space="preserve"> </w:t>
      </w:r>
      <w:r w:rsidR="0003744B">
        <w:rPr>
          <w:rFonts w:ascii="Arial" w:hAnsi="Arial" w:cs="Arial"/>
          <w:sz w:val="22"/>
          <w:szCs w:val="22"/>
        </w:rPr>
        <w:t>13. 12. 2022</w:t>
      </w:r>
      <w:r w:rsidR="00EA1527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 xml:space="preserve">č. </w:t>
      </w:r>
      <w:r w:rsidR="0003744B">
        <w:rPr>
          <w:rFonts w:ascii="Arial" w:hAnsi="Arial" w:cs="Arial"/>
          <w:sz w:val="22"/>
          <w:szCs w:val="22"/>
        </w:rPr>
        <w:t>2/20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</w:t>
      </w:r>
      <w:r w:rsidR="00EA1527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ve znění pozdějších předpisů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a v souladu s § 10 písm. d) a § 84 odst. 2 písm. h) zákona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:rsidR="00AB69AB" w:rsidRPr="00B1791A" w:rsidRDefault="00AB69AB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034793">
        <w:rPr>
          <w:rFonts w:ascii="Arial" w:hAnsi="Arial" w:cs="Arial"/>
          <w:sz w:val="22"/>
          <w:szCs w:val="22"/>
        </w:rPr>
        <w:t xml:space="preserve">Svojšín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:rsidR="00AB218D" w:rsidRPr="00B1791A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umístění skládek</w:t>
      </w:r>
      <w:r w:rsidR="00AD309F">
        <w:rPr>
          <w:rFonts w:ascii="Arial" w:hAnsi="Arial" w:cs="Arial"/>
          <w:sz w:val="22"/>
          <w:szCs w:val="22"/>
        </w:rPr>
        <w:t xml:space="preserve"> nebo umístění stavebního zařízení</w:t>
      </w:r>
      <w:r w:rsidR="00B20399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:rsidR="00B1791A" w:rsidRPr="00B20399" w:rsidRDefault="00AB218D" w:rsidP="00B20399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:rsidR="005D5ACA" w:rsidRPr="004617BC" w:rsidRDefault="0046512D" w:rsidP="00A56CA2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617BC">
        <w:rPr>
          <w:rFonts w:ascii="Arial" w:hAnsi="Arial" w:cs="Arial"/>
          <w:sz w:val="22"/>
          <w:szCs w:val="22"/>
        </w:rPr>
        <w:t xml:space="preserve">Poplatek se platí za užívání </w:t>
      </w:r>
      <w:r w:rsidR="00A56CA2">
        <w:rPr>
          <w:rFonts w:ascii="Arial" w:hAnsi="Arial" w:cs="Arial"/>
          <w:sz w:val="22"/>
          <w:szCs w:val="22"/>
        </w:rPr>
        <w:t>veřejných prostranství uvedených jmenovitě v příloze č. 1 této vyhlášky.</w:t>
      </w:r>
    </w:p>
    <w:p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:rsidR="00204803" w:rsidRDefault="00997360" w:rsidP="00DE2CB1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50AEC">
        <w:rPr>
          <w:rFonts w:ascii="Arial" w:hAnsi="Arial" w:cs="Arial"/>
          <w:sz w:val="22"/>
          <w:szCs w:val="22"/>
        </w:rPr>
        <w:t xml:space="preserve">Poplatník </w:t>
      </w:r>
      <w:r w:rsidR="00204803" w:rsidRPr="00550AEC">
        <w:rPr>
          <w:rFonts w:ascii="Arial" w:hAnsi="Arial" w:cs="Arial"/>
          <w:sz w:val="22"/>
          <w:szCs w:val="22"/>
        </w:rPr>
        <w:t>je povinen ohlásit zvláštní užívání veřejného prostranství správci poplatku nejpozději 3 dny před zahájením užívání veřejného prostranství. V případě užívání veřejného prostranství po dobu kratší než 3 dny, je povinen splnit ohlašovací povinnost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:rsidR="005963D9" w:rsidRPr="00550AEC" w:rsidRDefault="005963D9" w:rsidP="005963D9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AB218D" w:rsidRPr="00204803" w:rsidRDefault="00AB218D" w:rsidP="0020480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04803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76234" w:rsidRPr="00C76234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</w:t>
      </w:r>
      <w:r w:rsidR="00436970">
        <w:rPr>
          <w:rFonts w:ascii="Arial" w:hAnsi="Arial" w:cs="Arial"/>
          <w:sz w:val="22"/>
          <w:szCs w:val="22"/>
        </w:rPr>
        <w:t> </w:t>
      </w:r>
      <w:r w:rsidRPr="00C76234">
        <w:rPr>
          <w:rFonts w:ascii="Arial" w:hAnsi="Arial" w:cs="Arial"/>
          <w:sz w:val="22"/>
          <w:szCs w:val="22"/>
        </w:rPr>
        <w:t xml:space="preserve">doručování; právnická osoba uvede též osoby, které jsou jejím jménem oprávněny jednat </w:t>
      </w:r>
      <w:r w:rsidR="006E18A9">
        <w:rPr>
          <w:rFonts w:ascii="Arial" w:hAnsi="Arial" w:cs="Arial"/>
          <w:sz w:val="22"/>
          <w:szCs w:val="22"/>
        </w:rPr>
        <w:t xml:space="preserve">                         </w:t>
      </w:r>
      <w:r w:rsidRPr="00C76234">
        <w:rPr>
          <w:rFonts w:ascii="Arial" w:hAnsi="Arial" w:cs="Arial"/>
          <w:sz w:val="22"/>
          <w:szCs w:val="22"/>
        </w:rPr>
        <w:t>v poplatkových věcech,</w:t>
      </w:r>
    </w:p>
    <w:p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dokládajících </w:t>
      </w:r>
      <w:r w:rsidR="00E64DF2" w:rsidRPr="00B1791A">
        <w:rPr>
          <w:rFonts w:ascii="Arial" w:hAnsi="Arial" w:cs="Arial"/>
          <w:sz w:val="22"/>
          <w:szCs w:val="22"/>
        </w:rPr>
        <w:t xml:space="preserve">vznik </w:t>
      </w:r>
      <w:r w:rsidR="001F36F8" w:rsidRPr="00B1791A">
        <w:rPr>
          <w:rFonts w:ascii="Arial" w:hAnsi="Arial" w:cs="Arial"/>
          <w:sz w:val="22"/>
          <w:szCs w:val="22"/>
        </w:rPr>
        <w:t xml:space="preserve">nároku na </w:t>
      </w:r>
      <w:r w:rsidR="00F15EBC" w:rsidRPr="00550AEC">
        <w:rPr>
          <w:rFonts w:ascii="Arial" w:hAnsi="Arial" w:cs="Arial"/>
          <w:sz w:val="22"/>
          <w:szCs w:val="22"/>
        </w:rPr>
        <w:t>případn</w:t>
      </w:r>
      <w:r w:rsidR="001B2EAE" w:rsidRPr="00550AEC">
        <w:rPr>
          <w:rFonts w:ascii="Arial" w:hAnsi="Arial" w:cs="Arial"/>
          <w:sz w:val="22"/>
          <w:szCs w:val="22"/>
        </w:rPr>
        <w:t>é</w:t>
      </w:r>
      <w:r w:rsidR="001F36F8" w:rsidRPr="00550AEC">
        <w:rPr>
          <w:rFonts w:ascii="Arial" w:hAnsi="Arial" w:cs="Arial"/>
          <w:sz w:val="22"/>
          <w:szCs w:val="22"/>
        </w:rPr>
        <w:t xml:space="preserve"> </w:t>
      </w:r>
      <w:r w:rsidR="00514BC5" w:rsidRPr="00550AEC">
        <w:rPr>
          <w:rFonts w:ascii="Arial" w:hAnsi="Arial" w:cs="Arial"/>
          <w:sz w:val="22"/>
          <w:szCs w:val="22"/>
        </w:rPr>
        <w:t>osvobození od poplatku</w:t>
      </w:r>
      <w:r w:rsidR="00AB218D" w:rsidRPr="00550AEC">
        <w:rPr>
          <w:rFonts w:ascii="Arial" w:hAnsi="Arial" w:cs="Arial"/>
          <w:sz w:val="22"/>
          <w:szCs w:val="22"/>
        </w:rPr>
        <w:t>.</w:t>
      </w:r>
    </w:p>
    <w:p w:rsidR="006062BB" w:rsidRPr="00B1791A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kromě údajů požadovaných v odstavci 2 adresu svého zmocněnce </w:t>
      </w:r>
      <w:r w:rsidR="006E18A9">
        <w:rPr>
          <w:rFonts w:ascii="Arial" w:hAnsi="Arial" w:cs="Arial"/>
          <w:sz w:val="22"/>
          <w:szCs w:val="22"/>
        </w:rPr>
        <w:t xml:space="preserve">                          </w:t>
      </w:r>
      <w:r w:rsidRPr="00B1791A">
        <w:rPr>
          <w:rFonts w:ascii="Arial" w:hAnsi="Arial" w:cs="Arial"/>
          <w:sz w:val="22"/>
          <w:szCs w:val="22"/>
        </w:rPr>
        <w:t>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D01EC6" w:rsidRPr="00550AEC" w:rsidRDefault="001B2EAE" w:rsidP="00DE2CB1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550AEC"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550AEC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:rsidR="001B2EAE" w:rsidRPr="00550AEC" w:rsidRDefault="001B2EAE" w:rsidP="008A16EC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50AEC">
        <w:rPr>
          <w:rFonts w:ascii="Arial" w:hAnsi="Arial" w:cs="Arial"/>
          <w:sz w:val="22"/>
          <w:szCs w:val="22"/>
        </w:rPr>
        <w:t>Sazba poplatku činí za každý i započatý m</w:t>
      </w:r>
      <w:r w:rsidRPr="00550AEC">
        <w:rPr>
          <w:rFonts w:ascii="Arial" w:hAnsi="Arial" w:cs="Arial"/>
          <w:sz w:val="22"/>
          <w:szCs w:val="22"/>
          <w:vertAlign w:val="superscript"/>
        </w:rPr>
        <w:t>2</w:t>
      </w:r>
      <w:r w:rsidRPr="00550AEC">
        <w:rPr>
          <w:rFonts w:ascii="Arial" w:hAnsi="Arial" w:cs="Arial"/>
          <w:sz w:val="22"/>
          <w:szCs w:val="22"/>
        </w:rPr>
        <w:t xml:space="preserve"> a každý i započatý den:</w:t>
      </w:r>
    </w:p>
    <w:p w:rsidR="001B2EAE" w:rsidRDefault="001B2EAE" w:rsidP="00AD309F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550AEC">
        <w:rPr>
          <w:rFonts w:ascii="Arial" w:hAnsi="Arial" w:cs="Arial"/>
          <w:sz w:val="22"/>
          <w:szCs w:val="22"/>
        </w:rPr>
        <w:t>za umístění skládek .......................................................................................</w:t>
      </w:r>
      <w:r w:rsidR="00AD309F">
        <w:rPr>
          <w:rFonts w:ascii="Arial" w:hAnsi="Arial" w:cs="Arial"/>
          <w:sz w:val="22"/>
          <w:szCs w:val="22"/>
        </w:rPr>
        <w:t>8</w:t>
      </w:r>
      <w:r w:rsidR="00550AEC" w:rsidRPr="00550AEC">
        <w:rPr>
          <w:rFonts w:ascii="Arial" w:hAnsi="Arial" w:cs="Arial"/>
          <w:sz w:val="22"/>
          <w:szCs w:val="22"/>
        </w:rPr>
        <w:t>,-</w:t>
      </w:r>
      <w:r w:rsidRPr="00550AEC">
        <w:rPr>
          <w:rFonts w:ascii="Arial" w:hAnsi="Arial" w:cs="Arial"/>
          <w:sz w:val="22"/>
          <w:szCs w:val="22"/>
        </w:rPr>
        <w:tab/>
        <w:t>Kč,</w:t>
      </w:r>
    </w:p>
    <w:p w:rsidR="00AD309F" w:rsidRPr="00550AEC" w:rsidRDefault="00AD309F" w:rsidP="00AD309F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stavebního zařízení…………………………………………………4,- Kč</w:t>
      </w:r>
    </w:p>
    <w:p w:rsidR="00076BBE" w:rsidRPr="00550AEC" w:rsidRDefault="00076BBE" w:rsidP="00EA1527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AB218D" w:rsidRPr="00357895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:rsidR="00604D1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:rsidR="005C1452" w:rsidRPr="005C1452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4206C1">
        <w:rPr>
          <w:rFonts w:ascii="Arial" w:hAnsi="Arial" w:cs="Arial"/>
          <w:sz w:val="22"/>
          <w:szCs w:val="22"/>
        </w:rPr>
        <w:t>30-ti dnů</w:t>
      </w:r>
      <w:r w:rsidRPr="00357895">
        <w:rPr>
          <w:rFonts w:ascii="Arial" w:hAnsi="Arial" w:cs="Arial"/>
          <w:sz w:val="22"/>
          <w:szCs w:val="22"/>
        </w:rPr>
        <w:t xml:space="preserve"> nejpozději v den </w:t>
      </w:r>
      <w:r w:rsidR="00FB5DD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:rsidR="00FB5DDF" w:rsidRPr="00FB5DDF" w:rsidRDefault="00AB218D" w:rsidP="00FB5DDF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lastRenderedPageBreak/>
        <w:t xml:space="preserve">při užívání veřejného prostranství po </w:t>
      </w:r>
      <w:r w:rsidR="00FB5DDF">
        <w:rPr>
          <w:rFonts w:ascii="Arial" w:hAnsi="Arial" w:cs="Arial"/>
          <w:sz w:val="22"/>
          <w:szCs w:val="22"/>
        </w:rPr>
        <w:t xml:space="preserve">dobu </w:t>
      </w:r>
      <w:r w:rsidR="004206C1">
        <w:rPr>
          <w:rFonts w:ascii="Arial" w:hAnsi="Arial" w:cs="Arial"/>
          <w:sz w:val="22"/>
          <w:szCs w:val="22"/>
        </w:rPr>
        <w:t>30-ti dnů a delším</w:t>
      </w:r>
      <w:r w:rsidRPr="00357895">
        <w:rPr>
          <w:rFonts w:ascii="Arial" w:hAnsi="Arial" w:cs="Arial"/>
          <w:sz w:val="22"/>
          <w:szCs w:val="22"/>
        </w:rPr>
        <w:t xml:space="preserve"> nejpozději do</w:t>
      </w:r>
      <w:r w:rsidR="00FB5DDF">
        <w:rPr>
          <w:rFonts w:ascii="Arial" w:hAnsi="Arial" w:cs="Arial"/>
          <w:sz w:val="22"/>
          <w:szCs w:val="22"/>
        </w:rPr>
        <w:t xml:space="preserve"> posledního dne každého kalendářního měsíce za předchozí období užívání veřejného prostranství.</w:t>
      </w:r>
    </w:p>
    <w:p w:rsidR="0097030C" w:rsidRPr="00FB5DDF" w:rsidRDefault="00E83E36" w:rsidP="00FB5DD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</w:t>
      </w:r>
      <w:r w:rsidR="00EA1527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dnem, ve kterém je poplatník povinen svoji povinnost splnit, nejblíže následující pracovní den.</w:t>
      </w:r>
    </w:p>
    <w:p w:rsidR="00AB218D" w:rsidRPr="00357895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FB5DDF" w:rsidRPr="00550AEC" w:rsidRDefault="00AB218D" w:rsidP="00FB5DDF">
      <w:pPr>
        <w:pStyle w:val="Nzvylnk"/>
        <w:rPr>
          <w:rFonts w:ascii="Arial" w:hAnsi="Arial" w:cs="Arial"/>
          <w:sz w:val="22"/>
          <w:szCs w:val="22"/>
        </w:rPr>
      </w:pPr>
      <w:r w:rsidRPr="00550AEC">
        <w:rPr>
          <w:rFonts w:ascii="Arial" w:hAnsi="Arial" w:cs="Arial"/>
          <w:sz w:val="22"/>
          <w:szCs w:val="22"/>
        </w:rPr>
        <w:t xml:space="preserve">Osvobození </w:t>
      </w:r>
    </w:p>
    <w:p w:rsidR="00A22746" w:rsidRPr="00E10490" w:rsidRDefault="00A22746" w:rsidP="00204803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550AEC">
        <w:rPr>
          <w:rFonts w:ascii="Arial" w:hAnsi="Arial" w:cs="Arial"/>
          <w:sz w:val="22"/>
          <w:szCs w:val="22"/>
        </w:rPr>
        <w:t xml:space="preserve">Od poplatku se osvobozuje </w:t>
      </w:r>
      <w:r w:rsidRPr="00550AEC">
        <w:rPr>
          <w:rFonts w:ascii="Arial" w:hAnsi="Arial" w:cs="Arial"/>
          <w:bCs/>
          <w:sz w:val="22"/>
          <w:szCs w:val="22"/>
        </w:rPr>
        <w:t>užívání veřejného prostranství</w:t>
      </w:r>
      <w:r w:rsidR="00E10490">
        <w:rPr>
          <w:rFonts w:ascii="Arial" w:hAnsi="Arial" w:cs="Arial"/>
          <w:bCs/>
          <w:sz w:val="22"/>
          <w:szCs w:val="22"/>
        </w:rPr>
        <w:t xml:space="preserve"> způsobem uvedeným </w:t>
      </w:r>
      <w:r w:rsidR="006E18A9">
        <w:rPr>
          <w:rFonts w:ascii="Arial" w:hAnsi="Arial" w:cs="Arial"/>
          <w:bCs/>
          <w:sz w:val="22"/>
          <w:szCs w:val="22"/>
        </w:rPr>
        <w:t xml:space="preserve">                     </w:t>
      </w:r>
      <w:r w:rsidR="00E10490">
        <w:rPr>
          <w:rFonts w:ascii="Arial" w:hAnsi="Arial" w:cs="Arial"/>
          <w:bCs/>
          <w:sz w:val="22"/>
          <w:szCs w:val="22"/>
        </w:rPr>
        <w:t>v čl. 5 písm. a)</w:t>
      </w:r>
      <w:r w:rsidRPr="00550AEC">
        <w:rPr>
          <w:rFonts w:ascii="Arial" w:hAnsi="Arial" w:cs="Arial"/>
          <w:bCs/>
          <w:sz w:val="22"/>
          <w:szCs w:val="22"/>
        </w:rPr>
        <w:t xml:space="preserve"> po dobu kratší než</w:t>
      </w:r>
      <w:r w:rsidR="000453D9" w:rsidRPr="00550AEC">
        <w:rPr>
          <w:rFonts w:ascii="Arial" w:hAnsi="Arial" w:cs="Arial"/>
          <w:bCs/>
          <w:sz w:val="22"/>
          <w:szCs w:val="22"/>
        </w:rPr>
        <w:t> </w:t>
      </w:r>
      <w:r w:rsidR="00E10490">
        <w:rPr>
          <w:rFonts w:ascii="Arial" w:hAnsi="Arial" w:cs="Arial"/>
          <w:bCs/>
          <w:sz w:val="22"/>
          <w:szCs w:val="22"/>
        </w:rPr>
        <w:t>7</w:t>
      </w:r>
      <w:r w:rsidR="000453D9" w:rsidRPr="00550AEC">
        <w:rPr>
          <w:rFonts w:ascii="Arial" w:hAnsi="Arial" w:cs="Arial"/>
          <w:bCs/>
          <w:sz w:val="22"/>
          <w:szCs w:val="22"/>
        </w:rPr>
        <w:t> </w:t>
      </w:r>
      <w:r w:rsidRPr="00550AEC">
        <w:rPr>
          <w:rFonts w:ascii="Arial" w:hAnsi="Arial" w:cs="Arial"/>
          <w:bCs/>
          <w:sz w:val="22"/>
          <w:szCs w:val="22"/>
        </w:rPr>
        <w:t>dn</w:t>
      </w:r>
      <w:r w:rsidR="000453D9" w:rsidRPr="00550AEC">
        <w:rPr>
          <w:rFonts w:ascii="Arial" w:hAnsi="Arial" w:cs="Arial"/>
          <w:bCs/>
          <w:sz w:val="22"/>
          <w:szCs w:val="22"/>
        </w:rPr>
        <w:t>ů</w:t>
      </w:r>
      <w:r w:rsidRPr="00550AEC">
        <w:rPr>
          <w:rFonts w:ascii="Arial" w:hAnsi="Arial" w:cs="Arial"/>
          <w:bCs/>
          <w:sz w:val="22"/>
          <w:szCs w:val="22"/>
        </w:rPr>
        <w:t xml:space="preserve"> včetně.</w:t>
      </w:r>
    </w:p>
    <w:p w:rsidR="00E10490" w:rsidRPr="00550AEC" w:rsidRDefault="00E10490" w:rsidP="00204803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Od poplatku se osvobozuje užívání veřejného prostranství způsobem uvedeným </w:t>
      </w:r>
      <w:r w:rsidR="006E18A9">
        <w:rPr>
          <w:rFonts w:ascii="Arial" w:hAnsi="Arial" w:cs="Arial"/>
          <w:bCs/>
          <w:sz w:val="22"/>
          <w:szCs w:val="22"/>
        </w:rPr>
        <w:t xml:space="preserve">                     </w:t>
      </w:r>
      <w:r>
        <w:rPr>
          <w:rFonts w:ascii="Arial" w:hAnsi="Arial" w:cs="Arial"/>
          <w:bCs/>
          <w:sz w:val="22"/>
          <w:szCs w:val="22"/>
        </w:rPr>
        <w:t>v čl. 5 písm. b) po dobu kratší než 30 dnů včetně.</w:t>
      </w:r>
    </w:p>
    <w:p w:rsidR="00A22746" w:rsidRPr="00550AEC" w:rsidRDefault="00A22746" w:rsidP="00204803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550AEC">
        <w:rPr>
          <w:rFonts w:ascii="Arial" w:hAnsi="Arial" w:cs="Arial"/>
          <w:sz w:val="22"/>
          <w:szCs w:val="22"/>
        </w:rPr>
        <w:t xml:space="preserve">Údaj rozhodný pro osvobození dle </w:t>
      </w:r>
      <w:r w:rsidR="00E10490">
        <w:rPr>
          <w:rFonts w:ascii="Arial" w:hAnsi="Arial" w:cs="Arial"/>
          <w:sz w:val="22"/>
          <w:szCs w:val="22"/>
        </w:rPr>
        <w:t>předchozích odstavců</w:t>
      </w:r>
      <w:r w:rsidRPr="00550AEC">
        <w:rPr>
          <w:rFonts w:ascii="Arial" w:hAnsi="Arial" w:cs="Arial"/>
          <w:sz w:val="22"/>
          <w:szCs w:val="22"/>
        </w:rPr>
        <w:t xml:space="preserve"> </w:t>
      </w:r>
      <w:r w:rsidR="00550AEC" w:rsidRPr="00550AEC">
        <w:rPr>
          <w:rFonts w:ascii="Arial" w:hAnsi="Arial" w:cs="Arial"/>
          <w:sz w:val="22"/>
          <w:szCs w:val="22"/>
        </w:rPr>
        <w:t>t</w:t>
      </w:r>
      <w:r w:rsidRPr="00550AEC">
        <w:rPr>
          <w:rFonts w:ascii="Arial" w:hAnsi="Arial" w:cs="Arial"/>
          <w:sz w:val="22"/>
          <w:szCs w:val="22"/>
        </w:rPr>
        <w:t>ohoto článku je poplatník povinen ohlásit ve lhůtě do 15 dní.</w:t>
      </w:r>
    </w:p>
    <w:p w:rsidR="00A22746" w:rsidRPr="00550AEC" w:rsidRDefault="00A22746" w:rsidP="00204803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550AEC">
        <w:rPr>
          <w:rFonts w:ascii="Arial" w:hAnsi="Arial" w:cs="Arial"/>
          <w:sz w:val="22"/>
          <w:szCs w:val="22"/>
        </w:rPr>
        <w:t>V případě, že poplatník nesplní povinnost ohlásit údaj rozhodný pro osvobození ve lhůtách stanovených touto vyhláškou nebo zákonem, nárok na osvobození zaniká.</w:t>
      </w:r>
      <w:r w:rsidRPr="00550AEC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A22746" w:rsidRDefault="00A22746" w:rsidP="00A22746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</w:p>
    <w:p w:rsidR="00AB218D" w:rsidRDefault="00AB218D" w:rsidP="00AB218D">
      <w:pPr>
        <w:pStyle w:val="Nzvylnk"/>
        <w:rPr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  <w:r w:rsidRPr="000720E9">
        <w:rPr>
          <w:sz w:val="22"/>
          <w:szCs w:val="22"/>
        </w:rPr>
        <w:t xml:space="preserve"> </w:t>
      </w:r>
    </w:p>
    <w:p w:rsidR="006968AE" w:rsidRDefault="006968AE" w:rsidP="006968AE">
      <w:pPr>
        <w:numPr>
          <w:ilvl w:val="0"/>
          <w:numId w:val="2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Fonts w:ascii="Arial" w:hAnsi="Arial" w:cs="Arial"/>
          <w:sz w:val="22"/>
          <w:szCs w:val="22"/>
          <w:vertAlign w:val="superscript"/>
        </w:rPr>
        <w:footnoteReference w:id="9"/>
      </w:r>
    </w:p>
    <w:p w:rsidR="00395320" w:rsidRPr="00D831DC" w:rsidRDefault="006968AE" w:rsidP="00D831DC">
      <w:pPr>
        <w:numPr>
          <w:ilvl w:val="0"/>
          <w:numId w:val="2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</w:t>
      </w:r>
      <w:r w:rsidR="0043697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na trojnásobek; toto zvýšení je příslušenstvím poplatku sledujícím jeho osud.</w:t>
      </w:r>
      <w:r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Zrušovací ustanovení</w:t>
      </w:r>
    </w:p>
    <w:p w:rsidR="0003744B" w:rsidRPr="000720E9" w:rsidRDefault="00357895" w:rsidP="00125CA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</w:t>
      </w:r>
      <w:r w:rsidRPr="00125CA3">
        <w:rPr>
          <w:rFonts w:ascii="Arial" w:hAnsi="Arial" w:cs="Arial"/>
          <w:sz w:val="22"/>
          <w:szCs w:val="22"/>
        </w:rPr>
        <w:t>.</w:t>
      </w:r>
      <w:r w:rsidR="00125CA3" w:rsidRPr="00125CA3">
        <w:rPr>
          <w:rFonts w:ascii="Arial" w:hAnsi="Arial" w:cs="Arial"/>
          <w:sz w:val="22"/>
          <w:szCs w:val="22"/>
        </w:rPr>
        <w:t xml:space="preserve"> 1</w:t>
      </w:r>
      <w:r w:rsidRPr="00125CA3">
        <w:rPr>
          <w:rFonts w:ascii="Arial" w:hAnsi="Arial" w:cs="Arial"/>
          <w:sz w:val="22"/>
          <w:szCs w:val="22"/>
        </w:rPr>
        <w:t>/</w:t>
      </w:r>
      <w:r w:rsidR="004206C1">
        <w:rPr>
          <w:rFonts w:ascii="Arial" w:hAnsi="Arial" w:cs="Arial"/>
          <w:sz w:val="22"/>
          <w:szCs w:val="22"/>
        </w:rPr>
        <w:t>2020</w:t>
      </w:r>
      <w:r w:rsidR="00125CA3">
        <w:rPr>
          <w:rFonts w:ascii="Arial" w:hAnsi="Arial" w:cs="Arial"/>
          <w:sz w:val="22"/>
          <w:szCs w:val="22"/>
        </w:rPr>
        <w:t xml:space="preserve"> o místním poplatku za užíván</w:t>
      </w:r>
      <w:r w:rsidR="00D831DC">
        <w:rPr>
          <w:rFonts w:ascii="Arial" w:hAnsi="Arial" w:cs="Arial"/>
          <w:sz w:val="22"/>
          <w:szCs w:val="22"/>
        </w:rPr>
        <w:t xml:space="preserve">í </w:t>
      </w:r>
      <w:r w:rsidR="00125CA3">
        <w:rPr>
          <w:rFonts w:ascii="Arial" w:hAnsi="Arial" w:cs="Arial"/>
          <w:sz w:val="22"/>
          <w:szCs w:val="22"/>
        </w:rPr>
        <w:t>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125CA3">
        <w:rPr>
          <w:rFonts w:ascii="Arial" w:hAnsi="Arial" w:cs="Arial"/>
          <w:i/>
          <w:sz w:val="22"/>
          <w:szCs w:val="22"/>
        </w:rPr>
        <w:t xml:space="preserve"> </w:t>
      </w:r>
      <w:r w:rsidR="004206C1">
        <w:rPr>
          <w:rFonts w:ascii="Arial" w:hAnsi="Arial" w:cs="Arial"/>
          <w:iCs/>
          <w:sz w:val="22"/>
          <w:szCs w:val="22"/>
        </w:rPr>
        <w:t>20</w:t>
      </w:r>
      <w:r w:rsidR="00125CA3" w:rsidRPr="00125CA3">
        <w:rPr>
          <w:rFonts w:ascii="Arial" w:hAnsi="Arial" w:cs="Arial"/>
          <w:iCs/>
          <w:sz w:val="22"/>
          <w:szCs w:val="22"/>
        </w:rPr>
        <w:t>.</w:t>
      </w:r>
      <w:r w:rsidR="004206C1">
        <w:rPr>
          <w:rFonts w:ascii="Arial" w:hAnsi="Arial" w:cs="Arial"/>
          <w:iCs/>
          <w:sz w:val="22"/>
          <w:szCs w:val="22"/>
        </w:rPr>
        <w:t xml:space="preserve"> 5. 202</w:t>
      </w:r>
      <w:r w:rsidR="009102F1">
        <w:rPr>
          <w:rFonts w:ascii="Arial" w:hAnsi="Arial" w:cs="Arial"/>
          <w:iCs/>
          <w:sz w:val="22"/>
          <w:szCs w:val="22"/>
        </w:rPr>
        <w:t>0</w:t>
      </w:r>
      <w:r w:rsidR="004206C1">
        <w:rPr>
          <w:rFonts w:ascii="Arial" w:hAnsi="Arial" w:cs="Arial"/>
          <w:iCs/>
          <w:sz w:val="22"/>
          <w:szCs w:val="22"/>
        </w:rPr>
        <w:t>.</w:t>
      </w:r>
    </w:p>
    <w:p w:rsidR="00125CA3" w:rsidRDefault="00125CA3" w:rsidP="00AB218D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10</w:t>
      </w:r>
    </w:p>
    <w:p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:rsidR="00357895" w:rsidRDefault="00357895" w:rsidP="0035789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4206C1">
        <w:rPr>
          <w:rFonts w:ascii="Arial" w:hAnsi="Arial" w:cs="Arial"/>
          <w:sz w:val="22"/>
          <w:szCs w:val="22"/>
        </w:rPr>
        <w:t>dnem 1. 1. 2023.</w:t>
      </w:r>
    </w:p>
    <w:p w:rsidR="002D0857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</w:r>
    </w:p>
    <w:p w:rsidR="004206C1" w:rsidRDefault="00A56CA2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ab/>
        <w:t>Bc. Tomáš Petráň</w:t>
      </w:r>
      <w:r w:rsidR="0003744B">
        <w:rPr>
          <w:rFonts w:ascii="Arial" w:hAnsi="Arial" w:cs="Arial"/>
        </w:rPr>
        <w:t xml:space="preserve"> v. r.</w:t>
      </w:r>
      <w:r>
        <w:rPr>
          <w:rFonts w:ascii="Arial" w:hAnsi="Arial" w:cs="Arial"/>
        </w:rPr>
        <w:tab/>
        <w:t>Karel Petráň</w:t>
      </w:r>
      <w:r w:rsidR="0003744B">
        <w:rPr>
          <w:rFonts w:ascii="Arial" w:hAnsi="Arial" w:cs="Arial"/>
        </w:rPr>
        <w:t xml:space="preserve"> v. r.</w:t>
      </w:r>
    </w:p>
    <w:p w:rsidR="00EA1527" w:rsidRDefault="00AB218D" w:rsidP="006E18A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iCs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A56CA2">
        <w:rPr>
          <w:rFonts w:ascii="Arial" w:hAnsi="Arial" w:cs="Arial"/>
        </w:rPr>
        <w:t xml:space="preserve">   </w:t>
      </w:r>
      <w:r w:rsidRPr="002D0857">
        <w:rPr>
          <w:rFonts w:ascii="Arial" w:hAnsi="Arial" w:cs="Arial"/>
        </w:rPr>
        <w:t>místostarosta</w:t>
      </w:r>
      <w:r w:rsidRPr="002D0857">
        <w:rPr>
          <w:rFonts w:ascii="Arial" w:hAnsi="Arial" w:cs="Arial"/>
        </w:rPr>
        <w:tab/>
      </w:r>
      <w:r w:rsidR="00A56CA2">
        <w:rPr>
          <w:rFonts w:ascii="Arial" w:hAnsi="Arial" w:cs="Arial"/>
        </w:rPr>
        <w:t xml:space="preserve">    </w:t>
      </w:r>
      <w:r w:rsidRPr="002D0857">
        <w:rPr>
          <w:rFonts w:ascii="Arial" w:hAnsi="Arial" w:cs="Arial"/>
        </w:rPr>
        <w:t>starosta</w:t>
      </w:r>
    </w:p>
    <w:sectPr w:rsidR="00EA1527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6606" w:rsidRDefault="00706606">
      <w:r>
        <w:separator/>
      </w:r>
    </w:p>
  </w:endnote>
  <w:endnote w:type="continuationSeparator" w:id="0">
    <w:p w:rsidR="00706606" w:rsidRDefault="0070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6606" w:rsidRDefault="00706606">
      <w:r>
        <w:separator/>
      </w:r>
    </w:p>
  </w:footnote>
  <w:footnote w:type="continuationSeparator" w:id="0">
    <w:p w:rsidR="00706606" w:rsidRDefault="00706606">
      <w:r>
        <w:continuationSeparator/>
      </w:r>
    </w:p>
  </w:footnote>
  <w:footnote w:id="1">
    <w:p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:rsidR="001B2EAE" w:rsidRDefault="001B2EAE" w:rsidP="001B2EA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A22746" w:rsidRPr="0054071F" w:rsidRDefault="00A22746" w:rsidP="00A22746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9">
    <w:p w:rsidR="006968AE" w:rsidRDefault="00550AEC" w:rsidP="006968AE">
      <w:pPr>
        <w:pStyle w:val="Textpoznpodarou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9</w:t>
      </w:r>
      <w:r w:rsidR="006968AE">
        <w:rPr>
          <w:rFonts w:ascii="Arial" w:hAnsi="Arial" w:cs="Arial"/>
        </w:rPr>
        <w:t xml:space="preserve"> § 11 odst. 1 zákona o místních poplatcích</w:t>
      </w:r>
    </w:p>
  </w:footnote>
  <w:footnote w:id="10">
    <w:p w:rsidR="006968AE" w:rsidRDefault="00550AEC" w:rsidP="006968AE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t>10</w:t>
      </w:r>
      <w:r w:rsidR="006968AE">
        <w:rPr>
          <w:rFonts w:ascii="Arial" w:hAnsi="Arial" w:cs="Arial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64C66EAE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9407218">
    <w:abstractNumId w:val="7"/>
  </w:num>
  <w:num w:numId="2" w16cid:durableId="300037987">
    <w:abstractNumId w:val="21"/>
  </w:num>
  <w:num w:numId="3" w16cid:durableId="151069165">
    <w:abstractNumId w:val="5"/>
  </w:num>
  <w:num w:numId="4" w16cid:durableId="1044214039">
    <w:abstractNumId w:val="14"/>
  </w:num>
  <w:num w:numId="5" w16cid:durableId="1570772753">
    <w:abstractNumId w:val="13"/>
  </w:num>
  <w:num w:numId="6" w16cid:durableId="520970468">
    <w:abstractNumId w:val="17"/>
  </w:num>
  <w:num w:numId="7" w16cid:durableId="1210337611">
    <w:abstractNumId w:val="9"/>
  </w:num>
  <w:num w:numId="8" w16cid:durableId="248467590">
    <w:abstractNumId w:val="3"/>
  </w:num>
  <w:num w:numId="9" w16cid:durableId="1754623990">
    <w:abstractNumId w:val="16"/>
  </w:num>
  <w:num w:numId="10" w16cid:durableId="1892186117">
    <w:abstractNumId w:val="8"/>
  </w:num>
  <w:num w:numId="11" w16cid:durableId="577403850">
    <w:abstractNumId w:val="18"/>
  </w:num>
  <w:num w:numId="12" w16cid:durableId="1332370384">
    <w:abstractNumId w:val="10"/>
  </w:num>
  <w:num w:numId="13" w16cid:durableId="70851694">
    <w:abstractNumId w:val="6"/>
  </w:num>
  <w:num w:numId="14" w16cid:durableId="1794444546">
    <w:abstractNumId w:val="4"/>
  </w:num>
  <w:num w:numId="15" w16cid:durableId="1127356570">
    <w:abstractNumId w:val="1"/>
  </w:num>
  <w:num w:numId="16" w16cid:durableId="2082560785">
    <w:abstractNumId w:val="19"/>
  </w:num>
  <w:num w:numId="17" w16cid:durableId="1719039827">
    <w:abstractNumId w:val="11"/>
  </w:num>
  <w:num w:numId="18" w16cid:durableId="66193285">
    <w:abstractNumId w:val="0"/>
  </w:num>
  <w:num w:numId="19" w16cid:durableId="657920784">
    <w:abstractNumId w:val="20"/>
  </w:num>
  <w:num w:numId="20" w16cid:durableId="164053983">
    <w:abstractNumId w:val="15"/>
  </w:num>
  <w:num w:numId="21" w16cid:durableId="287706165">
    <w:abstractNumId w:val="12"/>
  </w:num>
  <w:num w:numId="22" w16cid:durableId="7913464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351943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3F95"/>
    <w:rsid w:val="00012545"/>
    <w:rsid w:val="00025823"/>
    <w:rsid w:val="00032EB2"/>
    <w:rsid w:val="00034793"/>
    <w:rsid w:val="0003744B"/>
    <w:rsid w:val="000452AD"/>
    <w:rsid w:val="000453D9"/>
    <w:rsid w:val="00051CAB"/>
    <w:rsid w:val="00057BD4"/>
    <w:rsid w:val="000651FD"/>
    <w:rsid w:val="00067C4B"/>
    <w:rsid w:val="000720E9"/>
    <w:rsid w:val="00073275"/>
    <w:rsid w:val="00074A54"/>
    <w:rsid w:val="00074C26"/>
    <w:rsid w:val="00076BBE"/>
    <w:rsid w:val="0008365C"/>
    <w:rsid w:val="000874B8"/>
    <w:rsid w:val="0009086F"/>
    <w:rsid w:val="0009546D"/>
    <w:rsid w:val="00097B2C"/>
    <w:rsid w:val="000A05E0"/>
    <w:rsid w:val="000A49AB"/>
    <w:rsid w:val="000A78E8"/>
    <w:rsid w:val="000B4917"/>
    <w:rsid w:val="000C563C"/>
    <w:rsid w:val="000D3B45"/>
    <w:rsid w:val="000E5654"/>
    <w:rsid w:val="000E7514"/>
    <w:rsid w:val="000F0BEA"/>
    <w:rsid w:val="000F2624"/>
    <w:rsid w:val="000F2EDE"/>
    <w:rsid w:val="00102FC0"/>
    <w:rsid w:val="00103F08"/>
    <w:rsid w:val="001219E4"/>
    <w:rsid w:val="00125CA3"/>
    <w:rsid w:val="00133FE7"/>
    <w:rsid w:val="0013786A"/>
    <w:rsid w:val="00141C7D"/>
    <w:rsid w:val="001461A7"/>
    <w:rsid w:val="00146325"/>
    <w:rsid w:val="00156CD5"/>
    <w:rsid w:val="001572EB"/>
    <w:rsid w:val="00157B53"/>
    <w:rsid w:val="001859A3"/>
    <w:rsid w:val="001B2023"/>
    <w:rsid w:val="001B25C5"/>
    <w:rsid w:val="001B2EAE"/>
    <w:rsid w:val="001C080C"/>
    <w:rsid w:val="001D6CCD"/>
    <w:rsid w:val="001E10BB"/>
    <w:rsid w:val="001F36F8"/>
    <w:rsid w:val="001F3CB9"/>
    <w:rsid w:val="001F5CE4"/>
    <w:rsid w:val="002025FC"/>
    <w:rsid w:val="00204803"/>
    <w:rsid w:val="00213A58"/>
    <w:rsid w:val="0023394C"/>
    <w:rsid w:val="00244A6D"/>
    <w:rsid w:val="00245566"/>
    <w:rsid w:val="00246E09"/>
    <w:rsid w:val="0024722A"/>
    <w:rsid w:val="00252AA5"/>
    <w:rsid w:val="00261607"/>
    <w:rsid w:val="00264C98"/>
    <w:rsid w:val="002A3806"/>
    <w:rsid w:val="002B4293"/>
    <w:rsid w:val="002D0857"/>
    <w:rsid w:val="002D6C62"/>
    <w:rsid w:val="002E0717"/>
    <w:rsid w:val="002E0757"/>
    <w:rsid w:val="002E727F"/>
    <w:rsid w:val="002F4862"/>
    <w:rsid w:val="00300F46"/>
    <w:rsid w:val="0032333A"/>
    <w:rsid w:val="003311FD"/>
    <w:rsid w:val="00331C2D"/>
    <w:rsid w:val="00356764"/>
    <w:rsid w:val="00357895"/>
    <w:rsid w:val="003757EA"/>
    <w:rsid w:val="00390716"/>
    <w:rsid w:val="00395320"/>
    <w:rsid w:val="003A0EFD"/>
    <w:rsid w:val="003A1269"/>
    <w:rsid w:val="003B022D"/>
    <w:rsid w:val="003B7989"/>
    <w:rsid w:val="003C5034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06C1"/>
    <w:rsid w:val="00422430"/>
    <w:rsid w:val="00434960"/>
    <w:rsid w:val="00436970"/>
    <w:rsid w:val="00437160"/>
    <w:rsid w:val="00444302"/>
    <w:rsid w:val="00447F0E"/>
    <w:rsid w:val="00450251"/>
    <w:rsid w:val="004517C2"/>
    <w:rsid w:val="004617BC"/>
    <w:rsid w:val="0046512D"/>
    <w:rsid w:val="00471C13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4071F"/>
    <w:rsid w:val="00550AEC"/>
    <w:rsid w:val="005563CE"/>
    <w:rsid w:val="00556B60"/>
    <w:rsid w:val="00557C62"/>
    <w:rsid w:val="00560DD0"/>
    <w:rsid w:val="005806EF"/>
    <w:rsid w:val="005850B5"/>
    <w:rsid w:val="00585F3C"/>
    <w:rsid w:val="005963D9"/>
    <w:rsid w:val="005A0C5C"/>
    <w:rsid w:val="005B5336"/>
    <w:rsid w:val="005C1452"/>
    <w:rsid w:val="005C5540"/>
    <w:rsid w:val="005D3BAF"/>
    <w:rsid w:val="005D5ACA"/>
    <w:rsid w:val="005E1F79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62E05"/>
    <w:rsid w:val="006943B6"/>
    <w:rsid w:val="00695504"/>
    <w:rsid w:val="006968AE"/>
    <w:rsid w:val="006974B9"/>
    <w:rsid w:val="006A4968"/>
    <w:rsid w:val="006A5567"/>
    <w:rsid w:val="006B025A"/>
    <w:rsid w:val="006B2A29"/>
    <w:rsid w:val="006B55DE"/>
    <w:rsid w:val="006B68A9"/>
    <w:rsid w:val="006C2E3F"/>
    <w:rsid w:val="006D5CD3"/>
    <w:rsid w:val="006D7726"/>
    <w:rsid w:val="006E18A9"/>
    <w:rsid w:val="00706606"/>
    <w:rsid w:val="0071251C"/>
    <w:rsid w:val="00746792"/>
    <w:rsid w:val="00750D57"/>
    <w:rsid w:val="00752599"/>
    <w:rsid w:val="007574A5"/>
    <w:rsid w:val="007614A6"/>
    <w:rsid w:val="00763331"/>
    <w:rsid w:val="00775992"/>
    <w:rsid w:val="00777B53"/>
    <w:rsid w:val="00781EC6"/>
    <w:rsid w:val="0078444D"/>
    <w:rsid w:val="00786241"/>
    <w:rsid w:val="00793F7C"/>
    <w:rsid w:val="007A3595"/>
    <w:rsid w:val="007B7C28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13089"/>
    <w:rsid w:val="00824956"/>
    <w:rsid w:val="00824D25"/>
    <w:rsid w:val="008328C4"/>
    <w:rsid w:val="00837132"/>
    <w:rsid w:val="00860177"/>
    <w:rsid w:val="00866E03"/>
    <w:rsid w:val="00881C7D"/>
    <w:rsid w:val="00882D52"/>
    <w:rsid w:val="00890A35"/>
    <w:rsid w:val="008A16EC"/>
    <w:rsid w:val="008A1B6C"/>
    <w:rsid w:val="008B1837"/>
    <w:rsid w:val="008B4D75"/>
    <w:rsid w:val="008C374C"/>
    <w:rsid w:val="008C6F3D"/>
    <w:rsid w:val="008D2498"/>
    <w:rsid w:val="008E16BF"/>
    <w:rsid w:val="008E7074"/>
    <w:rsid w:val="00902102"/>
    <w:rsid w:val="009079F0"/>
    <w:rsid w:val="009102F1"/>
    <w:rsid w:val="009350D2"/>
    <w:rsid w:val="00945F0D"/>
    <w:rsid w:val="00946A28"/>
    <w:rsid w:val="009607F2"/>
    <w:rsid w:val="0096684D"/>
    <w:rsid w:val="0097030C"/>
    <w:rsid w:val="00970CDB"/>
    <w:rsid w:val="009838AB"/>
    <w:rsid w:val="00985F61"/>
    <w:rsid w:val="009914DA"/>
    <w:rsid w:val="00993068"/>
    <w:rsid w:val="00993790"/>
    <w:rsid w:val="0099458F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2746"/>
    <w:rsid w:val="00A25230"/>
    <w:rsid w:val="00A25979"/>
    <w:rsid w:val="00A35B09"/>
    <w:rsid w:val="00A40313"/>
    <w:rsid w:val="00A40F04"/>
    <w:rsid w:val="00A56CA2"/>
    <w:rsid w:val="00A7253D"/>
    <w:rsid w:val="00A74351"/>
    <w:rsid w:val="00A7709D"/>
    <w:rsid w:val="00A935CA"/>
    <w:rsid w:val="00AB218D"/>
    <w:rsid w:val="00AB3118"/>
    <w:rsid w:val="00AB69AB"/>
    <w:rsid w:val="00AC4AFE"/>
    <w:rsid w:val="00AD1ADC"/>
    <w:rsid w:val="00AD2BC5"/>
    <w:rsid w:val="00AD309F"/>
    <w:rsid w:val="00AE1D36"/>
    <w:rsid w:val="00AF59F2"/>
    <w:rsid w:val="00B037E3"/>
    <w:rsid w:val="00B1791A"/>
    <w:rsid w:val="00B20399"/>
    <w:rsid w:val="00B224DE"/>
    <w:rsid w:val="00B243AD"/>
    <w:rsid w:val="00B363E9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5136"/>
    <w:rsid w:val="00BC55D3"/>
    <w:rsid w:val="00BC7D23"/>
    <w:rsid w:val="00BD0E0E"/>
    <w:rsid w:val="00BF67E9"/>
    <w:rsid w:val="00C048A1"/>
    <w:rsid w:val="00C11D1C"/>
    <w:rsid w:val="00C21C72"/>
    <w:rsid w:val="00C33FB9"/>
    <w:rsid w:val="00C3792D"/>
    <w:rsid w:val="00C470E3"/>
    <w:rsid w:val="00C76234"/>
    <w:rsid w:val="00C919CB"/>
    <w:rsid w:val="00C95B76"/>
    <w:rsid w:val="00CA6247"/>
    <w:rsid w:val="00CA7846"/>
    <w:rsid w:val="00CB2CAC"/>
    <w:rsid w:val="00CC0C6C"/>
    <w:rsid w:val="00CD292B"/>
    <w:rsid w:val="00CD638C"/>
    <w:rsid w:val="00CE1E08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831DC"/>
    <w:rsid w:val="00D85E2C"/>
    <w:rsid w:val="00D95E7D"/>
    <w:rsid w:val="00DC243C"/>
    <w:rsid w:val="00DC3796"/>
    <w:rsid w:val="00DD5D09"/>
    <w:rsid w:val="00DE2CB1"/>
    <w:rsid w:val="00DE3BF3"/>
    <w:rsid w:val="00DF009C"/>
    <w:rsid w:val="00DF3E59"/>
    <w:rsid w:val="00E10490"/>
    <w:rsid w:val="00E53492"/>
    <w:rsid w:val="00E53FF5"/>
    <w:rsid w:val="00E62CFB"/>
    <w:rsid w:val="00E64DF2"/>
    <w:rsid w:val="00E67D93"/>
    <w:rsid w:val="00E719D7"/>
    <w:rsid w:val="00E814C3"/>
    <w:rsid w:val="00E83E36"/>
    <w:rsid w:val="00EA1527"/>
    <w:rsid w:val="00EA5EC5"/>
    <w:rsid w:val="00EC42D7"/>
    <w:rsid w:val="00EC65FC"/>
    <w:rsid w:val="00EE0D68"/>
    <w:rsid w:val="00EE0E0F"/>
    <w:rsid w:val="00EF60A3"/>
    <w:rsid w:val="00F00AD9"/>
    <w:rsid w:val="00F010E9"/>
    <w:rsid w:val="00F0217B"/>
    <w:rsid w:val="00F03F40"/>
    <w:rsid w:val="00F126DC"/>
    <w:rsid w:val="00F15EBC"/>
    <w:rsid w:val="00F31CB3"/>
    <w:rsid w:val="00F408F7"/>
    <w:rsid w:val="00F412F6"/>
    <w:rsid w:val="00F44970"/>
    <w:rsid w:val="00F651F2"/>
    <w:rsid w:val="00F96128"/>
    <w:rsid w:val="00FA13E1"/>
    <w:rsid w:val="00FB5DDF"/>
    <w:rsid w:val="00FC0B80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74E14D"/>
  <w15:chartTrackingRefBased/>
  <w15:docId w15:val="{AC45DFC6-4CF9-4797-8E82-6B023B55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B9406-377D-4B9F-B14D-7DDD68DE7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745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Svojšín</cp:lastModifiedBy>
  <cp:revision>4</cp:revision>
  <cp:lastPrinted>2022-12-13T11:44:00Z</cp:lastPrinted>
  <dcterms:created xsi:type="dcterms:W3CDTF">2022-12-19T10:51:00Z</dcterms:created>
  <dcterms:modified xsi:type="dcterms:W3CDTF">2022-12-19T10:54:00Z</dcterms:modified>
</cp:coreProperties>
</file>