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75" w:rsidRDefault="00E75975" w:rsidP="00E75975">
      <w:pPr>
        <w:jc w:val="center"/>
        <w:rPr>
          <w:b/>
        </w:rPr>
      </w:pPr>
      <w:r>
        <w:rPr>
          <w:b/>
        </w:rPr>
        <w:t>Město Český Těšín</w:t>
      </w:r>
    </w:p>
    <w:p w:rsidR="00D46637" w:rsidRPr="008850D6" w:rsidRDefault="00E75975" w:rsidP="00E75975">
      <w:pPr>
        <w:jc w:val="center"/>
        <w:rPr>
          <w:b/>
        </w:rPr>
      </w:pPr>
      <w:r>
        <w:rPr>
          <w:b/>
        </w:rPr>
        <w:t>Rada města Český Těšín</w:t>
      </w:r>
    </w:p>
    <w:p w:rsidR="00D46637" w:rsidRPr="008850D6" w:rsidRDefault="00D46637" w:rsidP="00D46637">
      <w:pPr>
        <w:jc w:val="both"/>
        <w:rPr>
          <w:rFonts w:ascii="Tahoma" w:hAnsi="Tahoma" w:cs="Tahoma"/>
          <w:b/>
          <w:sz w:val="20"/>
          <w:szCs w:val="20"/>
        </w:rPr>
      </w:pPr>
    </w:p>
    <w:p w:rsidR="00D46637" w:rsidRDefault="00D46637" w:rsidP="00D46637">
      <w:pPr>
        <w:jc w:val="center"/>
        <w:rPr>
          <w:b/>
        </w:rPr>
      </w:pPr>
      <w:r>
        <w:rPr>
          <w:b/>
        </w:rPr>
        <w:t>Nařízení města Český Těšín,</w:t>
      </w:r>
    </w:p>
    <w:p w:rsidR="00D46637" w:rsidRPr="00CC493A" w:rsidRDefault="00E93C0B" w:rsidP="00FF6D61">
      <w:pPr>
        <w:jc w:val="center"/>
        <w:rPr>
          <w:b/>
        </w:rPr>
      </w:pPr>
      <w:r w:rsidRPr="00CC493A">
        <w:rPr>
          <w:b/>
        </w:rPr>
        <w:t>k</w:t>
      </w:r>
      <w:r w:rsidR="00D46637" w:rsidRPr="00CC493A">
        <w:rPr>
          <w:b/>
        </w:rPr>
        <w:t>terým se stanovují maximální ceny jízdného v městské hromadné dopravě na území města Český Těšín</w:t>
      </w:r>
    </w:p>
    <w:p w:rsidR="00034D8C" w:rsidRDefault="00034D8C" w:rsidP="00D46637">
      <w:pPr>
        <w:jc w:val="both"/>
      </w:pPr>
    </w:p>
    <w:p w:rsidR="00034D8C" w:rsidRPr="00E75975" w:rsidRDefault="00D46637" w:rsidP="00D46637">
      <w:pPr>
        <w:jc w:val="both"/>
        <w:rPr>
          <w:sz w:val="22"/>
        </w:rPr>
      </w:pPr>
      <w:r w:rsidRPr="00E75975">
        <w:rPr>
          <w:sz w:val="22"/>
        </w:rPr>
        <w:t>Rada města Český Těšín se na své 0</w:t>
      </w:r>
      <w:r w:rsidR="00877C63">
        <w:rPr>
          <w:sz w:val="22"/>
        </w:rPr>
        <w:t xml:space="preserve">7. schůzi konané dne </w:t>
      </w:r>
      <w:proofErr w:type="gramStart"/>
      <w:r w:rsidR="00877C63">
        <w:rPr>
          <w:sz w:val="22"/>
        </w:rPr>
        <w:t>04.04</w:t>
      </w:r>
      <w:r w:rsidRPr="00E75975">
        <w:rPr>
          <w:sz w:val="22"/>
        </w:rPr>
        <w:t>.</w:t>
      </w:r>
      <w:r w:rsidRPr="006B2E84">
        <w:rPr>
          <w:sz w:val="22"/>
        </w:rPr>
        <w:t>2023</w:t>
      </w:r>
      <w:proofErr w:type="gramEnd"/>
      <w:r w:rsidRPr="006B2E84">
        <w:rPr>
          <w:sz w:val="22"/>
        </w:rPr>
        <w:t xml:space="preserve"> usnesením č. </w:t>
      </w:r>
      <w:r w:rsidR="006B2E84">
        <w:rPr>
          <w:sz w:val="22"/>
        </w:rPr>
        <w:t>395/7./RM</w:t>
      </w:r>
      <w:r w:rsidRPr="00210A20">
        <w:rPr>
          <w:sz w:val="22"/>
        </w:rPr>
        <w:t xml:space="preserve"> </w:t>
      </w:r>
      <w:r w:rsidRPr="00E75975">
        <w:rPr>
          <w:sz w:val="22"/>
        </w:rPr>
        <w:t>usnesla vydat dle  § 11 odstavce 1 a § 102 odstavce 2 písm. d) zákona č. 128/200</w:t>
      </w:r>
      <w:r w:rsidR="0074499D">
        <w:rPr>
          <w:sz w:val="22"/>
        </w:rPr>
        <w:t>0</w:t>
      </w:r>
      <w:r w:rsidRPr="00E75975">
        <w:rPr>
          <w:sz w:val="22"/>
        </w:rPr>
        <w:t xml:space="preserve"> S</w:t>
      </w:r>
      <w:r w:rsidR="0074499D">
        <w:rPr>
          <w:sz w:val="22"/>
        </w:rPr>
        <w:t>b</w:t>
      </w:r>
      <w:r w:rsidRPr="00E75975">
        <w:rPr>
          <w:sz w:val="22"/>
        </w:rPr>
        <w:t xml:space="preserve">., o obcích (obecní zřízení) ve znění </w:t>
      </w:r>
      <w:r w:rsidR="00405263" w:rsidRPr="00E75975">
        <w:rPr>
          <w:sz w:val="22"/>
        </w:rPr>
        <w:t>pozdějších</w:t>
      </w:r>
      <w:r w:rsidRPr="00E75975">
        <w:rPr>
          <w:sz w:val="22"/>
        </w:rPr>
        <w:t xml:space="preserve"> předpisů, dle § 1 odst. 6 zákona č. 526/1990 Sb., o cenách, ve znění </w:t>
      </w:r>
      <w:r w:rsidR="00405263" w:rsidRPr="00E75975">
        <w:rPr>
          <w:sz w:val="22"/>
        </w:rPr>
        <w:t>pozdějších</w:t>
      </w:r>
      <w:r w:rsidRPr="00E75975">
        <w:rPr>
          <w:sz w:val="22"/>
        </w:rPr>
        <w:t xml:space="preserve"> předpisů, na základě zmocnění dle § 4a odst. 1 písm. a) zákona č</w:t>
      </w:r>
      <w:r w:rsidR="00DD2D3E" w:rsidRPr="00E75975">
        <w:rPr>
          <w:sz w:val="22"/>
        </w:rPr>
        <w:t>. 265/1991 Sb</w:t>
      </w:r>
      <w:r w:rsidRPr="00E75975">
        <w:rPr>
          <w:sz w:val="22"/>
        </w:rPr>
        <w:t>., o působnosti orgánů České republiky v oblasti cen, ve znění pozdějších předpisů a v souladu s Výměrem</w:t>
      </w:r>
      <w:r w:rsidR="008311AC" w:rsidRPr="00E75975">
        <w:rPr>
          <w:sz w:val="22"/>
        </w:rPr>
        <w:t xml:space="preserve"> Ministerstva financí č. 01/2023</w:t>
      </w:r>
      <w:r w:rsidRPr="00E75975">
        <w:rPr>
          <w:sz w:val="22"/>
        </w:rPr>
        <w:t>, část I, oddíl B, položka 3, kterým se vydává seznam zboží s regulovanými cenami, toto nařízení města:</w:t>
      </w:r>
    </w:p>
    <w:p w:rsidR="00D46637" w:rsidRPr="00E75975" w:rsidRDefault="00D46637" w:rsidP="00D46637">
      <w:pPr>
        <w:jc w:val="center"/>
        <w:rPr>
          <w:b/>
          <w:sz w:val="22"/>
        </w:rPr>
      </w:pPr>
      <w:r w:rsidRPr="00E75975">
        <w:rPr>
          <w:b/>
          <w:sz w:val="22"/>
        </w:rPr>
        <w:t>Článek 1</w:t>
      </w:r>
      <w:bookmarkStart w:id="0" w:name="_GoBack"/>
      <w:bookmarkEnd w:id="0"/>
    </w:p>
    <w:p w:rsidR="00D46637" w:rsidRPr="00E75975" w:rsidRDefault="00D46637" w:rsidP="00D46637">
      <w:pPr>
        <w:jc w:val="center"/>
        <w:rPr>
          <w:b/>
          <w:sz w:val="22"/>
        </w:rPr>
      </w:pPr>
      <w:r w:rsidRPr="00E75975">
        <w:rPr>
          <w:b/>
          <w:sz w:val="22"/>
        </w:rPr>
        <w:t>Předmět a působnost nařízení města</w:t>
      </w:r>
    </w:p>
    <w:p w:rsidR="00D46637" w:rsidRPr="00E75975" w:rsidRDefault="00D46637" w:rsidP="00D46637">
      <w:pPr>
        <w:ind w:left="2124" w:firstLine="708"/>
        <w:rPr>
          <w:b/>
          <w:sz w:val="20"/>
        </w:rPr>
      </w:pPr>
    </w:p>
    <w:p w:rsidR="00D46637" w:rsidRPr="00E75975" w:rsidRDefault="00FF6D61" w:rsidP="00E75975">
      <w:pPr>
        <w:jc w:val="both"/>
        <w:rPr>
          <w:sz w:val="22"/>
        </w:rPr>
      </w:pPr>
      <w:r>
        <w:rPr>
          <w:sz w:val="22"/>
        </w:rPr>
        <w:t>Toto nařízení</w:t>
      </w:r>
      <w:r w:rsidR="00CC493A">
        <w:rPr>
          <w:sz w:val="22"/>
        </w:rPr>
        <w:t xml:space="preserve"> </w:t>
      </w:r>
      <w:r w:rsidR="00D46637" w:rsidRPr="00E75975">
        <w:rPr>
          <w:sz w:val="22"/>
        </w:rPr>
        <w:t xml:space="preserve">stanovuje pro účely regulace cen maximální ceny jízdného v městské </w:t>
      </w:r>
      <w:r w:rsidR="008A2A90" w:rsidRPr="00E75975">
        <w:rPr>
          <w:sz w:val="22"/>
        </w:rPr>
        <w:t>hromadné dopravě Č</w:t>
      </w:r>
      <w:r w:rsidR="00D46637" w:rsidRPr="00E75975">
        <w:rPr>
          <w:sz w:val="22"/>
        </w:rPr>
        <w:t>eský Těšín</w:t>
      </w:r>
      <w:r w:rsidR="00E75975" w:rsidRPr="00E75975">
        <w:rPr>
          <w:sz w:val="22"/>
        </w:rPr>
        <w:t xml:space="preserve"> pro zónu 45</w:t>
      </w:r>
      <w:r w:rsidR="00D46637" w:rsidRPr="00E75975">
        <w:rPr>
          <w:sz w:val="22"/>
        </w:rPr>
        <w:t>, a to s působnosti na celém území města Český Těšín.</w:t>
      </w:r>
    </w:p>
    <w:p w:rsidR="00034D8C" w:rsidRPr="00E75975" w:rsidRDefault="00034D8C" w:rsidP="00D46637">
      <w:pPr>
        <w:jc w:val="center"/>
        <w:rPr>
          <w:sz w:val="22"/>
        </w:rPr>
      </w:pPr>
    </w:p>
    <w:p w:rsidR="00D46637" w:rsidRPr="00E75975" w:rsidRDefault="00D46637" w:rsidP="00D46637">
      <w:pPr>
        <w:jc w:val="center"/>
        <w:rPr>
          <w:b/>
          <w:sz w:val="22"/>
        </w:rPr>
      </w:pPr>
      <w:r w:rsidRPr="00E75975">
        <w:rPr>
          <w:b/>
          <w:sz w:val="22"/>
        </w:rPr>
        <w:t>Článek 2</w:t>
      </w:r>
    </w:p>
    <w:p w:rsidR="00D46637" w:rsidRPr="00E75975" w:rsidRDefault="00D46637" w:rsidP="00D46637">
      <w:pPr>
        <w:jc w:val="center"/>
        <w:rPr>
          <w:b/>
          <w:sz w:val="22"/>
        </w:rPr>
      </w:pPr>
      <w:r w:rsidRPr="00E75975">
        <w:rPr>
          <w:b/>
          <w:sz w:val="22"/>
        </w:rPr>
        <w:t>Maximální ceny jízdného v městské hromadné dopravě</w:t>
      </w:r>
    </w:p>
    <w:p w:rsidR="00D46637" w:rsidRPr="00E75975" w:rsidRDefault="00D46637" w:rsidP="00D46637">
      <w:pPr>
        <w:rPr>
          <w:b/>
          <w:sz w:val="22"/>
        </w:rPr>
      </w:pPr>
    </w:p>
    <w:p w:rsidR="00D46637" w:rsidRPr="00E75975" w:rsidRDefault="00D46637" w:rsidP="00411841">
      <w:pPr>
        <w:pStyle w:val="Odstavecseseznamem"/>
        <w:numPr>
          <w:ilvl w:val="0"/>
          <w:numId w:val="6"/>
        </w:numPr>
        <w:jc w:val="both"/>
        <w:rPr>
          <w:sz w:val="22"/>
        </w:rPr>
      </w:pPr>
      <w:r w:rsidRPr="00E75975">
        <w:rPr>
          <w:sz w:val="22"/>
        </w:rPr>
        <w:t>Maximální ceny jízdného, slevy jízdného a rozsah bezplatné přepravy v </w:t>
      </w:r>
      <w:r w:rsidR="00405263" w:rsidRPr="00E75975">
        <w:rPr>
          <w:sz w:val="22"/>
        </w:rPr>
        <w:t>městské</w:t>
      </w:r>
      <w:r w:rsidRPr="00E75975">
        <w:rPr>
          <w:sz w:val="22"/>
        </w:rPr>
        <w:t xml:space="preserve"> hromadné dopravě jsou stanoveny ve výši uvedené níže v odst. 5 tohoto článku.</w:t>
      </w:r>
    </w:p>
    <w:p w:rsidR="00D46637" w:rsidRPr="00E75975" w:rsidRDefault="00D46637" w:rsidP="00411841">
      <w:pPr>
        <w:pStyle w:val="Odstavecseseznamem"/>
        <w:numPr>
          <w:ilvl w:val="0"/>
          <w:numId w:val="6"/>
        </w:numPr>
        <w:jc w:val="both"/>
        <w:rPr>
          <w:sz w:val="22"/>
        </w:rPr>
      </w:pPr>
      <w:r w:rsidRPr="00E75975">
        <w:rPr>
          <w:sz w:val="22"/>
        </w:rPr>
        <w:t>Změny výše jízdného, změny v rozsahu slev a bezplatné přepravy v městské hromadné dopravě budou řešeny novým nařízením vždy jako maximální ceny platné na území města Český Těšín.</w:t>
      </w:r>
    </w:p>
    <w:p w:rsidR="00D46637" w:rsidRPr="00E75975" w:rsidRDefault="00D46637" w:rsidP="00411841">
      <w:pPr>
        <w:pStyle w:val="Odstavecseseznamem"/>
        <w:numPr>
          <w:ilvl w:val="0"/>
          <w:numId w:val="6"/>
        </w:numPr>
        <w:jc w:val="both"/>
        <w:rPr>
          <w:sz w:val="22"/>
        </w:rPr>
      </w:pPr>
      <w:r w:rsidRPr="00E75975">
        <w:rPr>
          <w:sz w:val="22"/>
        </w:rPr>
        <w:t xml:space="preserve">Za maximální ceny časových jízdenek pro tarifní zónu 45 v rámci </w:t>
      </w:r>
      <w:r w:rsidR="00405263" w:rsidRPr="00E75975">
        <w:rPr>
          <w:sz w:val="22"/>
        </w:rPr>
        <w:t>Integrovaného</w:t>
      </w:r>
      <w:r w:rsidRPr="00E75975">
        <w:rPr>
          <w:sz w:val="22"/>
        </w:rPr>
        <w:t xml:space="preserve"> dopravního systému Moravskoslezského kraje ODIS se považují ceny jízdného dle platného </w:t>
      </w:r>
      <w:r w:rsidR="00E80ED0" w:rsidRPr="00E75975">
        <w:rPr>
          <w:sz w:val="22"/>
        </w:rPr>
        <w:t>T</w:t>
      </w:r>
      <w:r w:rsidRPr="00E75975">
        <w:rPr>
          <w:sz w:val="22"/>
        </w:rPr>
        <w:t>arifu ODIS.</w:t>
      </w:r>
    </w:p>
    <w:p w:rsidR="00D46637" w:rsidRPr="00E75975" w:rsidRDefault="00405263" w:rsidP="00411841">
      <w:pPr>
        <w:pStyle w:val="Odstavecseseznamem"/>
        <w:numPr>
          <w:ilvl w:val="0"/>
          <w:numId w:val="6"/>
        </w:numPr>
        <w:jc w:val="both"/>
        <w:rPr>
          <w:sz w:val="22"/>
        </w:rPr>
      </w:pPr>
      <w:r w:rsidRPr="00E75975">
        <w:rPr>
          <w:sz w:val="22"/>
        </w:rPr>
        <w:t>Maximální</w:t>
      </w:r>
      <w:r w:rsidR="00D46637" w:rsidRPr="00E75975">
        <w:rPr>
          <w:sz w:val="22"/>
        </w:rPr>
        <w:t xml:space="preserve"> cenou se rozumí cena včetně daně z </w:t>
      </w:r>
      <w:r w:rsidRPr="00E75975">
        <w:rPr>
          <w:sz w:val="22"/>
        </w:rPr>
        <w:t>přidané</w:t>
      </w:r>
      <w:r w:rsidR="00D46637" w:rsidRPr="00E75975">
        <w:rPr>
          <w:sz w:val="22"/>
        </w:rPr>
        <w:t xml:space="preserve"> hodnoty podle zvláštního právního předpisu.</w:t>
      </w:r>
    </w:p>
    <w:p w:rsidR="00034D8C" w:rsidRDefault="00D46637" w:rsidP="00D46637">
      <w:pPr>
        <w:pStyle w:val="Odstavecseseznamem"/>
        <w:numPr>
          <w:ilvl w:val="0"/>
          <w:numId w:val="6"/>
        </w:numPr>
        <w:jc w:val="both"/>
        <w:rPr>
          <w:sz w:val="22"/>
        </w:rPr>
      </w:pPr>
      <w:r w:rsidRPr="00E75975">
        <w:rPr>
          <w:sz w:val="22"/>
        </w:rPr>
        <w:t>Maximální ceny jízdného, slevy jízdného a rozsah bezplatné přepravy v městské hromadné dopravě se stanoví takto:</w:t>
      </w:r>
    </w:p>
    <w:p w:rsidR="00F83AF3" w:rsidRPr="00E75975" w:rsidRDefault="00F83AF3" w:rsidP="00F83AF3">
      <w:pPr>
        <w:pStyle w:val="Odstavecseseznamem"/>
        <w:jc w:val="both"/>
        <w:rPr>
          <w:sz w:val="22"/>
        </w:rPr>
      </w:pPr>
    </w:p>
    <w:p w:rsidR="00D46637" w:rsidRPr="00E75975" w:rsidRDefault="00D46637" w:rsidP="00D46637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E75975">
        <w:rPr>
          <w:b/>
          <w:sz w:val="22"/>
        </w:rPr>
        <w:t>Maximální ceny jízdného</w:t>
      </w:r>
    </w:p>
    <w:p w:rsidR="0036568C" w:rsidRPr="00E75975" w:rsidRDefault="0036568C" w:rsidP="0036568C">
      <w:pPr>
        <w:pStyle w:val="Odstavecseseznamem"/>
        <w:rPr>
          <w:b/>
          <w:sz w:val="22"/>
        </w:rPr>
      </w:pPr>
    </w:p>
    <w:p w:rsidR="00D46637" w:rsidRPr="00E75975" w:rsidRDefault="00D46637" w:rsidP="00D46637">
      <w:pPr>
        <w:rPr>
          <w:sz w:val="22"/>
        </w:rPr>
      </w:pPr>
      <w:r w:rsidRPr="00E75975">
        <w:rPr>
          <w:sz w:val="22"/>
        </w:rPr>
        <w:t>Cena jízdenky pro jednu jízdu</w:t>
      </w:r>
    </w:p>
    <w:tbl>
      <w:tblPr>
        <w:tblStyle w:val="Mkatabulky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052"/>
        <w:gridCol w:w="2235"/>
        <w:gridCol w:w="1955"/>
      </w:tblGrid>
      <w:tr w:rsidR="00D46637" w:rsidTr="00CC493A">
        <w:trPr>
          <w:trHeight w:val="478"/>
        </w:trPr>
        <w:tc>
          <w:tcPr>
            <w:tcW w:w="4052" w:type="dxa"/>
          </w:tcPr>
          <w:p w:rsidR="00752FDF" w:rsidRDefault="00752FDF" w:rsidP="00752FDF">
            <w:pPr>
              <w:jc w:val="center"/>
              <w:rPr>
                <w:sz w:val="22"/>
                <w:szCs w:val="22"/>
              </w:rPr>
            </w:pPr>
          </w:p>
          <w:p w:rsidR="00D46637" w:rsidRPr="00411841" w:rsidRDefault="00405263" w:rsidP="00752FDF">
            <w:pPr>
              <w:jc w:val="center"/>
              <w:rPr>
                <w:sz w:val="22"/>
                <w:szCs w:val="22"/>
              </w:rPr>
            </w:pPr>
            <w:r w:rsidRPr="00411841">
              <w:rPr>
                <w:sz w:val="22"/>
                <w:szCs w:val="22"/>
              </w:rPr>
              <w:t xml:space="preserve">Jízdenka pro jednu </w:t>
            </w:r>
            <w:r w:rsidR="008A2A90" w:rsidRPr="00411841">
              <w:rPr>
                <w:sz w:val="22"/>
                <w:szCs w:val="22"/>
              </w:rPr>
              <w:t>jízdu</w:t>
            </w:r>
          </w:p>
        </w:tc>
        <w:tc>
          <w:tcPr>
            <w:tcW w:w="2235" w:type="dxa"/>
          </w:tcPr>
          <w:p w:rsidR="00D46637" w:rsidRPr="00411841" w:rsidRDefault="00D46637" w:rsidP="0014424C">
            <w:pPr>
              <w:rPr>
                <w:sz w:val="22"/>
                <w:szCs w:val="22"/>
              </w:rPr>
            </w:pPr>
            <w:r w:rsidRPr="00411841">
              <w:rPr>
                <w:sz w:val="22"/>
                <w:szCs w:val="22"/>
              </w:rPr>
              <w:t>Prodej z elektronické peněženky</w:t>
            </w:r>
            <w:r w:rsidR="00E80ED0">
              <w:rPr>
                <w:sz w:val="22"/>
                <w:szCs w:val="22"/>
              </w:rPr>
              <w:t xml:space="preserve"> </w:t>
            </w:r>
            <w:proofErr w:type="spellStart"/>
            <w:r w:rsidR="00E80ED0">
              <w:rPr>
                <w:sz w:val="22"/>
                <w:szCs w:val="22"/>
              </w:rPr>
              <w:t>ODI</w:t>
            </w:r>
            <w:r w:rsidR="0036568C" w:rsidRPr="00411841">
              <w:rPr>
                <w:sz w:val="22"/>
                <w:szCs w:val="22"/>
              </w:rPr>
              <w:t>Sky</w:t>
            </w:r>
            <w:proofErr w:type="spellEnd"/>
            <w:r w:rsidR="0036568C" w:rsidRPr="00411841">
              <w:rPr>
                <w:sz w:val="22"/>
                <w:szCs w:val="22"/>
              </w:rPr>
              <w:t>* nebo z </w:t>
            </w:r>
            <w:proofErr w:type="spellStart"/>
            <w:r w:rsidR="0036568C" w:rsidRPr="00411841">
              <w:rPr>
                <w:sz w:val="22"/>
                <w:szCs w:val="22"/>
              </w:rPr>
              <w:t>ODISapky</w:t>
            </w:r>
            <w:proofErr w:type="spellEnd"/>
            <w:r w:rsidR="0036568C" w:rsidRPr="00411841">
              <w:rPr>
                <w:sz w:val="22"/>
                <w:szCs w:val="22"/>
              </w:rPr>
              <w:t>**</w:t>
            </w:r>
            <w:r w:rsidRPr="00411841">
              <w:rPr>
                <w:sz w:val="22"/>
                <w:szCs w:val="22"/>
              </w:rPr>
              <w:t xml:space="preserve"> - přestupní</w:t>
            </w:r>
          </w:p>
        </w:tc>
        <w:tc>
          <w:tcPr>
            <w:tcW w:w="1955" w:type="dxa"/>
          </w:tcPr>
          <w:p w:rsidR="00D46637" w:rsidRPr="00411841" w:rsidRDefault="00D46637" w:rsidP="0014424C">
            <w:pPr>
              <w:rPr>
                <w:sz w:val="22"/>
                <w:szCs w:val="22"/>
              </w:rPr>
            </w:pPr>
            <w:r w:rsidRPr="00411841">
              <w:rPr>
                <w:sz w:val="22"/>
                <w:szCs w:val="22"/>
              </w:rPr>
              <w:t>Prodej za hotové</w:t>
            </w:r>
            <w:r w:rsidR="0036568C" w:rsidRPr="00411841">
              <w:rPr>
                <w:sz w:val="22"/>
                <w:szCs w:val="22"/>
              </w:rPr>
              <w:t xml:space="preserve"> nebo z bankovní platební karty</w:t>
            </w:r>
            <w:r w:rsidRPr="00411841">
              <w:rPr>
                <w:sz w:val="22"/>
                <w:szCs w:val="22"/>
              </w:rPr>
              <w:t xml:space="preserve"> -nepřestupní</w:t>
            </w:r>
          </w:p>
        </w:tc>
      </w:tr>
      <w:tr w:rsidR="00D46637" w:rsidTr="00CC493A">
        <w:trPr>
          <w:trHeight w:val="33"/>
        </w:trPr>
        <w:tc>
          <w:tcPr>
            <w:tcW w:w="4052" w:type="dxa"/>
          </w:tcPr>
          <w:p w:rsidR="00D46637" w:rsidRPr="00034D8C" w:rsidRDefault="00411841" w:rsidP="0014424C">
            <w:pPr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o</w:t>
            </w:r>
            <w:r w:rsidR="00D46637" w:rsidRPr="00034D8C">
              <w:rPr>
                <w:sz w:val="22"/>
                <w:szCs w:val="22"/>
              </w:rPr>
              <w:t>bčané starší 15 let</w:t>
            </w:r>
          </w:p>
        </w:tc>
        <w:tc>
          <w:tcPr>
            <w:tcW w:w="2235" w:type="dxa"/>
          </w:tcPr>
          <w:p w:rsidR="00D46637" w:rsidRPr="00034D8C" w:rsidRDefault="00331979" w:rsidP="003656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46637" w:rsidRPr="00034D8C">
              <w:rPr>
                <w:sz w:val="22"/>
                <w:szCs w:val="22"/>
              </w:rPr>
              <w:t>,00 Kč</w:t>
            </w:r>
          </w:p>
        </w:tc>
        <w:tc>
          <w:tcPr>
            <w:tcW w:w="1955" w:type="dxa"/>
          </w:tcPr>
          <w:p w:rsidR="00D46637" w:rsidRPr="00034D8C" w:rsidRDefault="008A2A90" w:rsidP="0036568C">
            <w:pPr>
              <w:jc w:val="right"/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15</w:t>
            </w:r>
            <w:r w:rsidR="00D46637" w:rsidRPr="00034D8C">
              <w:rPr>
                <w:sz w:val="22"/>
                <w:szCs w:val="22"/>
              </w:rPr>
              <w:t>,00</w:t>
            </w:r>
            <w:r w:rsidR="00405263" w:rsidRPr="00034D8C">
              <w:rPr>
                <w:sz w:val="22"/>
                <w:szCs w:val="22"/>
              </w:rPr>
              <w:t xml:space="preserve"> Kč</w:t>
            </w:r>
          </w:p>
        </w:tc>
      </w:tr>
      <w:tr w:rsidR="00D46637" w:rsidTr="00CC493A">
        <w:trPr>
          <w:trHeight w:val="63"/>
        </w:trPr>
        <w:tc>
          <w:tcPr>
            <w:tcW w:w="4052" w:type="dxa"/>
          </w:tcPr>
          <w:p w:rsidR="00D46637" w:rsidRPr="00034D8C" w:rsidRDefault="00411841" w:rsidP="0014424C">
            <w:pPr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d</w:t>
            </w:r>
            <w:r w:rsidR="00D46637" w:rsidRPr="00034D8C">
              <w:rPr>
                <w:sz w:val="22"/>
                <w:szCs w:val="22"/>
              </w:rPr>
              <w:t>ěti a mladiství od 6 do 15 let</w:t>
            </w:r>
          </w:p>
        </w:tc>
        <w:tc>
          <w:tcPr>
            <w:tcW w:w="2235" w:type="dxa"/>
          </w:tcPr>
          <w:p w:rsidR="00D46637" w:rsidRPr="00034D8C" w:rsidRDefault="00331979" w:rsidP="003656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6637" w:rsidRPr="00034D8C">
              <w:rPr>
                <w:sz w:val="22"/>
                <w:szCs w:val="22"/>
              </w:rPr>
              <w:t>,00</w:t>
            </w:r>
            <w:r w:rsidR="00405263" w:rsidRPr="00034D8C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955" w:type="dxa"/>
          </w:tcPr>
          <w:p w:rsidR="00D46637" w:rsidRPr="00034D8C" w:rsidRDefault="008311AC" w:rsidP="0036568C">
            <w:pPr>
              <w:jc w:val="right"/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7</w:t>
            </w:r>
            <w:r w:rsidR="00D46637" w:rsidRPr="00034D8C">
              <w:rPr>
                <w:sz w:val="22"/>
                <w:szCs w:val="22"/>
              </w:rPr>
              <w:t>,00</w:t>
            </w:r>
            <w:r w:rsidR="00405263" w:rsidRPr="00034D8C">
              <w:rPr>
                <w:sz w:val="22"/>
                <w:szCs w:val="22"/>
              </w:rPr>
              <w:t xml:space="preserve"> Kč</w:t>
            </w:r>
          </w:p>
        </w:tc>
      </w:tr>
      <w:tr w:rsidR="00D46637" w:rsidTr="00CC493A">
        <w:trPr>
          <w:trHeight w:val="31"/>
        </w:trPr>
        <w:tc>
          <w:tcPr>
            <w:tcW w:w="4052" w:type="dxa"/>
          </w:tcPr>
          <w:p w:rsidR="00D46637" w:rsidRPr="00034D8C" w:rsidRDefault="00411841" w:rsidP="0014424C">
            <w:pPr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p</w:t>
            </w:r>
            <w:r w:rsidR="00D46637" w:rsidRPr="00034D8C">
              <w:rPr>
                <w:sz w:val="22"/>
                <w:szCs w:val="22"/>
              </w:rPr>
              <w:t>es</w:t>
            </w:r>
          </w:p>
        </w:tc>
        <w:tc>
          <w:tcPr>
            <w:tcW w:w="2235" w:type="dxa"/>
          </w:tcPr>
          <w:p w:rsidR="00D46637" w:rsidRPr="00034D8C" w:rsidRDefault="00331979" w:rsidP="003656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6637" w:rsidRPr="00034D8C">
              <w:rPr>
                <w:sz w:val="22"/>
                <w:szCs w:val="22"/>
              </w:rPr>
              <w:t>,00</w:t>
            </w:r>
            <w:r w:rsidR="00405263" w:rsidRPr="00034D8C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955" w:type="dxa"/>
          </w:tcPr>
          <w:p w:rsidR="00D46637" w:rsidRPr="00034D8C" w:rsidRDefault="008311AC" w:rsidP="0036568C">
            <w:pPr>
              <w:jc w:val="right"/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7</w:t>
            </w:r>
            <w:r w:rsidR="00D46637" w:rsidRPr="00034D8C">
              <w:rPr>
                <w:sz w:val="22"/>
                <w:szCs w:val="22"/>
              </w:rPr>
              <w:t>,00</w:t>
            </w:r>
            <w:r w:rsidR="00405263" w:rsidRPr="00034D8C">
              <w:rPr>
                <w:sz w:val="22"/>
                <w:szCs w:val="22"/>
              </w:rPr>
              <w:t xml:space="preserve"> Kč</w:t>
            </w:r>
          </w:p>
        </w:tc>
      </w:tr>
      <w:tr w:rsidR="00D46637" w:rsidRPr="00405263" w:rsidTr="00CC493A">
        <w:trPr>
          <w:trHeight w:val="162"/>
        </w:trPr>
        <w:tc>
          <w:tcPr>
            <w:tcW w:w="4052" w:type="dxa"/>
          </w:tcPr>
          <w:p w:rsidR="00D46637" w:rsidRPr="00034D8C" w:rsidRDefault="00411841" w:rsidP="0014424C">
            <w:pPr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z</w:t>
            </w:r>
            <w:r w:rsidR="00D46637" w:rsidRPr="00034D8C">
              <w:rPr>
                <w:sz w:val="22"/>
                <w:szCs w:val="22"/>
              </w:rPr>
              <w:t>avazadlo o rozměrech větších než 30 cm x40 cm x 60 cm, předmět tyčového tvaru do délky 150 cm a průměru do 10 cm, předmět tvaru desky do rozměru 5 cm x 80 cm x 100 cm</w:t>
            </w:r>
          </w:p>
        </w:tc>
        <w:tc>
          <w:tcPr>
            <w:tcW w:w="2235" w:type="dxa"/>
          </w:tcPr>
          <w:p w:rsidR="00D46637" w:rsidRPr="00034D8C" w:rsidRDefault="00331979" w:rsidP="003656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6637" w:rsidRPr="00034D8C">
              <w:rPr>
                <w:sz w:val="22"/>
                <w:szCs w:val="22"/>
              </w:rPr>
              <w:t>,00</w:t>
            </w:r>
            <w:r w:rsidR="00405263" w:rsidRPr="00034D8C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955" w:type="dxa"/>
          </w:tcPr>
          <w:p w:rsidR="00D46637" w:rsidRPr="00034D8C" w:rsidRDefault="008311AC" w:rsidP="0036568C">
            <w:pPr>
              <w:jc w:val="right"/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7</w:t>
            </w:r>
            <w:r w:rsidR="00D46637" w:rsidRPr="00034D8C">
              <w:rPr>
                <w:sz w:val="22"/>
                <w:szCs w:val="22"/>
              </w:rPr>
              <w:t>,00</w:t>
            </w:r>
            <w:r w:rsidR="00405263" w:rsidRPr="00034D8C">
              <w:rPr>
                <w:sz w:val="22"/>
                <w:szCs w:val="22"/>
              </w:rPr>
              <w:t xml:space="preserve"> Kč</w:t>
            </w:r>
          </w:p>
        </w:tc>
      </w:tr>
      <w:tr w:rsidR="00B341DF" w:rsidRPr="00405263" w:rsidTr="00CC493A">
        <w:trPr>
          <w:trHeight w:val="162"/>
        </w:trPr>
        <w:tc>
          <w:tcPr>
            <w:tcW w:w="4052" w:type="dxa"/>
          </w:tcPr>
          <w:p w:rsidR="00B341DF" w:rsidRPr="00034D8C" w:rsidRDefault="00B341DF" w:rsidP="00B341DF">
            <w:pPr>
              <w:rPr>
                <w:sz w:val="22"/>
                <w:szCs w:val="22"/>
              </w:rPr>
            </w:pPr>
            <w:r>
              <w:rPr>
                <w:sz w:val="22"/>
              </w:rPr>
              <w:t>s</w:t>
            </w:r>
            <w:r w:rsidRPr="00E93C0B">
              <w:rPr>
                <w:sz w:val="22"/>
              </w:rPr>
              <w:t>áně, dětský kočárek nebo kočárek typu golfové hole bez dítěte, krosna, chodítko</w:t>
            </w:r>
          </w:p>
        </w:tc>
        <w:tc>
          <w:tcPr>
            <w:tcW w:w="2235" w:type="dxa"/>
          </w:tcPr>
          <w:p w:rsidR="00B341DF" w:rsidRPr="00034D8C" w:rsidRDefault="00331979" w:rsidP="00B341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341DF" w:rsidRPr="00034D8C">
              <w:rPr>
                <w:sz w:val="22"/>
                <w:szCs w:val="22"/>
              </w:rPr>
              <w:t>,00 Kč</w:t>
            </w:r>
          </w:p>
        </w:tc>
        <w:tc>
          <w:tcPr>
            <w:tcW w:w="1955" w:type="dxa"/>
          </w:tcPr>
          <w:p w:rsidR="00B341DF" w:rsidRPr="00034D8C" w:rsidRDefault="00B341DF" w:rsidP="00B341DF">
            <w:pPr>
              <w:jc w:val="right"/>
              <w:rPr>
                <w:sz w:val="22"/>
                <w:szCs w:val="22"/>
              </w:rPr>
            </w:pPr>
            <w:r w:rsidRPr="00034D8C">
              <w:rPr>
                <w:sz w:val="22"/>
                <w:szCs w:val="22"/>
              </w:rPr>
              <w:t>7,00 Kč</w:t>
            </w:r>
          </w:p>
        </w:tc>
      </w:tr>
    </w:tbl>
    <w:p w:rsidR="0036568C" w:rsidRPr="0036568C" w:rsidRDefault="0036568C" w:rsidP="0036568C">
      <w:pPr>
        <w:jc w:val="both"/>
        <w:rPr>
          <w:sz w:val="22"/>
        </w:rPr>
      </w:pPr>
      <w:r w:rsidRPr="0036568C">
        <w:rPr>
          <w:sz w:val="22"/>
        </w:rPr>
        <w:t xml:space="preserve">* </w:t>
      </w:r>
      <w:proofErr w:type="spellStart"/>
      <w:r w:rsidRPr="0036568C">
        <w:rPr>
          <w:sz w:val="22"/>
        </w:rPr>
        <w:t>ODISka</w:t>
      </w:r>
      <w:proofErr w:type="spellEnd"/>
      <w:r w:rsidRPr="0036568C">
        <w:rPr>
          <w:sz w:val="22"/>
        </w:rPr>
        <w:t xml:space="preserve"> = bezkontaktní čipová karta</w:t>
      </w:r>
    </w:p>
    <w:p w:rsidR="00E93C0B" w:rsidRPr="00CC493A" w:rsidRDefault="0036568C" w:rsidP="00CC493A">
      <w:pPr>
        <w:jc w:val="both"/>
        <w:rPr>
          <w:sz w:val="22"/>
        </w:rPr>
      </w:pPr>
      <w:r w:rsidRPr="0036568C">
        <w:rPr>
          <w:sz w:val="22"/>
        </w:rPr>
        <w:t xml:space="preserve">** </w:t>
      </w:r>
      <w:proofErr w:type="spellStart"/>
      <w:r w:rsidRPr="0036568C">
        <w:rPr>
          <w:sz w:val="22"/>
        </w:rPr>
        <w:t>ODISapka</w:t>
      </w:r>
      <w:proofErr w:type="spellEnd"/>
      <w:r w:rsidRPr="0036568C">
        <w:rPr>
          <w:sz w:val="22"/>
        </w:rPr>
        <w:t xml:space="preserve"> = mobilní aplikace s možností nákupu jízdenek</w:t>
      </w:r>
    </w:p>
    <w:p w:rsidR="00FF6D61" w:rsidRDefault="00FF6D61" w:rsidP="00D46637">
      <w:pPr>
        <w:jc w:val="both"/>
      </w:pPr>
    </w:p>
    <w:p w:rsidR="00FF6D61" w:rsidRDefault="00FF6D61" w:rsidP="00D46637">
      <w:pPr>
        <w:jc w:val="both"/>
      </w:pPr>
    </w:p>
    <w:p w:rsidR="00D46637" w:rsidRPr="0036568C" w:rsidRDefault="00D46637" w:rsidP="00D46637">
      <w:pPr>
        <w:jc w:val="both"/>
      </w:pPr>
      <w:r w:rsidRPr="0036568C">
        <w:lastRenderedPageBreak/>
        <w:t>Cena časové jízdenky z čipové karty</w:t>
      </w:r>
    </w:p>
    <w:p w:rsidR="00D46637" w:rsidRDefault="00D46637" w:rsidP="00D46637">
      <w:pPr>
        <w:jc w:val="both"/>
        <w:rPr>
          <w:b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551"/>
      </w:tblGrid>
      <w:tr w:rsidR="00D46637" w:rsidTr="00034D8C">
        <w:tc>
          <w:tcPr>
            <w:tcW w:w="2977" w:type="dxa"/>
          </w:tcPr>
          <w:p w:rsidR="00D46637" w:rsidRPr="00411841" w:rsidRDefault="00D46637" w:rsidP="0014424C">
            <w:pPr>
              <w:jc w:val="center"/>
              <w:rPr>
                <w:sz w:val="22"/>
              </w:rPr>
            </w:pPr>
            <w:r w:rsidRPr="00411841">
              <w:rPr>
                <w:sz w:val="22"/>
              </w:rPr>
              <w:t xml:space="preserve">Obyčejné nezlevněné jízdenka </w:t>
            </w:r>
          </w:p>
          <w:p w:rsidR="00D46637" w:rsidRPr="00411841" w:rsidRDefault="00D46637" w:rsidP="0014424C">
            <w:pPr>
              <w:jc w:val="center"/>
              <w:rPr>
                <w:sz w:val="22"/>
              </w:rPr>
            </w:pPr>
            <w:r w:rsidRPr="00411841">
              <w:rPr>
                <w:sz w:val="22"/>
              </w:rPr>
              <w:t>– přenosná</w:t>
            </w:r>
          </w:p>
          <w:p w:rsidR="00D46637" w:rsidRPr="00411841" w:rsidRDefault="00D46637" w:rsidP="0014424C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D46637" w:rsidRPr="00411841" w:rsidRDefault="00D46637" w:rsidP="0014424C">
            <w:pPr>
              <w:jc w:val="center"/>
              <w:rPr>
                <w:sz w:val="22"/>
              </w:rPr>
            </w:pPr>
            <w:r w:rsidRPr="00411841">
              <w:rPr>
                <w:sz w:val="22"/>
              </w:rPr>
              <w:t>Zóna 45</w:t>
            </w:r>
          </w:p>
        </w:tc>
      </w:tr>
      <w:tr w:rsidR="00D46637" w:rsidTr="00034D8C">
        <w:tc>
          <w:tcPr>
            <w:tcW w:w="2977" w:type="dxa"/>
          </w:tcPr>
          <w:p w:rsidR="00D46637" w:rsidRPr="00411841" w:rsidRDefault="008F3CA8" w:rsidP="0014424C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D46637" w:rsidRPr="00411841">
              <w:rPr>
                <w:sz w:val="22"/>
              </w:rPr>
              <w:t>denní jízdenka</w:t>
            </w:r>
          </w:p>
        </w:tc>
        <w:tc>
          <w:tcPr>
            <w:tcW w:w="2551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115,00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  <w:tr w:rsidR="00D46637" w:rsidTr="00034D8C">
        <w:tc>
          <w:tcPr>
            <w:tcW w:w="2977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30denní jízdenka</w:t>
            </w:r>
          </w:p>
        </w:tc>
        <w:tc>
          <w:tcPr>
            <w:tcW w:w="2551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302</w:t>
            </w:r>
            <w:r w:rsidR="008A2A90" w:rsidRPr="00411841">
              <w:rPr>
                <w:sz w:val="22"/>
              </w:rPr>
              <w:t>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  <w:tr w:rsidR="00D46637" w:rsidTr="00034D8C">
        <w:trPr>
          <w:trHeight w:val="388"/>
        </w:trPr>
        <w:tc>
          <w:tcPr>
            <w:tcW w:w="2977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365denní jízdenka</w:t>
            </w:r>
          </w:p>
        </w:tc>
        <w:tc>
          <w:tcPr>
            <w:tcW w:w="2551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3.624,00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</w:tbl>
    <w:p w:rsidR="00D46637" w:rsidRPr="007B105F" w:rsidRDefault="00D46637" w:rsidP="00D46637">
      <w:pPr>
        <w:jc w:val="center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551"/>
      </w:tblGrid>
      <w:tr w:rsidR="00D46637" w:rsidRPr="00411841" w:rsidTr="00034D8C">
        <w:tc>
          <w:tcPr>
            <w:tcW w:w="2977" w:type="dxa"/>
          </w:tcPr>
          <w:p w:rsidR="00D46637" w:rsidRPr="00411841" w:rsidRDefault="00D46637" w:rsidP="0014424C">
            <w:pPr>
              <w:jc w:val="center"/>
              <w:rPr>
                <w:sz w:val="22"/>
              </w:rPr>
            </w:pPr>
            <w:r w:rsidRPr="00411841">
              <w:rPr>
                <w:sz w:val="22"/>
              </w:rPr>
              <w:t xml:space="preserve">Obyčejné nezlevněné jízdenka </w:t>
            </w:r>
          </w:p>
          <w:p w:rsidR="00D46637" w:rsidRPr="00411841" w:rsidRDefault="00D46637" w:rsidP="0014424C">
            <w:pPr>
              <w:jc w:val="center"/>
              <w:rPr>
                <w:sz w:val="22"/>
              </w:rPr>
            </w:pPr>
            <w:r w:rsidRPr="00411841">
              <w:rPr>
                <w:sz w:val="22"/>
              </w:rPr>
              <w:t xml:space="preserve">– </w:t>
            </w:r>
            <w:r w:rsidR="00405263" w:rsidRPr="00411841">
              <w:rPr>
                <w:sz w:val="22"/>
              </w:rPr>
              <w:t>ne</w:t>
            </w:r>
            <w:r w:rsidRPr="00411841">
              <w:rPr>
                <w:sz w:val="22"/>
              </w:rPr>
              <w:t>přenosná</w:t>
            </w:r>
          </w:p>
          <w:p w:rsidR="00D46637" w:rsidRPr="00411841" w:rsidRDefault="00D46637" w:rsidP="0014424C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D46637" w:rsidRPr="00411841" w:rsidRDefault="00D46637" w:rsidP="0014424C">
            <w:pPr>
              <w:jc w:val="center"/>
              <w:rPr>
                <w:sz w:val="22"/>
              </w:rPr>
            </w:pPr>
            <w:r w:rsidRPr="00411841">
              <w:rPr>
                <w:sz w:val="22"/>
              </w:rPr>
              <w:t>Zóna 45</w:t>
            </w:r>
          </w:p>
        </w:tc>
      </w:tr>
      <w:tr w:rsidR="00D46637" w:rsidRPr="00411841" w:rsidTr="00034D8C">
        <w:tc>
          <w:tcPr>
            <w:tcW w:w="2977" w:type="dxa"/>
          </w:tcPr>
          <w:p w:rsidR="00D46637" w:rsidRPr="00411841" w:rsidRDefault="008F3CA8" w:rsidP="0014424C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D46637" w:rsidRPr="00411841">
              <w:rPr>
                <w:sz w:val="22"/>
              </w:rPr>
              <w:t>denní jízdenka</w:t>
            </w:r>
          </w:p>
        </w:tc>
        <w:tc>
          <w:tcPr>
            <w:tcW w:w="2551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115,00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  <w:tr w:rsidR="00D46637" w:rsidRPr="00411841" w:rsidTr="00034D8C">
        <w:tc>
          <w:tcPr>
            <w:tcW w:w="2977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30denní jízdenka</w:t>
            </w:r>
          </w:p>
        </w:tc>
        <w:tc>
          <w:tcPr>
            <w:tcW w:w="2551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240,00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  <w:tr w:rsidR="00D46637" w:rsidRPr="00411841" w:rsidTr="00034D8C">
        <w:tc>
          <w:tcPr>
            <w:tcW w:w="2977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90denní jízdenka</w:t>
            </w:r>
          </w:p>
        </w:tc>
        <w:tc>
          <w:tcPr>
            <w:tcW w:w="2551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648,00 Kč</w:t>
            </w:r>
          </w:p>
        </w:tc>
      </w:tr>
      <w:tr w:rsidR="00D46637" w:rsidRPr="00411841" w:rsidTr="00034D8C">
        <w:tc>
          <w:tcPr>
            <w:tcW w:w="2977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365denní jízdenka</w:t>
            </w:r>
          </w:p>
        </w:tc>
        <w:tc>
          <w:tcPr>
            <w:tcW w:w="2551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2280,00 Kč</w:t>
            </w:r>
          </w:p>
        </w:tc>
      </w:tr>
    </w:tbl>
    <w:p w:rsidR="00D46637" w:rsidRPr="00411841" w:rsidRDefault="00D46637" w:rsidP="00D46637">
      <w:pPr>
        <w:rPr>
          <w:b/>
          <w:sz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83"/>
        <w:gridCol w:w="2645"/>
        <w:gridCol w:w="2268"/>
      </w:tblGrid>
      <w:tr w:rsidR="00D46637" w:rsidRPr="00411841" w:rsidTr="00034D8C">
        <w:tc>
          <w:tcPr>
            <w:tcW w:w="2883" w:type="dxa"/>
          </w:tcPr>
          <w:p w:rsidR="00D46637" w:rsidRPr="00411841" w:rsidRDefault="00D46637" w:rsidP="007C4733">
            <w:pPr>
              <w:jc w:val="center"/>
              <w:rPr>
                <w:sz w:val="22"/>
              </w:rPr>
            </w:pPr>
            <w:r w:rsidRPr="00411841">
              <w:rPr>
                <w:sz w:val="22"/>
              </w:rPr>
              <w:t>Zóna</w:t>
            </w:r>
            <w:r w:rsidR="00405263" w:rsidRPr="00411841">
              <w:rPr>
                <w:sz w:val="22"/>
              </w:rPr>
              <w:t xml:space="preserve"> 45</w:t>
            </w:r>
          </w:p>
        </w:tc>
        <w:tc>
          <w:tcPr>
            <w:tcW w:w="2645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 xml:space="preserve">Zlevněná </w:t>
            </w:r>
            <w:r w:rsidR="008A2A90" w:rsidRPr="00411841">
              <w:rPr>
                <w:sz w:val="22"/>
              </w:rPr>
              <w:t>jízdenka</w:t>
            </w:r>
            <w:r w:rsidRPr="00411841">
              <w:rPr>
                <w:sz w:val="22"/>
              </w:rPr>
              <w:t xml:space="preserve"> pro studenty ve věku 15 – 26 let - nepřenosná</w:t>
            </w:r>
          </w:p>
        </w:tc>
        <w:tc>
          <w:tcPr>
            <w:tcW w:w="2268" w:type="dxa"/>
          </w:tcPr>
          <w:p w:rsidR="00037204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 xml:space="preserve">Zlevněná jízdenka pro děti a žáky ve věku </w:t>
            </w:r>
          </w:p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6 – 15 let - nepřenosná</w:t>
            </w:r>
          </w:p>
        </w:tc>
      </w:tr>
      <w:tr w:rsidR="00D46637" w:rsidRPr="00411841" w:rsidTr="00034D8C">
        <w:tc>
          <w:tcPr>
            <w:tcW w:w="2883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30denní jízdenka zlevněná</w:t>
            </w:r>
          </w:p>
        </w:tc>
        <w:tc>
          <w:tcPr>
            <w:tcW w:w="2645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120,00</w:t>
            </w:r>
            <w:r w:rsidR="00405263" w:rsidRPr="00411841">
              <w:rPr>
                <w:sz w:val="22"/>
              </w:rPr>
              <w:t xml:space="preserve"> Kč</w:t>
            </w:r>
          </w:p>
        </w:tc>
        <w:tc>
          <w:tcPr>
            <w:tcW w:w="2268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90,00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  <w:tr w:rsidR="00D46637" w:rsidRPr="00411841" w:rsidTr="00034D8C">
        <w:tc>
          <w:tcPr>
            <w:tcW w:w="2883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90denní jízdenka zlevněná</w:t>
            </w:r>
          </w:p>
        </w:tc>
        <w:tc>
          <w:tcPr>
            <w:tcW w:w="2645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324,00</w:t>
            </w:r>
            <w:r w:rsidR="00405263" w:rsidRPr="00411841">
              <w:rPr>
                <w:sz w:val="22"/>
              </w:rPr>
              <w:t xml:space="preserve"> Kč</w:t>
            </w:r>
          </w:p>
        </w:tc>
        <w:tc>
          <w:tcPr>
            <w:tcW w:w="2268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243,00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  <w:tr w:rsidR="00D46637" w:rsidRPr="00411841" w:rsidTr="00034D8C">
        <w:tc>
          <w:tcPr>
            <w:tcW w:w="2883" w:type="dxa"/>
          </w:tcPr>
          <w:p w:rsidR="00D46637" w:rsidRPr="00411841" w:rsidRDefault="00D46637" w:rsidP="0014424C">
            <w:pPr>
              <w:rPr>
                <w:sz w:val="22"/>
              </w:rPr>
            </w:pPr>
            <w:r w:rsidRPr="00411841">
              <w:rPr>
                <w:sz w:val="22"/>
              </w:rPr>
              <w:t>5měsíční jízdenka občanská</w:t>
            </w:r>
          </w:p>
        </w:tc>
        <w:tc>
          <w:tcPr>
            <w:tcW w:w="2645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492</w:t>
            </w:r>
            <w:r w:rsidR="00405263" w:rsidRPr="00411841">
              <w:rPr>
                <w:sz w:val="22"/>
              </w:rPr>
              <w:t>,00 Kč</w:t>
            </w:r>
          </w:p>
        </w:tc>
        <w:tc>
          <w:tcPr>
            <w:tcW w:w="2268" w:type="dxa"/>
          </w:tcPr>
          <w:p w:rsidR="00D46637" w:rsidRPr="00411841" w:rsidRDefault="00D46637" w:rsidP="0036568C">
            <w:pPr>
              <w:jc w:val="right"/>
              <w:rPr>
                <w:sz w:val="22"/>
              </w:rPr>
            </w:pPr>
            <w:r w:rsidRPr="00411841">
              <w:rPr>
                <w:sz w:val="22"/>
              </w:rPr>
              <w:t>369,00</w:t>
            </w:r>
            <w:r w:rsidR="00405263" w:rsidRPr="00411841">
              <w:rPr>
                <w:sz w:val="22"/>
              </w:rPr>
              <w:t xml:space="preserve"> Kč</w:t>
            </w:r>
          </w:p>
        </w:tc>
      </w:tr>
    </w:tbl>
    <w:p w:rsidR="00D46637" w:rsidRPr="00411841" w:rsidRDefault="00D46637" w:rsidP="00D46637">
      <w:pPr>
        <w:rPr>
          <w:sz w:val="22"/>
        </w:rPr>
      </w:pPr>
    </w:p>
    <w:p w:rsidR="00D46637" w:rsidRDefault="00D46637" w:rsidP="00405263"/>
    <w:p w:rsidR="00D46637" w:rsidRPr="00E93C0B" w:rsidRDefault="00605775" w:rsidP="00E93C0B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E93C0B">
        <w:rPr>
          <w:b/>
          <w:sz w:val="22"/>
        </w:rPr>
        <w:t>Slevy j</w:t>
      </w:r>
      <w:r w:rsidR="00D46637" w:rsidRPr="00E93C0B">
        <w:rPr>
          <w:b/>
          <w:sz w:val="22"/>
        </w:rPr>
        <w:t>ízdného</w:t>
      </w:r>
    </w:p>
    <w:p w:rsidR="00D46637" w:rsidRDefault="00D46637" w:rsidP="00D46637">
      <w:pPr>
        <w:pStyle w:val="Odstavecseseznamem"/>
      </w:pPr>
    </w:p>
    <w:tbl>
      <w:tblPr>
        <w:tblStyle w:val="Mkatabulky"/>
        <w:tblW w:w="8505" w:type="dxa"/>
        <w:tblInd w:w="846" w:type="dxa"/>
        <w:tblLook w:val="04A0" w:firstRow="1" w:lastRow="0" w:firstColumn="1" w:lastColumn="0" w:noHBand="0" w:noVBand="1"/>
      </w:tblPr>
      <w:tblGrid>
        <w:gridCol w:w="3685"/>
        <w:gridCol w:w="2410"/>
        <w:gridCol w:w="2410"/>
      </w:tblGrid>
      <w:tr w:rsidR="00D46637" w:rsidTr="00034D8C">
        <w:tc>
          <w:tcPr>
            <w:tcW w:w="3685" w:type="dxa"/>
          </w:tcPr>
          <w:p w:rsidR="00D46637" w:rsidRPr="00411841" w:rsidRDefault="00D46637" w:rsidP="0014424C">
            <w:pPr>
              <w:pStyle w:val="Odstavecseseznamem"/>
              <w:ind w:left="0"/>
              <w:rPr>
                <w:sz w:val="22"/>
              </w:rPr>
            </w:pPr>
            <w:r w:rsidRPr="00411841">
              <w:rPr>
                <w:sz w:val="22"/>
              </w:rPr>
              <w:t xml:space="preserve">Zvýhodněná </w:t>
            </w:r>
            <w:r w:rsidR="008A2A90" w:rsidRPr="00411841">
              <w:rPr>
                <w:sz w:val="22"/>
              </w:rPr>
              <w:t>jízdenka</w:t>
            </w:r>
            <w:r w:rsidRPr="00411841">
              <w:rPr>
                <w:sz w:val="22"/>
              </w:rPr>
              <w:t xml:space="preserve"> z čipové karty</w:t>
            </w:r>
            <w:r w:rsidR="00605775" w:rsidRPr="00411841">
              <w:rPr>
                <w:sz w:val="22"/>
              </w:rPr>
              <w:t xml:space="preserve"> nebo z </w:t>
            </w:r>
            <w:proofErr w:type="spellStart"/>
            <w:r w:rsidR="00605775" w:rsidRPr="00411841">
              <w:rPr>
                <w:sz w:val="22"/>
              </w:rPr>
              <w:t>ODISapky</w:t>
            </w:r>
            <w:proofErr w:type="spellEnd"/>
            <w:r w:rsidR="00605775" w:rsidRPr="00411841">
              <w:rPr>
                <w:sz w:val="22"/>
              </w:rPr>
              <w:t xml:space="preserve"> pro </w:t>
            </w:r>
            <w:r w:rsidRPr="00411841">
              <w:rPr>
                <w:sz w:val="22"/>
              </w:rPr>
              <w:t>přestup do 30 minut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rPr>
                <w:sz w:val="22"/>
              </w:rPr>
            </w:pPr>
            <w:r w:rsidRPr="00411841">
              <w:rPr>
                <w:sz w:val="22"/>
              </w:rPr>
              <w:t>Prodej z elektronické peněženky</w:t>
            </w:r>
            <w:r w:rsidR="00605775" w:rsidRPr="00411841">
              <w:rPr>
                <w:sz w:val="22"/>
              </w:rPr>
              <w:t xml:space="preserve"> nebo z </w:t>
            </w:r>
            <w:proofErr w:type="spellStart"/>
            <w:r w:rsidR="00605775" w:rsidRPr="00411841">
              <w:rPr>
                <w:sz w:val="22"/>
              </w:rPr>
              <w:t>ODISapky</w:t>
            </w:r>
            <w:proofErr w:type="spellEnd"/>
            <w:r w:rsidRPr="00411841">
              <w:rPr>
                <w:sz w:val="22"/>
              </w:rPr>
              <w:t xml:space="preserve"> - přestupní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rPr>
                <w:sz w:val="22"/>
              </w:rPr>
            </w:pPr>
            <w:r w:rsidRPr="00411841">
              <w:rPr>
                <w:sz w:val="22"/>
              </w:rPr>
              <w:t>Prodej za hotové</w:t>
            </w:r>
            <w:r w:rsidR="00605775" w:rsidRPr="00411841">
              <w:rPr>
                <w:sz w:val="22"/>
              </w:rPr>
              <w:t xml:space="preserve"> nebo z bankovní platební karty</w:t>
            </w:r>
            <w:r w:rsidRPr="00411841">
              <w:rPr>
                <w:sz w:val="22"/>
              </w:rPr>
              <w:t xml:space="preserve"> - nepřestupní</w:t>
            </w:r>
          </w:p>
        </w:tc>
      </w:tr>
      <w:tr w:rsidR="00D46637" w:rsidTr="00034D8C">
        <w:trPr>
          <w:trHeight w:val="444"/>
        </w:trPr>
        <w:tc>
          <w:tcPr>
            <w:tcW w:w="3685" w:type="dxa"/>
          </w:tcPr>
          <w:p w:rsidR="00D46637" w:rsidRPr="00034D8C" w:rsidRDefault="007C4733" w:rsidP="0014424C">
            <w:pPr>
              <w:pStyle w:val="Odstavecseseznamem"/>
              <w:ind w:left="0"/>
              <w:rPr>
                <w:sz w:val="22"/>
              </w:rPr>
            </w:pPr>
            <w:r w:rsidRPr="00034D8C">
              <w:rPr>
                <w:sz w:val="22"/>
              </w:rPr>
              <w:t>z</w:t>
            </w:r>
            <w:r w:rsidR="0078136B">
              <w:rPr>
                <w:sz w:val="22"/>
              </w:rPr>
              <w:t xml:space="preserve"> ceny 12</w:t>
            </w:r>
            <w:r w:rsidR="00D46637" w:rsidRPr="00034D8C">
              <w:rPr>
                <w:sz w:val="22"/>
              </w:rPr>
              <w:t>,00 Kč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rPr>
                <w:sz w:val="22"/>
              </w:rPr>
            </w:pPr>
            <w:r w:rsidRPr="00411841">
              <w:rPr>
                <w:sz w:val="22"/>
              </w:rPr>
              <w:t>zdarma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right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D46637" w:rsidTr="00034D8C">
        <w:tc>
          <w:tcPr>
            <w:tcW w:w="3685" w:type="dxa"/>
          </w:tcPr>
          <w:p w:rsidR="00D46637" w:rsidRPr="00034D8C" w:rsidRDefault="007C4733" w:rsidP="0014424C">
            <w:pPr>
              <w:pStyle w:val="Odstavecseseznamem"/>
              <w:ind w:left="0"/>
              <w:rPr>
                <w:sz w:val="22"/>
              </w:rPr>
            </w:pPr>
            <w:r w:rsidRPr="00034D8C">
              <w:rPr>
                <w:sz w:val="22"/>
              </w:rPr>
              <w:t>z</w:t>
            </w:r>
            <w:r w:rsidR="0078136B">
              <w:rPr>
                <w:sz w:val="22"/>
              </w:rPr>
              <w:t xml:space="preserve"> ceny 6</w:t>
            </w:r>
            <w:r w:rsidR="00D46637" w:rsidRPr="00034D8C">
              <w:rPr>
                <w:sz w:val="22"/>
              </w:rPr>
              <w:t>,00 Kč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rPr>
                <w:sz w:val="22"/>
              </w:rPr>
            </w:pPr>
            <w:r w:rsidRPr="00411841">
              <w:rPr>
                <w:sz w:val="22"/>
              </w:rPr>
              <w:t>zdarma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right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</w:tbl>
    <w:p w:rsidR="00D46637" w:rsidRDefault="00D46637" w:rsidP="00D46637">
      <w:pPr>
        <w:pStyle w:val="Odstavecseseznamem"/>
      </w:pPr>
    </w:p>
    <w:p w:rsidR="00D46637" w:rsidRPr="00E75975" w:rsidRDefault="00D46637" w:rsidP="00605775">
      <w:pPr>
        <w:jc w:val="both"/>
        <w:rPr>
          <w:sz w:val="22"/>
        </w:rPr>
      </w:pPr>
      <w:r w:rsidRPr="00E75975">
        <w:rPr>
          <w:sz w:val="22"/>
        </w:rPr>
        <w:t xml:space="preserve">Jízdenka zakoupená z elektronické peněženky </w:t>
      </w:r>
      <w:proofErr w:type="spellStart"/>
      <w:r w:rsidRPr="00E75975">
        <w:rPr>
          <w:sz w:val="22"/>
        </w:rPr>
        <w:t>ODISky</w:t>
      </w:r>
      <w:proofErr w:type="spellEnd"/>
      <w:r w:rsidRPr="00E75975">
        <w:rPr>
          <w:sz w:val="22"/>
        </w:rPr>
        <w:t xml:space="preserve"> opravňuje držitele karty ke zvýhodněnému přestupu v době 30 minut do zakoupení jízdenky, a to jak na linky městské hromadné dopravy, příměstské autobusové dopravy, tak na vlaky Českých drah. Zvýhodněným přestupem se rozumí snížení ceny o výši základní sazby v navazujícím spoji. </w:t>
      </w:r>
    </w:p>
    <w:p w:rsidR="00605775" w:rsidRPr="00E75975" w:rsidRDefault="00605775" w:rsidP="00605775">
      <w:pPr>
        <w:jc w:val="both"/>
        <w:rPr>
          <w:sz w:val="22"/>
        </w:rPr>
      </w:pPr>
    </w:p>
    <w:p w:rsidR="00605775" w:rsidRPr="00E75975" w:rsidRDefault="00605775" w:rsidP="00605775">
      <w:pPr>
        <w:jc w:val="both"/>
        <w:rPr>
          <w:sz w:val="22"/>
        </w:rPr>
      </w:pPr>
      <w:r w:rsidRPr="00E75975">
        <w:rPr>
          <w:sz w:val="22"/>
        </w:rPr>
        <w:t xml:space="preserve">Jednotlivá jízdenka zakoupená </w:t>
      </w:r>
      <w:proofErr w:type="spellStart"/>
      <w:r w:rsidRPr="00E75975">
        <w:rPr>
          <w:sz w:val="22"/>
        </w:rPr>
        <w:t>ODISapkou</w:t>
      </w:r>
      <w:proofErr w:type="spellEnd"/>
      <w:r w:rsidRPr="00E75975">
        <w:rPr>
          <w:sz w:val="22"/>
        </w:rPr>
        <w:t xml:space="preserve"> pro celou tarifní oblast MĚSTO Český Těšín je přestupná a platí 45 minut. Platnost jízdenky započne 2 minuty po zaplacení jízdenky.</w:t>
      </w:r>
    </w:p>
    <w:p w:rsidR="00605775" w:rsidRPr="00E75975" w:rsidRDefault="00605775" w:rsidP="00605775">
      <w:pPr>
        <w:jc w:val="both"/>
        <w:rPr>
          <w:sz w:val="22"/>
        </w:rPr>
      </w:pPr>
    </w:p>
    <w:p w:rsidR="00605775" w:rsidRPr="00E75975" w:rsidRDefault="00605775" w:rsidP="00605775">
      <w:pPr>
        <w:jc w:val="both"/>
        <w:rPr>
          <w:sz w:val="22"/>
        </w:rPr>
      </w:pPr>
      <w:r w:rsidRPr="00E75975">
        <w:rPr>
          <w:sz w:val="22"/>
        </w:rPr>
        <w:t xml:space="preserve">Jednotlivá jízdenka zakoupená </w:t>
      </w:r>
      <w:proofErr w:type="spellStart"/>
      <w:r w:rsidRPr="00E75975">
        <w:rPr>
          <w:sz w:val="22"/>
        </w:rPr>
        <w:t>ODISapkou</w:t>
      </w:r>
      <w:proofErr w:type="spellEnd"/>
      <w:r w:rsidRPr="00E75975">
        <w:rPr>
          <w:sz w:val="22"/>
        </w:rPr>
        <w:t xml:space="preserve"> nad vyhledaným spojením opravňuje držitele ke zvýhodněnému přestupu v době do 30 minut od zakoupení jízdenky, a to jak na linky MHD, tak i na linky příměstské autobusové dopravy a na vlaky Českých drah, a. s. Zvýhodněným přestupem v rámci MHD se rozumí přestup zdarma. Platnost jízdenky zakoupené </w:t>
      </w:r>
      <w:proofErr w:type="spellStart"/>
      <w:r w:rsidRPr="00E75975">
        <w:rPr>
          <w:sz w:val="22"/>
        </w:rPr>
        <w:t>ODISapkou</w:t>
      </w:r>
      <w:proofErr w:type="spellEnd"/>
      <w:r w:rsidRPr="00E75975">
        <w:rPr>
          <w:sz w:val="22"/>
        </w:rPr>
        <w:t xml:space="preserve"> nad vyhledaným spojením začne 5 minut před odjezdem dle jízdního řádu z výchozí zastávky prvního spoje a skončí 15 minut po příjezdu dle jízdního řádu do cílové zastávky posledního spoje spojení. Jízdenka zakoupená </w:t>
      </w:r>
      <w:proofErr w:type="spellStart"/>
      <w:r w:rsidRPr="00E75975">
        <w:rPr>
          <w:sz w:val="22"/>
        </w:rPr>
        <w:t>ODISapkou</w:t>
      </w:r>
      <w:proofErr w:type="spellEnd"/>
      <w:r w:rsidRPr="00E75975">
        <w:rPr>
          <w:sz w:val="22"/>
        </w:rPr>
        <w:t xml:space="preserve"> nad vyhledaným spojením platí pouze na trase mezi výchozí a cílovou zastávkou.</w:t>
      </w:r>
    </w:p>
    <w:p w:rsidR="00D46637" w:rsidRDefault="00D46637" w:rsidP="00D46637">
      <w:pPr>
        <w:jc w:val="both"/>
      </w:pPr>
    </w:p>
    <w:p w:rsidR="00531C02" w:rsidRDefault="00531C02" w:rsidP="00D46637">
      <w:pPr>
        <w:jc w:val="both"/>
      </w:pPr>
    </w:p>
    <w:p w:rsidR="00531C02" w:rsidRDefault="00531C02" w:rsidP="00D46637">
      <w:pPr>
        <w:jc w:val="both"/>
      </w:pPr>
    </w:p>
    <w:p w:rsidR="006E05B4" w:rsidRDefault="006E05B4" w:rsidP="00D46637">
      <w:pPr>
        <w:jc w:val="both"/>
      </w:pPr>
    </w:p>
    <w:p w:rsidR="00D46637" w:rsidRPr="00862543" w:rsidRDefault="00D46637" w:rsidP="00E93C0B">
      <w:pPr>
        <w:pStyle w:val="Odstavecseseznamem"/>
        <w:numPr>
          <w:ilvl w:val="0"/>
          <w:numId w:val="2"/>
        </w:numPr>
        <w:jc w:val="both"/>
        <w:rPr>
          <w:b/>
          <w:sz w:val="22"/>
        </w:rPr>
      </w:pPr>
      <w:r w:rsidRPr="00862543">
        <w:rPr>
          <w:b/>
          <w:sz w:val="22"/>
        </w:rPr>
        <w:lastRenderedPageBreak/>
        <w:t>Rozsah bezplatné přepravy</w:t>
      </w:r>
    </w:p>
    <w:p w:rsidR="007C4733" w:rsidRPr="007C4733" w:rsidRDefault="007C4733" w:rsidP="007C4733">
      <w:pPr>
        <w:pStyle w:val="Odstavecseseznamem"/>
        <w:jc w:val="both"/>
        <w:rPr>
          <w:b/>
        </w:rPr>
      </w:pPr>
    </w:p>
    <w:tbl>
      <w:tblPr>
        <w:tblStyle w:val="Mkatabulky"/>
        <w:tblW w:w="8363" w:type="dxa"/>
        <w:tblInd w:w="846" w:type="dxa"/>
        <w:tblLook w:val="04A0" w:firstRow="1" w:lastRow="0" w:firstColumn="1" w:lastColumn="0" w:noHBand="0" w:noVBand="1"/>
      </w:tblPr>
      <w:tblGrid>
        <w:gridCol w:w="5953"/>
        <w:gridCol w:w="2410"/>
      </w:tblGrid>
      <w:tr w:rsidR="00D46637" w:rsidTr="00E80ED0">
        <w:tc>
          <w:tcPr>
            <w:tcW w:w="5953" w:type="dxa"/>
          </w:tcPr>
          <w:p w:rsidR="00D46637" w:rsidRPr="00411841" w:rsidRDefault="00D46637" w:rsidP="0014424C">
            <w:pPr>
              <w:pStyle w:val="Odstavecseseznamem"/>
              <w:ind w:left="0"/>
              <w:jc w:val="both"/>
              <w:rPr>
                <w:sz w:val="22"/>
              </w:rPr>
            </w:pP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Prokázání nároku</w:t>
            </w:r>
          </w:p>
        </w:tc>
      </w:tr>
      <w:tr w:rsidR="00D46637" w:rsidTr="00E80ED0">
        <w:tc>
          <w:tcPr>
            <w:tcW w:w="5953" w:type="dxa"/>
          </w:tcPr>
          <w:p w:rsidR="00D46637" w:rsidRPr="00411841" w:rsidRDefault="00605775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d</w:t>
            </w:r>
            <w:r w:rsidR="00E80ED0">
              <w:rPr>
                <w:sz w:val="22"/>
              </w:rPr>
              <w:t xml:space="preserve">ěti do dovršení věku 6 let (s </w:t>
            </w:r>
            <w:r w:rsidR="00D46637" w:rsidRPr="00411841">
              <w:rPr>
                <w:sz w:val="22"/>
              </w:rPr>
              <w:t>cestujícím starším 10 let) bez omezení počtu dětí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D46637" w:rsidTr="00E80ED0">
        <w:tc>
          <w:tcPr>
            <w:tcW w:w="5953" w:type="dxa"/>
          </w:tcPr>
          <w:p w:rsidR="00D46637" w:rsidRPr="00411841" w:rsidRDefault="00605775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d</w:t>
            </w:r>
            <w:r w:rsidR="00D46637" w:rsidRPr="00411841">
              <w:rPr>
                <w:sz w:val="22"/>
              </w:rPr>
              <w:t>ržitelé průkazu ZTP</w:t>
            </w:r>
          </w:p>
        </w:tc>
        <w:tc>
          <w:tcPr>
            <w:tcW w:w="2410" w:type="dxa"/>
          </w:tcPr>
          <w:p w:rsidR="00D46637" w:rsidRPr="00411841" w:rsidRDefault="006412FA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p</w:t>
            </w:r>
            <w:r w:rsidR="00D46637" w:rsidRPr="00411841">
              <w:rPr>
                <w:sz w:val="22"/>
              </w:rPr>
              <w:t>říslušný doklad</w:t>
            </w:r>
          </w:p>
        </w:tc>
      </w:tr>
      <w:tr w:rsidR="00D46637" w:rsidTr="00E80ED0">
        <w:tc>
          <w:tcPr>
            <w:tcW w:w="5953" w:type="dxa"/>
          </w:tcPr>
          <w:p w:rsidR="00D46637" w:rsidRPr="00411841" w:rsidRDefault="00605775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d</w:t>
            </w:r>
            <w:r w:rsidR="007C4733">
              <w:rPr>
                <w:sz w:val="22"/>
              </w:rPr>
              <w:t>ržitelé průkazu ZPT-P (</w:t>
            </w:r>
            <w:r w:rsidR="00D46637" w:rsidRPr="00411841">
              <w:rPr>
                <w:sz w:val="22"/>
              </w:rPr>
              <w:t>i s vozíkem pro invalidy) včetně průvodce (osoba nebo pes)</w:t>
            </w:r>
          </w:p>
        </w:tc>
        <w:tc>
          <w:tcPr>
            <w:tcW w:w="2410" w:type="dxa"/>
          </w:tcPr>
          <w:p w:rsidR="00D46637" w:rsidRPr="00411841" w:rsidRDefault="006412FA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p</w:t>
            </w:r>
            <w:r w:rsidR="00D46637" w:rsidRPr="00411841">
              <w:rPr>
                <w:sz w:val="22"/>
              </w:rPr>
              <w:t>říslušný doklad</w:t>
            </w:r>
          </w:p>
        </w:tc>
      </w:tr>
      <w:tr w:rsidR="00D46637" w:rsidTr="00E80ED0">
        <w:tc>
          <w:tcPr>
            <w:tcW w:w="5953" w:type="dxa"/>
          </w:tcPr>
          <w:p w:rsidR="00D46637" w:rsidRPr="00411841" w:rsidRDefault="00605775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p</w:t>
            </w:r>
            <w:r w:rsidR="00D46637" w:rsidRPr="00411841">
              <w:rPr>
                <w:sz w:val="22"/>
              </w:rPr>
              <w:t>říslušníci Policie ČR ve služebním stejnokroji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334F54" w:rsidTr="00E80ED0">
        <w:tc>
          <w:tcPr>
            <w:tcW w:w="5953" w:type="dxa"/>
          </w:tcPr>
          <w:p w:rsidR="00334F54" w:rsidRDefault="00334F54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334F54">
              <w:rPr>
                <w:sz w:val="22"/>
              </w:rPr>
              <w:t>kočárek s dítětem ve věku do 6 let (případně s více dětmi ve věku do 6 let), resp. sáně s dítětem ve věku do 6 let</w:t>
            </w:r>
          </w:p>
        </w:tc>
        <w:tc>
          <w:tcPr>
            <w:tcW w:w="2410" w:type="dxa"/>
          </w:tcPr>
          <w:p w:rsidR="00334F54" w:rsidRDefault="00334F54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46637" w:rsidTr="00E80ED0">
        <w:tc>
          <w:tcPr>
            <w:tcW w:w="5953" w:type="dxa"/>
          </w:tcPr>
          <w:p w:rsidR="00D46637" w:rsidRPr="00411841" w:rsidRDefault="00605775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z</w:t>
            </w:r>
            <w:r w:rsidR="00D46637" w:rsidRPr="00411841">
              <w:rPr>
                <w:sz w:val="22"/>
              </w:rPr>
              <w:t>avazadlo do rozměru 30 cm</w:t>
            </w:r>
            <w:r w:rsidR="00405263" w:rsidRPr="00411841">
              <w:rPr>
                <w:sz w:val="22"/>
              </w:rPr>
              <w:t xml:space="preserve"> </w:t>
            </w:r>
            <w:r w:rsidR="00D46637" w:rsidRPr="00411841">
              <w:rPr>
                <w:sz w:val="22"/>
              </w:rPr>
              <w:t>x 40 cm x 60 cm,</w:t>
            </w:r>
          </w:p>
          <w:p w:rsidR="00D46637" w:rsidRPr="00411841" w:rsidRDefault="00605775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p</w:t>
            </w:r>
            <w:r w:rsidR="00D46637" w:rsidRPr="00411841">
              <w:rPr>
                <w:sz w:val="22"/>
              </w:rPr>
              <w:t>ředmět tyčového tvaru do délky 150 cm a průměru do 10 cm, předmět tvaru desky do rozměru 5 cm x 80 cm x 100 cm, přičemž tyto velikosti nesmějí být překročeny ani jedním rozměrem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D46637" w:rsidTr="00E80ED0">
        <w:tc>
          <w:tcPr>
            <w:tcW w:w="5953" w:type="dxa"/>
          </w:tcPr>
          <w:p w:rsidR="00D46637" w:rsidRPr="00411841" w:rsidRDefault="00605775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j</w:t>
            </w:r>
            <w:r w:rsidR="00D46637" w:rsidRPr="00411841">
              <w:rPr>
                <w:sz w:val="22"/>
              </w:rPr>
              <w:t>eden pes a jedno zavazadlo držitele dlouhodobé časové jízdenky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D46637" w:rsidTr="00E80ED0">
        <w:trPr>
          <w:trHeight w:val="583"/>
        </w:trPr>
        <w:tc>
          <w:tcPr>
            <w:tcW w:w="5953" w:type="dxa"/>
          </w:tcPr>
          <w:p w:rsidR="00D46637" w:rsidRPr="00411841" w:rsidRDefault="00411841" w:rsidP="00405263">
            <w:pPr>
              <w:jc w:val="both"/>
              <w:rPr>
                <w:sz w:val="22"/>
              </w:rPr>
            </w:pPr>
            <w:r w:rsidRPr="00411841">
              <w:rPr>
                <w:sz w:val="22"/>
              </w:rPr>
              <w:t>z</w:t>
            </w:r>
            <w:r w:rsidR="003D3C5E" w:rsidRPr="00411841">
              <w:rPr>
                <w:sz w:val="22"/>
              </w:rPr>
              <w:t xml:space="preserve">vířata ve zcela uzavřené </w:t>
            </w:r>
            <w:r w:rsidR="002C01A9">
              <w:rPr>
                <w:sz w:val="22"/>
              </w:rPr>
              <w:t xml:space="preserve">schráně s nepropustným dnem do </w:t>
            </w:r>
            <w:r w:rsidR="003D3C5E" w:rsidRPr="00411841">
              <w:rPr>
                <w:sz w:val="22"/>
              </w:rPr>
              <w:t>rozměru 30 cm x 40 cm x 60 cm</w:t>
            </w:r>
          </w:p>
        </w:tc>
        <w:tc>
          <w:tcPr>
            <w:tcW w:w="2410" w:type="dxa"/>
          </w:tcPr>
          <w:p w:rsidR="00D46637" w:rsidRPr="00411841" w:rsidRDefault="00D46637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405263" w:rsidTr="00E80ED0">
        <w:tc>
          <w:tcPr>
            <w:tcW w:w="5953" w:type="dxa"/>
          </w:tcPr>
          <w:p w:rsidR="00405263" w:rsidRPr="00411841" w:rsidRDefault="00411841" w:rsidP="00405263">
            <w:pPr>
              <w:rPr>
                <w:sz w:val="22"/>
              </w:rPr>
            </w:pPr>
            <w:r w:rsidRPr="00411841">
              <w:rPr>
                <w:sz w:val="22"/>
              </w:rPr>
              <w:t>j</w:t>
            </w:r>
            <w:r w:rsidR="00405263" w:rsidRPr="00411841">
              <w:rPr>
                <w:sz w:val="22"/>
              </w:rPr>
              <w:t>edna ocelová láhev s kapalným topným plynem do hmotnosti 2 kg</w:t>
            </w:r>
          </w:p>
        </w:tc>
        <w:tc>
          <w:tcPr>
            <w:tcW w:w="2410" w:type="dxa"/>
          </w:tcPr>
          <w:p w:rsidR="00405263" w:rsidRPr="00411841" w:rsidRDefault="00405263" w:rsidP="00405263">
            <w:pPr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411841" w:rsidTr="00E80ED0">
        <w:tc>
          <w:tcPr>
            <w:tcW w:w="5953" w:type="dxa"/>
          </w:tcPr>
          <w:p w:rsidR="00411841" w:rsidRPr="00411841" w:rsidRDefault="00411841" w:rsidP="00405263">
            <w:pPr>
              <w:rPr>
                <w:sz w:val="22"/>
              </w:rPr>
            </w:pPr>
            <w:r w:rsidRPr="00411841">
              <w:rPr>
                <w:sz w:val="22"/>
              </w:rPr>
              <w:t>jeden pár lyží s holemi nebo snowboard</w:t>
            </w:r>
          </w:p>
        </w:tc>
        <w:tc>
          <w:tcPr>
            <w:tcW w:w="2410" w:type="dxa"/>
          </w:tcPr>
          <w:p w:rsidR="00411841" w:rsidRPr="00411841" w:rsidRDefault="00411841" w:rsidP="00405263">
            <w:pPr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3D3C5E" w:rsidTr="00E80ED0">
        <w:tc>
          <w:tcPr>
            <w:tcW w:w="5953" w:type="dxa"/>
          </w:tcPr>
          <w:p w:rsidR="003D3C5E" w:rsidRPr="00411841" w:rsidRDefault="002C01A9" w:rsidP="00411841">
            <w:pPr>
              <w:jc w:val="both"/>
              <w:rPr>
                <w:sz w:val="22"/>
              </w:rPr>
            </w:pPr>
            <w:r>
              <w:rPr>
                <w:sz w:val="22"/>
              </w:rPr>
              <w:t>j</w:t>
            </w:r>
            <w:r w:rsidR="003D3C5E" w:rsidRPr="00411841">
              <w:rPr>
                <w:sz w:val="22"/>
              </w:rPr>
              <w:t>eden smuteční věnec</w:t>
            </w:r>
          </w:p>
        </w:tc>
        <w:tc>
          <w:tcPr>
            <w:tcW w:w="2410" w:type="dxa"/>
          </w:tcPr>
          <w:p w:rsidR="003D3C5E" w:rsidRPr="00411841" w:rsidRDefault="00405263" w:rsidP="00405263">
            <w:pPr>
              <w:jc w:val="both"/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3D3C5E" w:rsidTr="00E80ED0">
        <w:tc>
          <w:tcPr>
            <w:tcW w:w="5953" w:type="dxa"/>
          </w:tcPr>
          <w:p w:rsidR="003D3C5E" w:rsidRPr="00411841" w:rsidRDefault="00411841" w:rsidP="003D3C5E">
            <w:pPr>
              <w:jc w:val="both"/>
              <w:rPr>
                <w:sz w:val="22"/>
              </w:rPr>
            </w:pPr>
            <w:r w:rsidRPr="00411841">
              <w:rPr>
                <w:sz w:val="22"/>
              </w:rPr>
              <w:t>t</w:t>
            </w:r>
            <w:r w:rsidR="003D3C5E" w:rsidRPr="00411841">
              <w:rPr>
                <w:sz w:val="22"/>
              </w:rPr>
              <w:t xml:space="preserve">ašky na </w:t>
            </w:r>
            <w:r w:rsidR="00405263" w:rsidRPr="00411841">
              <w:rPr>
                <w:sz w:val="22"/>
              </w:rPr>
              <w:t>kolečkách</w:t>
            </w:r>
            <w:r w:rsidR="003D3C5E" w:rsidRPr="00411841">
              <w:rPr>
                <w:sz w:val="22"/>
              </w:rPr>
              <w:t xml:space="preserve">, které s sebou </w:t>
            </w:r>
            <w:r w:rsidR="00405263" w:rsidRPr="00411841">
              <w:rPr>
                <w:sz w:val="22"/>
              </w:rPr>
              <w:t>neberou</w:t>
            </w:r>
            <w:r w:rsidR="003D3C5E" w:rsidRPr="00411841">
              <w:rPr>
                <w:sz w:val="22"/>
              </w:rPr>
              <w:t xml:space="preserve"> do voz</w:t>
            </w:r>
            <w:r w:rsidR="00405263" w:rsidRPr="00411841">
              <w:rPr>
                <w:sz w:val="22"/>
              </w:rPr>
              <w:t>idla držitelé průkazu ZTP A ZTP/P</w:t>
            </w:r>
          </w:p>
        </w:tc>
        <w:tc>
          <w:tcPr>
            <w:tcW w:w="2410" w:type="dxa"/>
          </w:tcPr>
          <w:p w:rsidR="003D3C5E" w:rsidRPr="00411841" w:rsidRDefault="00405263" w:rsidP="003D3C5E">
            <w:pPr>
              <w:rPr>
                <w:sz w:val="22"/>
              </w:rPr>
            </w:pPr>
            <w:r w:rsidRPr="00411841">
              <w:rPr>
                <w:sz w:val="22"/>
              </w:rPr>
              <w:t>-</w:t>
            </w:r>
          </w:p>
        </w:tc>
      </w:tr>
      <w:tr w:rsidR="00334F54" w:rsidTr="00E80ED0">
        <w:tc>
          <w:tcPr>
            <w:tcW w:w="5953" w:type="dxa"/>
          </w:tcPr>
          <w:p w:rsidR="00334F54" w:rsidRPr="00411841" w:rsidRDefault="00334F54" w:rsidP="003D3C5E">
            <w:pPr>
              <w:jc w:val="both"/>
              <w:rPr>
                <w:sz w:val="22"/>
              </w:rPr>
            </w:pPr>
            <w:r w:rsidRPr="00334F54">
              <w:rPr>
                <w:sz w:val="22"/>
              </w:rPr>
              <w:t>chodítko, které využívá osoba s omezenou schopností pohybu</w:t>
            </w:r>
          </w:p>
        </w:tc>
        <w:tc>
          <w:tcPr>
            <w:tcW w:w="2410" w:type="dxa"/>
          </w:tcPr>
          <w:p w:rsidR="00334F54" w:rsidRPr="00411841" w:rsidRDefault="00334F54" w:rsidP="003D3C5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D46637" w:rsidRDefault="00D46637" w:rsidP="00D46637">
      <w:pPr>
        <w:pStyle w:val="Odstavecseseznamem"/>
        <w:jc w:val="both"/>
      </w:pPr>
    </w:p>
    <w:p w:rsidR="00D46637" w:rsidRPr="00E75975" w:rsidRDefault="00D46637" w:rsidP="00D46637">
      <w:pPr>
        <w:pStyle w:val="Odstavecseseznamem"/>
        <w:jc w:val="both"/>
        <w:rPr>
          <w:sz w:val="22"/>
        </w:rPr>
      </w:pPr>
      <w:r w:rsidRPr="00E75975">
        <w:rPr>
          <w:sz w:val="22"/>
        </w:rPr>
        <w:t xml:space="preserve">Bezplatná přeprava cestujících, </w:t>
      </w:r>
      <w:r w:rsidR="00405263" w:rsidRPr="00E75975">
        <w:rPr>
          <w:sz w:val="22"/>
        </w:rPr>
        <w:t>kteří</w:t>
      </w:r>
      <w:r w:rsidRPr="00E75975">
        <w:rPr>
          <w:sz w:val="22"/>
        </w:rPr>
        <w:t xml:space="preserve"> se prokáží čipovou kartou s náhradou 365 denní dlouhodobou časovou jízdenkou s nulovou cenou </w:t>
      </w:r>
    </w:p>
    <w:p w:rsidR="00405263" w:rsidRDefault="00405263" w:rsidP="00D46637">
      <w:pPr>
        <w:pStyle w:val="Odstavecseseznamem"/>
        <w:jc w:val="both"/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5812"/>
        <w:gridCol w:w="1701"/>
      </w:tblGrid>
      <w:tr w:rsidR="008A2A90" w:rsidTr="00034D8C">
        <w:tc>
          <w:tcPr>
            <w:tcW w:w="5812" w:type="dxa"/>
          </w:tcPr>
          <w:p w:rsidR="00D46637" w:rsidRPr="00411841" w:rsidRDefault="00411841" w:rsidP="00405263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č</w:t>
            </w:r>
            <w:r w:rsidR="00D46637" w:rsidRPr="00411841">
              <w:rPr>
                <w:sz w:val="22"/>
              </w:rPr>
              <w:t>lenové Svazu Vojenských táborů nucených prací</w:t>
            </w:r>
            <w:r w:rsidR="00405263" w:rsidRPr="00411841">
              <w:rPr>
                <w:sz w:val="22"/>
              </w:rPr>
              <w:t xml:space="preserve"> (VTNP)</w:t>
            </w:r>
            <w:r w:rsidR="00D46637" w:rsidRPr="00411841">
              <w:rPr>
                <w:sz w:val="22"/>
              </w:rPr>
              <w:t xml:space="preserve"> a Pomocných technických </w:t>
            </w:r>
            <w:r w:rsidR="00405263" w:rsidRPr="00411841">
              <w:rPr>
                <w:sz w:val="22"/>
              </w:rPr>
              <w:t>praporů (PTP)</w:t>
            </w:r>
          </w:p>
        </w:tc>
        <w:tc>
          <w:tcPr>
            <w:tcW w:w="1701" w:type="dxa"/>
          </w:tcPr>
          <w:p w:rsidR="00D46637" w:rsidRPr="00411841" w:rsidRDefault="006412FA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č</w:t>
            </w:r>
            <w:r w:rsidR="003D3C5E" w:rsidRPr="00411841">
              <w:rPr>
                <w:sz w:val="22"/>
              </w:rPr>
              <w:t>ipová karta</w:t>
            </w:r>
          </w:p>
        </w:tc>
      </w:tr>
      <w:tr w:rsidR="008A2A90" w:rsidTr="00034D8C">
        <w:tc>
          <w:tcPr>
            <w:tcW w:w="5812" w:type="dxa"/>
          </w:tcPr>
          <w:p w:rsidR="00D46637" w:rsidRPr="00411841" w:rsidRDefault="00411841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 w:rsidRPr="00411841">
              <w:rPr>
                <w:sz w:val="22"/>
              </w:rPr>
              <w:t>č</w:t>
            </w:r>
            <w:r w:rsidR="00D46637" w:rsidRPr="00411841">
              <w:rPr>
                <w:sz w:val="22"/>
              </w:rPr>
              <w:t>lenové Českého svazu bojovníků za svobodu a členové Československé obce legionářské</w:t>
            </w:r>
          </w:p>
        </w:tc>
        <w:tc>
          <w:tcPr>
            <w:tcW w:w="1701" w:type="dxa"/>
          </w:tcPr>
          <w:p w:rsidR="00D46637" w:rsidRPr="00411841" w:rsidRDefault="006412FA" w:rsidP="0014424C">
            <w:pPr>
              <w:pStyle w:val="Odstavecseseznamem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č</w:t>
            </w:r>
            <w:r w:rsidR="00D46637" w:rsidRPr="00411841">
              <w:rPr>
                <w:sz w:val="22"/>
              </w:rPr>
              <w:t>ipová karta</w:t>
            </w:r>
          </w:p>
        </w:tc>
      </w:tr>
      <w:tr w:rsidR="00411841" w:rsidTr="00034D8C">
        <w:tc>
          <w:tcPr>
            <w:tcW w:w="5812" w:type="dxa"/>
          </w:tcPr>
          <w:p w:rsidR="00411841" w:rsidRPr="00411841" w:rsidRDefault="00411841" w:rsidP="00411841">
            <w:pPr>
              <w:rPr>
                <w:sz w:val="22"/>
              </w:rPr>
            </w:pPr>
            <w:r w:rsidRPr="00411841">
              <w:rPr>
                <w:sz w:val="22"/>
              </w:rPr>
              <w:t>váleční veteráni</w:t>
            </w:r>
          </w:p>
        </w:tc>
        <w:tc>
          <w:tcPr>
            <w:tcW w:w="1701" w:type="dxa"/>
          </w:tcPr>
          <w:p w:rsidR="00411841" w:rsidRPr="00411841" w:rsidRDefault="006412FA" w:rsidP="00411841">
            <w:pPr>
              <w:rPr>
                <w:sz w:val="22"/>
              </w:rPr>
            </w:pPr>
            <w:r>
              <w:rPr>
                <w:sz w:val="22"/>
              </w:rPr>
              <w:t>č</w:t>
            </w:r>
            <w:r w:rsidR="00411841" w:rsidRPr="00411841">
              <w:rPr>
                <w:sz w:val="22"/>
              </w:rPr>
              <w:t>ipová karta</w:t>
            </w:r>
          </w:p>
        </w:tc>
      </w:tr>
      <w:tr w:rsidR="00411841" w:rsidTr="00034D8C">
        <w:tc>
          <w:tcPr>
            <w:tcW w:w="5812" w:type="dxa"/>
          </w:tcPr>
          <w:p w:rsidR="00411841" w:rsidRPr="00411841" w:rsidRDefault="00411841" w:rsidP="00411841">
            <w:pPr>
              <w:rPr>
                <w:sz w:val="22"/>
              </w:rPr>
            </w:pPr>
            <w:r w:rsidRPr="00411841">
              <w:rPr>
                <w:sz w:val="22"/>
              </w:rPr>
              <w:t xml:space="preserve">členové Konfederace politických vězňů </w:t>
            </w:r>
          </w:p>
        </w:tc>
        <w:tc>
          <w:tcPr>
            <w:tcW w:w="1701" w:type="dxa"/>
          </w:tcPr>
          <w:p w:rsidR="00411841" w:rsidRPr="00411841" w:rsidRDefault="006412FA" w:rsidP="00411841">
            <w:pPr>
              <w:rPr>
                <w:sz w:val="22"/>
              </w:rPr>
            </w:pPr>
            <w:r>
              <w:rPr>
                <w:sz w:val="22"/>
              </w:rPr>
              <w:t>č</w:t>
            </w:r>
            <w:r w:rsidR="00411841" w:rsidRPr="00411841">
              <w:rPr>
                <w:sz w:val="22"/>
              </w:rPr>
              <w:t>ipová karta</w:t>
            </w:r>
          </w:p>
        </w:tc>
      </w:tr>
      <w:tr w:rsidR="00D46637" w:rsidTr="00034D8C">
        <w:tc>
          <w:tcPr>
            <w:tcW w:w="5812" w:type="dxa"/>
          </w:tcPr>
          <w:p w:rsidR="00D46637" w:rsidRPr="00D4088A" w:rsidRDefault="00411841" w:rsidP="00587C75">
            <w:pPr>
              <w:pStyle w:val="Odstavecseseznamem"/>
              <w:ind w:left="0"/>
              <w:jc w:val="both"/>
              <w:rPr>
                <w:sz w:val="22"/>
              </w:rPr>
            </w:pPr>
            <w:r w:rsidRPr="00D4088A">
              <w:rPr>
                <w:sz w:val="22"/>
              </w:rPr>
              <w:t>s</w:t>
            </w:r>
            <w:r w:rsidR="00846BE1" w:rsidRPr="00D4088A">
              <w:rPr>
                <w:sz w:val="22"/>
              </w:rPr>
              <w:t>enioři 65</w:t>
            </w:r>
            <w:r w:rsidR="00670A17">
              <w:rPr>
                <w:sz w:val="22"/>
              </w:rPr>
              <w:t>+</w:t>
            </w:r>
          </w:p>
        </w:tc>
        <w:tc>
          <w:tcPr>
            <w:tcW w:w="1701" w:type="dxa"/>
          </w:tcPr>
          <w:p w:rsidR="00D46637" w:rsidRPr="00D4088A" w:rsidRDefault="006412FA" w:rsidP="008311AC">
            <w:pPr>
              <w:pStyle w:val="Odstavecseseznamem"/>
              <w:ind w:left="0"/>
              <w:jc w:val="both"/>
              <w:rPr>
                <w:sz w:val="22"/>
              </w:rPr>
            </w:pPr>
            <w:r w:rsidRPr="00D4088A">
              <w:rPr>
                <w:sz w:val="22"/>
              </w:rPr>
              <w:t>č</w:t>
            </w:r>
            <w:r w:rsidR="008311AC" w:rsidRPr="00D4088A">
              <w:rPr>
                <w:sz w:val="22"/>
              </w:rPr>
              <w:t>ipová karta</w:t>
            </w:r>
          </w:p>
        </w:tc>
      </w:tr>
    </w:tbl>
    <w:p w:rsidR="00411841" w:rsidRDefault="00411841" w:rsidP="007C4733"/>
    <w:p w:rsidR="00E93C0B" w:rsidRDefault="00E93C0B" w:rsidP="007C4733"/>
    <w:p w:rsidR="003D3C5E" w:rsidRPr="00E75975" w:rsidRDefault="003D3C5E" w:rsidP="003D3C5E">
      <w:pPr>
        <w:jc w:val="center"/>
        <w:rPr>
          <w:b/>
          <w:sz w:val="22"/>
        </w:rPr>
      </w:pPr>
      <w:r w:rsidRPr="00E75975">
        <w:rPr>
          <w:b/>
          <w:sz w:val="22"/>
        </w:rPr>
        <w:t>Článek 3</w:t>
      </w:r>
    </w:p>
    <w:p w:rsidR="003D3C5E" w:rsidRPr="00E75975" w:rsidRDefault="00E75975" w:rsidP="003D3C5E">
      <w:pPr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:rsidR="003D3C5E" w:rsidRPr="00E75975" w:rsidRDefault="003D3C5E" w:rsidP="003D3C5E">
      <w:pPr>
        <w:jc w:val="both"/>
        <w:rPr>
          <w:b/>
          <w:sz w:val="22"/>
        </w:rPr>
      </w:pPr>
    </w:p>
    <w:p w:rsidR="003D3C5E" w:rsidRPr="00E75975" w:rsidRDefault="003D3C5E" w:rsidP="003D3C5E">
      <w:pPr>
        <w:pStyle w:val="Odstavecseseznamem"/>
        <w:numPr>
          <w:ilvl w:val="0"/>
          <w:numId w:val="5"/>
        </w:numPr>
        <w:jc w:val="both"/>
        <w:rPr>
          <w:sz w:val="22"/>
        </w:rPr>
      </w:pPr>
      <w:r w:rsidRPr="00E75975">
        <w:rPr>
          <w:sz w:val="22"/>
        </w:rPr>
        <w:t xml:space="preserve">Tímto nařízením se ruší nařízení města Český Těšín </w:t>
      </w:r>
      <w:r w:rsidR="00411841" w:rsidRPr="004D30D0">
        <w:rPr>
          <w:sz w:val="22"/>
        </w:rPr>
        <w:t>č. 5/2020</w:t>
      </w:r>
      <w:r w:rsidRPr="00E75975">
        <w:rPr>
          <w:sz w:val="22"/>
        </w:rPr>
        <w:t>, kterým se stanovují maximální ceny jízdného v městské h</w:t>
      </w:r>
      <w:r w:rsidR="00405263" w:rsidRPr="00E75975">
        <w:rPr>
          <w:sz w:val="22"/>
        </w:rPr>
        <w:t xml:space="preserve">romadné dopravě na území města </w:t>
      </w:r>
      <w:r w:rsidRPr="00E75975">
        <w:rPr>
          <w:sz w:val="22"/>
        </w:rPr>
        <w:t>Český Těšín.</w:t>
      </w:r>
    </w:p>
    <w:p w:rsidR="003D3C5E" w:rsidRPr="00E75975" w:rsidRDefault="003D3C5E" w:rsidP="003D3C5E">
      <w:pPr>
        <w:jc w:val="both"/>
        <w:rPr>
          <w:b/>
          <w:sz w:val="22"/>
        </w:rPr>
      </w:pPr>
    </w:p>
    <w:p w:rsidR="003D3C5E" w:rsidRPr="00E75975" w:rsidRDefault="003D3C5E" w:rsidP="003D3C5E">
      <w:pPr>
        <w:pStyle w:val="Odstavecseseznamem"/>
        <w:numPr>
          <w:ilvl w:val="0"/>
          <w:numId w:val="5"/>
        </w:numPr>
        <w:jc w:val="both"/>
        <w:rPr>
          <w:sz w:val="22"/>
        </w:rPr>
      </w:pPr>
      <w:r w:rsidRPr="00E75975">
        <w:rPr>
          <w:sz w:val="22"/>
        </w:rPr>
        <w:t xml:space="preserve">Toto nařízení města nabývá </w:t>
      </w:r>
      <w:r w:rsidRPr="00E93C0B">
        <w:rPr>
          <w:sz w:val="22"/>
        </w:rPr>
        <w:t xml:space="preserve">účinnosti </w:t>
      </w:r>
      <w:r w:rsidR="00E93C0B" w:rsidRPr="00E93C0B">
        <w:rPr>
          <w:sz w:val="22"/>
        </w:rPr>
        <w:t xml:space="preserve">dne </w:t>
      </w:r>
      <w:proofErr w:type="gramStart"/>
      <w:r w:rsidR="00B56150" w:rsidRPr="00334F54">
        <w:rPr>
          <w:color w:val="000000" w:themeColor="text1"/>
          <w:sz w:val="22"/>
        </w:rPr>
        <w:t>11.06</w:t>
      </w:r>
      <w:r w:rsidR="00034D8C" w:rsidRPr="00334F54">
        <w:rPr>
          <w:color w:val="000000" w:themeColor="text1"/>
          <w:sz w:val="22"/>
        </w:rPr>
        <w:t>.2023</w:t>
      </w:r>
      <w:proofErr w:type="gramEnd"/>
      <w:r w:rsidR="00034D8C" w:rsidRPr="00334F54">
        <w:rPr>
          <w:color w:val="000000" w:themeColor="text1"/>
          <w:sz w:val="22"/>
        </w:rPr>
        <w:t>.</w:t>
      </w:r>
      <w:r w:rsidRPr="00334F54">
        <w:rPr>
          <w:color w:val="000000" w:themeColor="text1"/>
          <w:sz w:val="22"/>
        </w:rPr>
        <w:t xml:space="preserve"> </w:t>
      </w:r>
    </w:p>
    <w:p w:rsidR="00B341DF" w:rsidRDefault="00B341DF" w:rsidP="006C5F5A">
      <w:pPr>
        <w:rPr>
          <w:sz w:val="22"/>
        </w:rPr>
      </w:pPr>
    </w:p>
    <w:p w:rsidR="006B2E84" w:rsidRDefault="006B2E84" w:rsidP="006C5F5A">
      <w:pPr>
        <w:rPr>
          <w:sz w:val="22"/>
        </w:rPr>
      </w:pPr>
    </w:p>
    <w:p w:rsidR="00B341DF" w:rsidRDefault="00B341DF" w:rsidP="006C5F5A">
      <w:pPr>
        <w:rPr>
          <w:sz w:val="22"/>
        </w:rPr>
      </w:pPr>
    </w:p>
    <w:p w:rsidR="007861C8" w:rsidRDefault="006B2E84" w:rsidP="006B2E84">
      <w:pPr>
        <w:jc w:val="center"/>
        <w:rPr>
          <w:b/>
          <w:sz w:val="22"/>
        </w:rPr>
      </w:pPr>
      <w:r>
        <w:rPr>
          <w:sz w:val="22"/>
        </w:rPr>
        <w:t>Karel Kula</w:t>
      </w:r>
      <w:r w:rsidR="005C2A4D">
        <w:rPr>
          <w:sz w:val="22"/>
        </w:rPr>
        <w:t xml:space="preserve">, v. r. </w:t>
      </w:r>
    </w:p>
    <w:p w:rsidR="000D4015" w:rsidRPr="00E75975" w:rsidRDefault="006B2E84" w:rsidP="006B2E84">
      <w:pPr>
        <w:jc w:val="center"/>
        <w:rPr>
          <w:b/>
          <w:sz w:val="22"/>
        </w:rPr>
      </w:pPr>
      <w:r>
        <w:rPr>
          <w:sz w:val="22"/>
        </w:rPr>
        <w:t>starosta</w:t>
      </w:r>
    </w:p>
    <w:p w:rsidR="00334F54" w:rsidRDefault="00334F54" w:rsidP="006B2E84">
      <w:pPr>
        <w:jc w:val="center"/>
        <w:rPr>
          <w:sz w:val="22"/>
        </w:rPr>
      </w:pPr>
    </w:p>
    <w:p w:rsidR="006B2E84" w:rsidRDefault="006B2E84" w:rsidP="006B2E84">
      <w:pPr>
        <w:jc w:val="center"/>
        <w:rPr>
          <w:sz w:val="22"/>
        </w:rPr>
      </w:pPr>
    </w:p>
    <w:p w:rsidR="006B2E84" w:rsidRDefault="00334F54" w:rsidP="006B2E84">
      <w:pPr>
        <w:jc w:val="center"/>
        <w:rPr>
          <w:color w:val="000000" w:themeColor="text1"/>
        </w:rPr>
      </w:pPr>
      <w:r w:rsidRPr="00334F54">
        <w:rPr>
          <w:color w:val="000000" w:themeColor="text1"/>
        </w:rPr>
        <w:t>Ing. Jan Pekař, CFA, MBA</w:t>
      </w:r>
      <w:r w:rsidR="005C2A4D">
        <w:rPr>
          <w:color w:val="000000" w:themeColor="text1"/>
        </w:rPr>
        <w:t xml:space="preserve">, v. r. </w:t>
      </w:r>
    </w:p>
    <w:p w:rsidR="006B2E84" w:rsidRPr="006C5F5A" w:rsidRDefault="00FE51D7" w:rsidP="006B2E84">
      <w:pPr>
        <w:jc w:val="center"/>
        <w:rPr>
          <w:sz w:val="22"/>
        </w:rPr>
      </w:pPr>
      <w:r>
        <w:rPr>
          <w:sz w:val="22"/>
        </w:rPr>
        <w:t>m</w:t>
      </w:r>
      <w:r w:rsidR="00334F54">
        <w:rPr>
          <w:sz w:val="22"/>
        </w:rPr>
        <w:t>ístostarost</w:t>
      </w:r>
      <w:r w:rsidR="00334F54" w:rsidRPr="00E75975">
        <w:rPr>
          <w:sz w:val="22"/>
        </w:rPr>
        <w:t>a</w:t>
      </w:r>
    </w:p>
    <w:sectPr w:rsidR="006B2E84" w:rsidRPr="006C5F5A" w:rsidSect="00CC493A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61" w:rsidRDefault="00657961" w:rsidP="00405263">
      <w:r>
        <w:separator/>
      </w:r>
    </w:p>
  </w:endnote>
  <w:endnote w:type="continuationSeparator" w:id="0">
    <w:p w:rsidR="00657961" w:rsidRDefault="00657961" w:rsidP="0040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447257"/>
      <w:docPartObj>
        <w:docPartGallery w:val="Page Numbers (Bottom of Page)"/>
        <w:docPartUnique/>
      </w:docPartObj>
    </w:sdtPr>
    <w:sdtEndPr/>
    <w:sdtContent>
      <w:p w:rsidR="006B2E84" w:rsidRDefault="006B2E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99D">
          <w:rPr>
            <w:noProof/>
          </w:rPr>
          <w:t>1</w:t>
        </w:r>
        <w:r>
          <w:fldChar w:fldCharType="end"/>
        </w:r>
      </w:p>
    </w:sdtContent>
  </w:sdt>
  <w:p w:rsidR="006B2E84" w:rsidRDefault="006B2E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61" w:rsidRDefault="00657961" w:rsidP="00405263">
      <w:r>
        <w:separator/>
      </w:r>
    </w:p>
  </w:footnote>
  <w:footnote w:type="continuationSeparator" w:id="0">
    <w:p w:rsidR="00657961" w:rsidRDefault="00657961" w:rsidP="0040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23AD"/>
    <w:multiLevelType w:val="hybridMultilevel"/>
    <w:tmpl w:val="D7986E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002F"/>
    <w:multiLevelType w:val="hybridMultilevel"/>
    <w:tmpl w:val="76AAC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BD9"/>
    <w:multiLevelType w:val="hybridMultilevel"/>
    <w:tmpl w:val="E356D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4ED9"/>
    <w:multiLevelType w:val="hybridMultilevel"/>
    <w:tmpl w:val="4B8824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F0494"/>
    <w:multiLevelType w:val="hybridMultilevel"/>
    <w:tmpl w:val="802A48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524F2"/>
    <w:multiLevelType w:val="hybridMultilevel"/>
    <w:tmpl w:val="E2B4C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0833"/>
    <w:multiLevelType w:val="hybridMultilevel"/>
    <w:tmpl w:val="9C4A7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0A83"/>
    <w:multiLevelType w:val="hybridMultilevel"/>
    <w:tmpl w:val="C77A2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B1B23"/>
    <w:multiLevelType w:val="hybridMultilevel"/>
    <w:tmpl w:val="7086642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37"/>
    <w:rsid w:val="000036A5"/>
    <w:rsid w:val="00034D8C"/>
    <w:rsid w:val="00037204"/>
    <w:rsid w:val="000D4015"/>
    <w:rsid w:val="000D659F"/>
    <w:rsid w:val="00177AE0"/>
    <w:rsid w:val="001968BD"/>
    <w:rsid w:val="001B41EF"/>
    <w:rsid w:val="00202706"/>
    <w:rsid w:val="00210A20"/>
    <w:rsid w:val="00217F92"/>
    <w:rsid w:val="00234917"/>
    <w:rsid w:val="00270E35"/>
    <w:rsid w:val="002C01A9"/>
    <w:rsid w:val="002F2FB9"/>
    <w:rsid w:val="00324DAF"/>
    <w:rsid w:val="00331979"/>
    <w:rsid w:val="00334F54"/>
    <w:rsid w:val="003565BF"/>
    <w:rsid w:val="0036568C"/>
    <w:rsid w:val="003C6B5C"/>
    <w:rsid w:val="003D3C5E"/>
    <w:rsid w:val="00405263"/>
    <w:rsid w:val="00411841"/>
    <w:rsid w:val="00475FC9"/>
    <w:rsid w:val="00491681"/>
    <w:rsid w:val="004D30D0"/>
    <w:rsid w:val="00531C02"/>
    <w:rsid w:val="005362DE"/>
    <w:rsid w:val="00587C75"/>
    <w:rsid w:val="005C2A4D"/>
    <w:rsid w:val="005D5307"/>
    <w:rsid w:val="005F703A"/>
    <w:rsid w:val="00605775"/>
    <w:rsid w:val="006412FA"/>
    <w:rsid w:val="00657961"/>
    <w:rsid w:val="00670A17"/>
    <w:rsid w:val="006B2E84"/>
    <w:rsid w:val="006C19CD"/>
    <w:rsid w:val="006C5F5A"/>
    <w:rsid w:val="006E05B4"/>
    <w:rsid w:val="006F505E"/>
    <w:rsid w:val="007060D9"/>
    <w:rsid w:val="0074499D"/>
    <w:rsid w:val="00752FDF"/>
    <w:rsid w:val="0078136B"/>
    <w:rsid w:val="007861C8"/>
    <w:rsid w:val="0079077C"/>
    <w:rsid w:val="007C4733"/>
    <w:rsid w:val="007D1604"/>
    <w:rsid w:val="007F06DB"/>
    <w:rsid w:val="00831116"/>
    <w:rsid w:val="008311AC"/>
    <w:rsid w:val="00833AE4"/>
    <w:rsid w:val="00841F1B"/>
    <w:rsid w:val="008455D2"/>
    <w:rsid w:val="00846BE1"/>
    <w:rsid w:val="00852333"/>
    <w:rsid w:val="00862543"/>
    <w:rsid w:val="00877C63"/>
    <w:rsid w:val="0089541E"/>
    <w:rsid w:val="008A27F3"/>
    <w:rsid w:val="008A2A90"/>
    <w:rsid w:val="008F3CA8"/>
    <w:rsid w:val="00923BD5"/>
    <w:rsid w:val="009A7C54"/>
    <w:rsid w:val="009C1551"/>
    <w:rsid w:val="009F4A05"/>
    <w:rsid w:val="00A03AE1"/>
    <w:rsid w:val="00A67C10"/>
    <w:rsid w:val="00A94295"/>
    <w:rsid w:val="00B341DF"/>
    <w:rsid w:val="00B56150"/>
    <w:rsid w:val="00B72843"/>
    <w:rsid w:val="00B7366E"/>
    <w:rsid w:val="00B91F50"/>
    <w:rsid w:val="00B954C6"/>
    <w:rsid w:val="00CC493A"/>
    <w:rsid w:val="00CD3ADA"/>
    <w:rsid w:val="00D1000C"/>
    <w:rsid w:val="00D4088A"/>
    <w:rsid w:val="00D46637"/>
    <w:rsid w:val="00D75C35"/>
    <w:rsid w:val="00D93807"/>
    <w:rsid w:val="00DA3592"/>
    <w:rsid w:val="00DA3C08"/>
    <w:rsid w:val="00DC541C"/>
    <w:rsid w:val="00DC7741"/>
    <w:rsid w:val="00DD2D3E"/>
    <w:rsid w:val="00E75975"/>
    <w:rsid w:val="00E80ED0"/>
    <w:rsid w:val="00E93C0B"/>
    <w:rsid w:val="00E960C5"/>
    <w:rsid w:val="00F83AF3"/>
    <w:rsid w:val="00FE51D7"/>
    <w:rsid w:val="00FF1DFE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0420091-2EAB-402B-920B-93CECD9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637"/>
    <w:pPr>
      <w:ind w:left="720"/>
      <w:contextualSpacing/>
    </w:pPr>
  </w:style>
  <w:style w:type="table" w:styleId="Mkatabulky">
    <w:name w:val="Table Grid"/>
    <w:basedOn w:val="Normlntabulka"/>
    <w:uiPriority w:val="39"/>
    <w:rsid w:val="00D4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526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5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263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D97E-20D6-4EDA-8393-BAF18D7D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931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Gorzolková Karina</dc:creator>
  <cp:keywords/>
  <dc:description/>
  <cp:lastModifiedBy>Mynarzová Kateřina</cp:lastModifiedBy>
  <cp:revision>5</cp:revision>
  <cp:lastPrinted>2023-04-13T05:44:00Z</cp:lastPrinted>
  <dcterms:created xsi:type="dcterms:W3CDTF">2023-04-11T11:40:00Z</dcterms:created>
  <dcterms:modified xsi:type="dcterms:W3CDTF">2023-04-13T05:44:00Z</dcterms:modified>
</cp:coreProperties>
</file>