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proofErr w:type="spellStart"/>
      <w:r w:rsidR="002120DC">
        <w:rPr>
          <w:rFonts w:ascii="Arial" w:hAnsi="Arial" w:cs="Arial"/>
          <w:b/>
        </w:rPr>
        <w:t>Radkov</w:t>
      </w:r>
      <w:proofErr w:type="spellEnd"/>
    </w:p>
    <w:p w:rsidR="00240EF5" w:rsidRPr="00261FAF" w:rsidRDefault="00240EF5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proofErr w:type="spellStart"/>
      <w:r w:rsidR="002120DC">
        <w:rPr>
          <w:rFonts w:ascii="Arial" w:hAnsi="Arial" w:cs="Arial"/>
          <w:b/>
        </w:rPr>
        <w:t>Radkov</w:t>
      </w:r>
      <w:proofErr w:type="spellEnd"/>
    </w:p>
    <w:p w:rsidR="00240EF5" w:rsidRPr="00261FAF" w:rsidRDefault="00240EF5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proofErr w:type="spellStart"/>
      <w:r w:rsidR="002120DC">
        <w:rPr>
          <w:rFonts w:ascii="Arial" w:hAnsi="Arial" w:cs="Arial"/>
          <w:b/>
        </w:rPr>
        <w:t>Radkov</w:t>
      </w:r>
      <w:proofErr w:type="spellEnd"/>
    </w:p>
    <w:p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:rsidR="00240EF5" w:rsidRPr="00261FAF" w:rsidRDefault="00240EF5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20DC">
        <w:rPr>
          <w:rFonts w:ascii="Arial" w:hAnsi="Arial" w:cs="Arial"/>
          <w:sz w:val="22"/>
          <w:szCs w:val="22"/>
        </w:rPr>
        <w:t>Radkov</w:t>
      </w:r>
      <w:proofErr w:type="spellEnd"/>
      <w:r w:rsidR="002120DC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E91CF5">
        <w:rPr>
          <w:rFonts w:ascii="Arial" w:hAnsi="Arial" w:cs="Arial"/>
          <w:sz w:val="22"/>
          <w:szCs w:val="22"/>
        </w:rPr>
        <w:t>29.6.2025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C43A3D">
        <w:rPr>
          <w:rFonts w:ascii="Arial" w:hAnsi="Arial" w:cs="Arial"/>
          <w:sz w:val="22"/>
          <w:szCs w:val="22"/>
        </w:rPr>
        <w:t xml:space="preserve">usnesením </w:t>
      </w:r>
      <w:proofErr w:type="gramStart"/>
      <w:r w:rsidR="00C43A3D">
        <w:rPr>
          <w:rFonts w:ascii="Arial" w:hAnsi="Arial" w:cs="Arial"/>
          <w:sz w:val="22"/>
          <w:szCs w:val="22"/>
        </w:rPr>
        <w:t xml:space="preserve">č.9 </w:t>
      </w:r>
      <w:r w:rsidR="0024722A" w:rsidRPr="00FB6AE5">
        <w:rPr>
          <w:rFonts w:ascii="Arial" w:hAnsi="Arial" w:cs="Arial"/>
          <w:sz w:val="22"/>
          <w:szCs w:val="22"/>
        </w:rPr>
        <w:t>usneslo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0EF5" w:rsidRPr="00553B78" w:rsidRDefault="00240EF5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20DC">
        <w:rPr>
          <w:rFonts w:ascii="Arial" w:hAnsi="Arial" w:cs="Arial"/>
          <w:sz w:val="22"/>
          <w:szCs w:val="22"/>
        </w:rPr>
        <w:t>Radkov</w:t>
      </w:r>
      <w:proofErr w:type="spellEnd"/>
      <w:r w:rsidR="002120DC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:rsidR="002120DC" w:rsidRPr="002D64B8" w:rsidRDefault="002120DC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120DC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2120DC">
        <w:rPr>
          <w:rFonts w:ascii="Arial" w:hAnsi="Arial" w:cs="Arial"/>
          <w:sz w:val="22"/>
          <w:szCs w:val="22"/>
        </w:rPr>
        <w:t xml:space="preserve"> a k)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proofErr w:type="gramStart"/>
      <w:r w:rsidRPr="00122EA8">
        <w:rPr>
          <w:rFonts w:ascii="Arial" w:hAnsi="Arial" w:cs="Arial"/>
          <w:sz w:val="22"/>
          <w:szCs w:val="22"/>
        </w:rPr>
        <w:t xml:space="preserve">nádob </w:t>
      </w:r>
      <w:r w:rsidR="002120DC">
        <w:rPr>
          <w:rFonts w:ascii="Arial" w:hAnsi="Arial" w:cs="Arial"/>
          <w:sz w:val="22"/>
          <w:szCs w:val="22"/>
        </w:rPr>
        <w:t>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E91CF5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 xml:space="preserve">, sklo,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F95064">
        <w:rPr>
          <w:rFonts w:ascii="Arial" w:hAnsi="Arial" w:cs="Arial"/>
          <w:sz w:val="22"/>
          <w:szCs w:val="22"/>
        </w:rPr>
        <w:t>, 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F95064">
        <w:rPr>
          <w:rFonts w:ascii="Arial" w:hAnsi="Arial" w:cs="Arial"/>
          <w:sz w:val="22"/>
          <w:szCs w:val="22"/>
        </w:rPr>
        <w:t>sběrné nádoby k tomu určené a označené. Biologické odpady a kovy se soustřeďují do velkoobjemových kontejnerů k tomu určených.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661D57" w:rsidRDefault="00661D5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661D57">
        <w:rPr>
          <w:rFonts w:ascii="Arial" w:hAnsi="Arial" w:cs="Arial"/>
          <w:i/>
          <w:sz w:val="22"/>
          <w:szCs w:val="22"/>
          <w:u w:val="single"/>
        </w:rPr>
        <w:t>Stanoviště u prodejny Jednoty</w:t>
      </w:r>
      <w:r>
        <w:rPr>
          <w:rFonts w:ascii="Arial" w:hAnsi="Arial" w:cs="Arial"/>
          <w:i/>
          <w:sz w:val="22"/>
          <w:szCs w:val="22"/>
        </w:rPr>
        <w:t xml:space="preserve">: nádoby na papír, plasty, sklo, nápojové kartony. </w:t>
      </w:r>
      <w:r w:rsidRPr="00661D57">
        <w:rPr>
          <w:rFonts w:ascii="Arial" w:hAnsi="Arial" w:cs="Arial"/>
          <w:i/>
          <w:sz w:val="22"/>
          <w:szCs w:val="22"/>
          <w:u w:val="single"/>
        </w:rPr>
        <w:t xml:space="preserve">Stanoviště u budovy </w:t>
      </w:r>
      <w:proofErr w:type="spellStart"/>
      <w:proofErr w:type="gramStart"/>
      <w:r w:rsidRPr="00661D57">
        <w:rPr>
          <w:rFonts w:ascii="Arial" w:hAnsi="Arial" w:cs="Arial"/>
          <w:i/>
          <w:sz w:val="22"/>
          <w:szCs w:val="22"/>
          <w:u w:val="single"/>
        </w:rPr>
        <w:t>č.p</w:t>
      </w:r>
      <w:proofErr w:type="spellEnd"/>
      <w:r w:rsidRPr="00661D57">
        <w:rPr>
          <w:rFonts w:ascii="Arial" w:hAnsi="Arial" w:cs="Arial"/>
          <w:i/>
          <w:sz w:val="22"/>
          <w:szCs w:val="22"/>
          <w:u w:val="single"/>
        </w:rPr>
        <w:t>.</w:t>
      </w:r>
      <w:proofErr w:type="gramEnd"/>
      <w:r w:rsidRPr="00661D57">
        <w:rPr>
          <w:rFonts w:ascii="Arial" w:hAnsi="Arial" w:cs="Arial"/>
          <w:i/>
          <w:sz w:val="22"/>
          <w:szCs w:val="22"/>
          <w:u w:val="single"/>
        </w:rPr>
        <w:t xml:space="preserve"> 34</w:t>
      </w:r>
      <w:r>
        <w:rPr>
          <w:rFonts w:ascii="Arial" w:hAnsi="Arial" w:cs="Arial"/>
          <w:i/>
          <w:sz w:val="22"/>
          <w:szCs w:val="22"/>
        </w:rPr>
        <w:t>: nádoby na plasty, papír, textil, jedlé oleje a tuky.</w:t>
      </w:r>
    </w:p>
    <w:p w:rsidR="008F33F7" w:rsidRDefault="00661D57" w:rsidP="008F33F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Stanoviště u návesního rybníku v Pasece</w:t>
      </w:r>
      <w:r w:rsidRPr="00661D57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nádoby na plasty, papír, sklo, biologické odpady.</w:t>
      </w:r>
    </w:p>
    <w:p w:rsidR="008F33F7" w:rsidRDefault="00661D57" w:rsidP="008F33F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Pr="008F33F7">
        <w:rPr>
          <w:rFonts w:ascii="Arial" w:hAnsi="Arial" w:cs="Arial"/>
          <w:i/>
          <w:sz w:val="22"/>
          <w:szCs w:val="22"/>
          <w:u w:val="single"/>
        </w:rPr>
        <w:t>Stanoviště v Hluboké cestě: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8F33F7">
        <w:rPr>
          <w:rFonts w:ascii="Arial" w:hAnsi="Arial" w:cs="Arial"/>
          <w:i/>
          <w:sz w:val="22"/>
          <w:szCs w:val="22"/>
        </w:rPr>
        <w:t>kontejner na biologické odpady.</w:t>
      </w:r>
    </w:p>
    <w:p w:rsidR="002A3581" w:rsidRPr="00AC2295" w:rsidRDefault="008F33F7" w:rsidP="008F33F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Pr="008F33F7">
        <w:rPr>
          <w:rFonts w:ascii="Arial" w:hAnsi="Arial" w:cs="Arial"/>
          <w:i/>
          <w:sz w:val="22"/>
          <w:szCs w:val="22"/>
          <w:u w:val="single"/>
        </w:rPr>
        <w:t xml:space="preserve">Stanoviště u budovy </w:t>
      </w:r>
      <w:proofErr w:type="spellStart"/>
      <w:proofErr w:type="gramStart"/>
      <w:r w:rsidRPr="008F33F7">
        <w:rPr>
          <w:rFonts w:ascii="Arial" w:hAnsi="Arial" w:cs="Arial"/>
          <w:i/>
          <w:sz w:val="22"/>
          <w:szCs w:val="22"/>
          <w:u w:val="single"/>
        </w:rPr>
        <w:t>č.p</w:t>
      </w:r>
      <w:proofErr w:type="spellEnd"/>
      <w:r w:rsidRPr="008F33F7">
        <w:rPr>
          <w:rFonts w:ascii="Arial" w:hAnsi="Arial" w:cs="Arial"/>
          <w:i/>
          <w:sz w:val="22"/>
          <w:szCs w:val="22"/>
          <w:u w:val="single"/>
        </w:rPr>
        <w:t>.</w:t>
      </w:r>
      <w:proofErr w:type="gramEnd"/>
      <w:r w:rsidRPr="008F33F7">
        <w:rPr>
          <w:rFonts w:ascii="Arial" w:hAnsi="Arial" w:cs="Arial"/>
          <w:i/>
          <w:sz w:val="22"/>
          <w:szCs w:val="22"/>
          <w:u w:val="single"/>
        </w:rPr>
        <w:t xml:space="preserve"> 24</w:t>
      </w:r>
      <w:r>
        <w:rPr>
          <w:rFonts w:ascii="Arial" w:hAnsi="Arial" w:cs="Arial"/>
          <w:i/>
          <w:sz w:val="22"/>
          <w:szCs w:val="22"/>
        </w:rPr>
        <w:t>: kontejner na kovy.</w:t>
      </w:r>
      <w:r w:rsidR="005F0210" w:rsidRPr="00AC229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8F33F7">
        <w:rPr>
          <w:rFonts w:ascii="Arial" w:hAnsi="Arial" w:cs="Arial"/>
          <w:bCs/>
          <w:i/>
          <w:color w:val="000000"/>
        </w:rPr>
        <w:t>zelená, přírodní dřevo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8F33F7">
        <w:rPr>
          <w:rFonts w:ascii="Arial" w:hAnsi="Arial" w:cs="Arial"/>
          <w:bCs/>
          <w:i/>
          <w:color w:val="000000"/>
        </w:rPr>
        <w:t>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8F33F7">
        <w:rPr>
          <w:rFonts w:ascii="Arial" w:hAnsi="Arial" w:cs="Arial"/>
          <w:bCs/>
          <w:i/>
          <w:color w:val="000000"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8F33F7">
        <w:rPr>
          <w:rFonts w:ascii="Arial" w:hAnsi="Arial" w:cs="Arial"/>
          <w:bCs/>
          <w:i/>
          <w:color w:val="000000"/>
        </w:rPr>
        <w:t>zelená</w:t>
      </w:r>
    </w:p>
    <w:p w:rsidR="00745703" w:rsidRPr="008F33F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745703" w:rsidRPr="008F33F7">
        <w:rPr>
          <w:rFonts w:ascii="Arial" w:hAnsi="Arial" w:cs="Arial"/>
          <w:bCs/>
          <w:i/>
        </w:rPr>
        <w:t xml:space="preserve">, </w:t>
      </w:r>
      <w:r w:rsidR="002A3581" w:rsidRPr="008F33F7">
        <w:rPr>
          <w:rFonts w:ascii="Arial" w:hAnsi="Arial" w:cs="Arial"/>
          <w:bCs/>
          <w:i/>
        </w:rPr>
        <w:t xml:space="preserve"> velkoob</w:t>
      </w:r>
      <w:r w:rsidR="008F33F7">
        <w:rPr>
          <w:rFonts w:ascii="Arial" w:hAnsi="Arial" w:cs="Arial"/>
          <w:bCs/>
          <w:i/>
        </w:rPr>
        <w:t>jemový</w:t>
      </w:r>
      <w:proofErr w:type="gramEnd"/>
      <w:r w:rsidR="008F33F7">
        <w:rPr>
          <w:rFonts w:ascii="Arial" w:hAnsi="Arial" w:cs="Arial"/>
          <w:bCs/>
          <w:i/>
        </w:rPr>
        <w:t xml:space="preserve"> kontejner s nápisem KOVY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8F33F7">
        <w:rPr>
          <w:rFonts w:ascii="Arial" w:hAnsi="Arial" w:cs="Arial"/>
          <w:i/>
          <w:iCs/>
          <w:sz w:val="22"/>
          <w:szCs w:val="22"/>
        </w:rPr>
        <w:t xml:space="preserve"> žlutá s příslušným nápisem</w:t>
      </w:r>
    </w:p>
    <w:p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8F33F7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:rsidR="008F33F7" w:rsidRPr="00F534BD" w:rsidRDefault="008F33F7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oranžová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5A3F91">
        <w:rPr>
          <w:rFonts w:ascii="Arial" w:hAnsi="Arial" w:cs="Arial"/>
          <w:sz w:val="22"/>
          <w:szCs w:val="22"/>
        </w:rPr>
        <w:t xml:space="preserve">na </w:t>
      </w:r>
      <w:r w:rsidR="0024722A" w:rsidRPr="002C442F">
        <w:rPr>
          <w:rFonts w:ascii="Arial" w:hAnsi="Arial" w:cs="Arial"/>
          <w:color w:val="00B0F0"/>
          <w:sz w:val="22"/>
          <w:szCs w:val="22"/>
        </w:rPr>
        <w:t xml:space="preserve"> </w:t>
      </w:r>
      <w:r w:rsidR="0024722A" w:rsidRPr="005A3F91">
        <w:rPr>
          <w:rFonts w:ascii="Arial" w:hAnsi="Arial" w:cs="Arial"/>
          <w:i/>
          <w:iCs/>
          <w:sz w:val="22"/>
          <w:szCs w:val="22"/>
        </w:rPr>
        <w:t>výlepových plochách</w:t>
      </w:r>
      <w:r w:rsidR="005A3F91" w:rsidRPr="005A3F91">
        <w:rPr>
          <w:rFonts w:ascii="Arial" w:hAnsi="Arial" w:cs="Arial"/>
          <w:i/>
          <w:iCs/>
          <w:sz w:val="22"/>
          <w:szCs w:val="22"/>
        </w:rPr>
        <w:t xml:space="preserve"> a</w:t>
      </w:r>
      <w:r w:rsidR="0024722A" w:rsidRPr="005A3F91">
        <w:rPr>
          <w:rFonts w:ascii="Arial" w:hAnsi="Arial" w:cs="Arial"/>
          <w:i/>
          <w:iCs/>
          <w:sz w:val="22"/>
          <w:szCs w:val="22"/>
        </w:rPr>
        <w:t xml:space="preserve"> v místním rozhlase</w:t>
      </w:r>
      <w:r w:rsidR="005A3F91" w:rsidRPr="005A3F91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240EF5" w:rsidRDefault="00240EF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5A3F91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A3F91">
        <w:rPr>
          <w:rFonts w:ascii="Arial" w:hAnsi="Arial" w:cs="Arial"/>
          <w:sz w:val="22"/>
          <w:szCs w:val="22"/>
        </w:rPr>
        <w:t>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</w:t>
      </w:r>
      <w:r w:rsidR="005A3F91">
        <w:rPr>
          <w:rFonts w:ascii="Arial" w:hAnsi="Arial" w:cs="Arial"/>
          <w:sz w:val="22"/>
          <w:szCs w:val="22"/>
        </w:rPr>
        <w:t>ém</w:t>
      </w:r>
      <w:r w:rsidR="000F645D" w:rsidRPr="009743BA">
        <w:rPr>
          <w:rFonts w:ascii="Arial" w:hAnsi="Arial" w:cs="Arial"/>
          <w:sz w:val="22"/>
          <w:szCs w:val="22"/>
        </w:rPr>
        <w:t xml:space="preserve"> přechodn</w:t>
      </w:r>
      <w:r w:rsidR="005A3F91">
        <w:rPr>
          <w:rFonts w:ascii="Arial" w:hAnsi="Arial" w:cs="Arial"/>
          <w:sz w:val="22"/>
          <w:szCs w:val="22"/>
        </w:rPr>
        <w:t>ém</w:t>
      </w:r>
      <w:r w:rsidR="000F645D" w:rsidRPr="009743BA">
        <w:rPr>
          <w:rFonts w:ascii="Arial" w:hAnsi="Arial" w:cs="Arial"/>
          <w:sz w:val="22"/>
          <w:szCs w:val="22"/>
        </w:rPr>
        <w:t xml:space="preserve"> stanovišt</w:t>
      </w:r>
      <w:r w:rsidR="005A3F91">
        <w:rPr>
          <w:rFonts w:ascii="Arial" w:hAnsi="Arial" w:cs="Arial"/>
          <w:sz w:val="22"/>
          <w:szCs w:val="22"/>
        </w:rPr>
        <w:t>i</w:t>
      </w:r>
      <w:r w:rsidR="000F645D" w:rsidRPr="009743BA">
        <w:rPr>
          <w:rFonts w:ascii="Arial" w:hAnsi="Arial" w:cs="Arial"/>
          <w:sz w:val="22"/>
          <w:szCs w:val="22"/>
        </w:rPr>
        <w:t xml:space="preserve"> přímo do zvláštní sběrn</w:t>
      </w:r>
      <w:r w:rsidR="005A3F91">
        <w:rPr>
          <w:rFonts w:ascii="Arial" w:hAnsi="Arial" w:cs="Arial"/>
          <w:sz w:val="22"/>
          <w:szCs w:val="22"/>
        </w:rPr>
        <w:t>é</w:t>
      </w:r>
      <w:r w:rsidR="000F645D" w:rsidRPr="009743BA">
        <w:rPr>
          <w:rFonts w:ascii="Arial" w:hAnsi="Arial" w:cs="Arial"/>
          <w:sz w:val="22"/>
          <w:szCs w:val="22"/>
        </w:rPr>
        <w:t xml:space="preserve"> nádob</w:t>
      </w:r>
      <w:r w:rsidR="005A3F91">
        <w:rPr>
          <w:rFonts w:ascii="Arial" w:hAnsi="Arial" w:cs="Arial"/>
          <w:sz w:val="22"/>
          <w:szCs w:val="22"/>
        </w:rPr>
        <w:t>y</w:t>
      </w:r>
      <w:r w:rsidR="000F645D" w:rsidRPr="009743BA">
        <w:rPr>
          <w:rFonts w:ascii="Arial" w:hAnsi="Arial" w:cs="Arial"/>
          <w:sz w:val="22"/>
          <w:szCs w:val="22"/>
        </w:rPr>
        <w:t xml:space="preserve"> k tomuto účelu určen</w:t>
      </w:r>
      <w:r w:rsidR="005A3F91">
        <w:rPr>
          <w:rFonts w:ascii="Arial" w:hAnsi="Arial" w:cs="Arial"/>
          <w:sz w:val="22"/>
          <w:szCs w:val="22"/>
        </w:rPr>
        <w:t>é</w:t>
      </w:r>
      <w:r w:rsidR="000F645D" w:rsidRPr="009743BA">
        <w:rPr>
          <w:rFonts w:ascii="Arial" w:hAnsi="Arial" w:cs="Arial"/>
          <w:sz w:val="22"/>
          <w:szCs w:val="22"/>
        </w:rPr>
        <w:t xml:space="preserve">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5A3F91">
        <w:rPr>
          <w:rFonts w:ascii="Arial" w:hAnsi="Arial" w:cs="Arial"/>
          <w:sz w:val="22"/>
          <w:szCs w:val="22"/>
        </w:rPr>
        <w:t xml:space="preserve">na </w:t>
      </w:r>
      <w:r w:rsidR="005A3F91" w:rsidRPr="005A3F91">
        <w:rPr>
          <w:rFonts w:ascii="Arial" w:hAnsi="Arial" w:cs="Arial"/>
          <w:i/>
          <w:iCs/>
          <w:sz w:val="22"/>
          <w:szCs w:val="22"/>
        </w:rPr>
        <w:t>výlepových plochách a v místním rozhlase.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0EF5" w:rsidRDefault="00240EF5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5A3F91">
        <w:rPr>
          <w:rFonts w:ascii="Arial" w:hAnsi="Arial" w:cs="Arial"/>
          <w:sz w:val="22"/>
          <w:szCs w:val="22"/>
        </w:rPr>
        <w:t>rozumějí</w:t>
      </w:r>
      <w:r w:rsidR="005A3F91" w:rsidRPr="005A3F91">
        <w:rPr>
          <w:rFonts w:ascii="Arial" w:hAnsi="Arial" w:cs="Arial"/>
          <w:sz w:val="22"/>
          <w:szCs w:val="22"/>
        </w:rPr>
        <w:t>:</w:t>
      </w:r>
    </w:p>
    <w:p w:rsidR="0025354B" w:rsidRPr="005A3F9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A3F91">
        <w:rPr>
          <w:rFonts w:ascii="Arial" w:hAnsi="Arial" w:cs="Arial"/>
          <w:bCs/>
          <w:i/>
          <w:sz w:val="22"/>
          <w:szCs w:val="22"/>
        </w:rPr>
        <w:t>popelnice</w:t>
      </w:r>
    </w:p>
    <w:p w:rsidR="00CF5BE8" w:rsidRPr="005A3F9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A3F91">
        <w:rPr>
          <w:rFonts w:ascii="Arial" w:hAnsi="Arial" w:cs="Arial"/>
          <w:i/>
          <w:sz w:val="22"/>
          <w:szCs w:val="22"/>
        </w:rPr>
        <w:t>odpadkové koše</w:t>
      </w:r>
      <w:r w:rsidR="0025354B" w:rsidRPr="005A3F91">
        <w:rPr>
          <w:rFonts w:ascii="Arial" w:hAnsi="Arial" w:cs="Arial"/>
          <w:i/>
          <w:sz w:val="22"/>
          <w:szCs w:val="22"/>
        </w:rPr>
        <w:t>,</w:t>
      </w:r>
      <w:r w:rsidR="0025354B" w:rsidRPr="005A3F91">
        <w:rPr>
          <w:rFonts w:ascii="Arial" w:hAnsi="Arial" w:cs="Arial"/>
          <w:sz w:val="22"/>
          <w:szCs w:val="22"/>
        </w:rPr>
        <w:t xml:space="preserve"> </w:t>
      </w:r>
      <w:r w:rsidR="0025354B" w:rsidRPr="005A3F91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240EF5" w:rsidRDefault="00240EF5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A3F91">
        <w:rPr>
          <w:rFonts w:ascii="Arial" w:hAnsi="Arial" w:cs="Arial"/>
          <w:b/>
          <w:sz w:val="22"/>
          <w:szCs w:val="22"/>
        </w:rPr>
        <w:t>7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5A3F91" w:rsidRPr="005A3F91" w:rsidRDefault="005A3F91" w:rsidP="005A3F91"/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31415A">
        <w:rPr>
          <w:rFonts w:ascii="Arial" w:hAnsi="Arial" w:cs="Arial"/>
          <w:sz w:val="22"/>
          <w:szCs w:val="22"/>
        </w:rPr>
        <w:t>elektrozařízení</w:t>
      </w:r>
      <w:proofErr w:type="spellEnd"/>
    </w:p>
    <w:p w:rsidR="005A3F91" w:rsidRPr="0031415A" w:rsidRDefault="005A3F9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</w:t>
      </w:r>
      <w:r w:rsidR="005A3F91">
        <w:rPr>
          <w:rFonts w:ascii="Arial" w:hAnsi="Arial" w:cs="Arial"/>
          <w:sz w:val="22"/>
          <w:szCs w:val="22"/>
        </w:rPr>
        <w:t>obec zajišťuje dle potřeby, zpravidla 1x ročně</w:t>
      </w:r>
      <w:r w:rsidR="00096D9F">
        <w:rPr>
          <w:rFonts w:ascii="Arial" w:hAnsi="Arial" w:cs="Arial"/>
          <w:sz w:val="22"/>
          <w:szCs w:val="22"/>
        </w:rPr>
        <w:t>, na předem vyhlášeném stanovišti do velkoobjemového kontejneru určeného k tomuto sběru. Informace o svozu jsou zveřejňovány na výlepových plochách a v místním rozhlase.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</w:t>
      </w:r>
      <w:r w:rsidR="00096D9F">
        <w:rPr>
          <w:rFonts w:ascii="Arial" w:hAnsi="Arial" w:cs="Arial"/>
          <w:b/>
          <w:sz w:val="22"/>
          <w:szCs w:val="22"/>
        </w:rPr>
        <w:t>. 8</w:t>
      </w:r>
    </w:p>
    <w:p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lastRenderedPageBreak/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Rostlinné zbytky z údržby zeleně, zahrad a domácností</w:t>
      </w:r>
      <w:r w:rsidR="00096D9F">
        <w:rPr>
          <w:rFonts w:ascii="Arial" w:hAnsi="Arial" w:cs="Arial"/>
          <w:sz w:val="22"/>
          <w:szCs w:val="22"/>
        </w:rPr>
        <w:t>,</w:t>
      </w:r>
      <w:r w:rsidRPr="00671A01">
        <w:rPr>
          <w:rFonts w:ascii="Arial" w:hAnsi="Arial" w:cs="Arial"/>
          <w:sz w:val="22"/>
          <w:szCs w:val="22"/>
        </w:rPr>
        <w:t xml:space="preserve">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Pr="007F3823" w:rsidRDefault="007F3823" w:rsidP="00096D9F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předávat </w:t>
      </w:r>
      <w:r w:rsidR="00096D9F">
        <w:rPr>
          <w:rFonts w:ascii="Arial" w:hAnsi="Arial" w:cs="Arial"/>
          <w:sz w:val="22"/>
          <w:szCs w:val="22"/>
        </w:rPr>
        <w:t xml:space="preserve">v komunitní </w:t>
      </w:r>
      <w:proofErr w:type="spellStart"/>
      <w:r w:rsidR="00096D9F">
        <w:rPr>
          <w:rFonts w:ascii="Arial" w:hAnsi="Arial" w:cs="Arial"/>
          <w:sz w:val="22"/>
          <w:szCs w:val="22"/>
        </w:rPr>
        <w:t>kompostárně</w:t>
      </w:r>
      <w:proofErr w:type="spellEnd"/>
      <w:r w:rsidR="00096D9F">
        <w:rPr>
          <w:rFonts w:ascii="Arial" w:hAnsi="Arial" w:cs="Arial"/>
          <w:sz w:val="22"/>
          <w:szCs w:val="22"/>
        </w:rPr>
        <w:t xml:space="preserve"> v lokalitě Pod Vápenky</w:t>
      </w: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96D9F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 xml:space="preserve">Zrušuje se </w:t>
      </w:r>
      <w:r w:rsidR="00096D9F">
        <w:rPr>
          <w:rFonts w:ascii="Arial" w:hAnsi="Arial" w:cs="Arial"/>
          <w:sz w:val="22"/>
          <w:szCs w:val="22"/>
        </w:rPr>
        <w:t>O</w:t>
      </w:r>
      <w:r w:rsidRPr="001A2ACF">
        <w:rPr>
          <w:rFonts w:ascii="Arial" w:hAnsi="Arial" w:cs="Arial"/>
          <w:sz w:val="22"/>
          <w:szCs w:val="22"/>
        </w:rPr>
        <w:t>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proofErr w:type="spellStart"/>
      <w:r w:rsidR="00096D9F" w:rsidRPr="00096D9F">
        <w:rPr>
          <w:rFonts w:ascii="Arial" w:hAnsi="Arial" w:cs="Arial"/>
          <w:sz w:val="22"/>
          <w:szCs w:val="22"/>
        </w:rPr>
        <w:t>Radkov</w:t>
      </w:r>
      <w:proofErr w:type="spellEnd"/>
      <w:r w:rsidR="00096D9F">
        <w:rPr>
          <w:rFonts w:ascii="Arial" w:hAnsi="Arial" w:cs="Arial"/>
          <w:color w:val="00B0F0"/>
          <w:sz w:val="22"/>
          <w:szCs w:val="22"/>
        </w:rPr>
        <w:t xml:space="preserve"> </w:t>
      </w:r>
      <w:r w:rsidRPr="001A2ACF">
        <w:rPr>
          <w:rFonts w:ascii="Arial" w:hAnsi="Arial" w:cs="Arial"/>
          <w:sz w:val="22"/>
          <w:szCs w:val="22"/>
        </w:rPr>
        <w:t xml:space="preserve">č. </w:t>
      </w:r>
      <w:r w:rsidR="00096D9F">
        <w:rPr>
          <w:rFonts w:ascii="Arial" w:hAnsi="Arial" w:cs="Arial"/>
          <w:sz w:val="22"/>
          <w:szCs w:val="22"/>
        </w:rPr>
        <w:t>3/2021, o stanovení obecního systému odpadového hospodářství</w:t>
      </w:r>
      <w:r w:rsidRPr="001A2ACF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096D9F">
        <w:rPr>
          <w:rFonts w:ascii="Arial" w:hAnsi="Arial" w:cs="Arial"/>
          <w:sz w:val="22"/>
          <w:szCs w:val="22"/>
        </w:rPr>
        <w:t>26.11.2021</w:t>
      </w:r>
      <w:proofErr w:type="gramEnd"/>
      <w:r w:rsidR="00096D9F">
        <w:rPr>
          <w:rFonts w:ascii="Arial" w:hAnsi="Arial" w:cs="Arial"/>
          <w:sz w:val="22"/>
          <w:szCs w:val="22"/>
        </w:rPr>
        <w:t>.</w:t>
      </w:r>
    </w:p>
    <w:p w:rsidR="00096D9F" w:rsidRDefault="00096D9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0EF5" w:rsidRPr="001A2ACF" w:rsidRDefault="00240EF5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096D9F">
        <w:rPr>
          <w:rFonts w:ascii="Arial" w:hAnsi="Arial" w:cs="Arial"/>
          <w:b/>
          <w:sz w:val="22"/>
          <w:szCs w:val="22"/>
        </w:rPr>
        <w:t>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0EF5" w:rsidRDefault="00240EF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096D9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Jaroslav Navrátil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Tomáš Bálek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5E8" w:rsidRDefault="001105E8">
      <w:r>
        <w:separator/>
      </w:r>
    </w:p>
  </w:endnote>
  <w:endnote w:type="continuationSeparator" w:id="0">
    <w:p w:rsidR="001105E8" w:rsidRDefault="00110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EC4575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C43A3D">
      <w:rPr>
        <w:noProof/>
      </w:rPr>
      <w:t>4</w:t>
    </w:r>
    <w:r>
      <w:fldChar w:fldCharType="end"/>
    </w:r>
  </w:p>
  <w:p w:rsidR="00FB36A3" w:rsidRDefault="00FB36A3">
    <w:pPr>
      <w:pStyle w:val="Zpat"/>
    </w:pPr>
  </w:p>
  <w:p w:rsidR="00331AA3" w:rsidRDefault="00331AA3"/>
  <w:p w:rsidR="00331AA3" w:rsidRDefault="00331A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5E8" w:rsidRDefault="001105E8">
      <w:r>
        <w:separator/>
      </w:r>
    </w:p>
  </w:footnote>
  <w:footnote w:type="continuationSeparator" w:id="0">
    <w:p w:rsidR="001105E8" w:rsidRDefault="001105E8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6D9F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05E8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1E7812"/>
    <w:rsid w:val="00200839"/>
    <w:rsid w:val="00202C4A"/>
    <w:rsid w:val="00206275"/>
    <w:rsid w:val="00211D36"/>
    <w:rsid w:val="002120DC"/>
    <w:rsid w:val="002217C9"/>
    <w:rsid w:val="00223F72"/>
    <w:rsid w:val="00232642"/>
    <w:rsid w:val="0023379E"/>
    <w:rsid w:val="00240EF5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1AA3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C1D"/>
    <w:rsid w:val="00555FEB"/>
    <w:rsid w:val="00560DED"/>
    <w:rsid w:val="0056694A"/>
    <w:rsid w:val="00576E29"/>
    <w:rsid w:val="00584D37"/>
    <w:rsid w:val="0059780C"/>
    <w:rsid w:val="005A3F91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1D5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33F7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7152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3A3D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1CF5"/>
    <w:rsid w:val="00E92D8B"/>
    <w:rsid w:val="00EA1B4D"/>
    <w:rsid w:val="00EB2DCF"/>
    <w:rsid w:val="00EB4815"/>
    <w:rsid w:val="00EB486C"/>
    <w:rsid w:val="00EB7D8D"/>
    <w:rsid w:val="00EC4575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5064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AA3"/>
    <w:rPr>
      <w:sz w:val="24"/>
      <w:szCs w:val="24"/>
    </w:rPr>
  </w:style>
  <w:style w:type="paragraph" w:styleId="Nadpis2">
    <w:name w:val="heading 2"/>
    <w:basedOn w:val="Normln"/>
    <w:next w:val="Normln"/>
    <w:qFormat/>
    <w:rsid w:val="00331AA3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31AA3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331AA3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331AA3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331AA3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331AA3"/>
    <w:rPr>
      <w:noProof/>
      <w:sz w:val="20"/>
      <w:szCs w:val="20"/>
    </w:rPr>
  </w:style>
  <w:style w:type="character" w:styleId="Znakapoznpodarou">
    <w:name w:val="footnote reference"/>
    <w:semiHidden/>
    <w:rsid w:val="00331AA3"/>
    <w:rPr>
      <w:vertAlign w:val="superscript"/>
    </w:rPr>
  </w:style>
  <w:style w:type="paragraph" w:customStyle="1" w:styleId="NormlnIMP">
    <w:name w:val="Normální_IMP"/>
    <w:basedOn w:val="Normln"/>
    <w:rsid w:val="00331AA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331AA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1AA3"/>
    <w:rPr>
      <w:sz w:val="20"/>
      <w:szCs w:val="20"/>
    </w:rPr>
  </w:style>
  <w:style w:type="paragraph" w:styleId="Zkladntextodsazen3">
    <w:name w:val="Body Text Indent 3"/>
    <w:basedOn w:val="Normln"/>
    <w:rsid w:val="00331AA3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331A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E5D4-285F-4E0C-AD24-E047CFA8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860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4</cp:revision>
  <cp:lastPrinted>2020-12-03T09:05:00Z</cp:lastPrinted>
  <dcterms:created xsi:type="dcterms:W3CDTF">2025-06-06T17:44:00Z</dcterms:created>
  <dcterms:modified xsi:type="dcterms:W3CDTF">2025-07-18T10:24:00Z</dcterms:modified>
</cp:coreProperties>
</file>