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CC" w:rsidRPr="00AF5849" w:rsidRDefault="00E065CC" w:rsidP="00E065C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F5849">
        <w:rPr>
          <w:rFonts w:ascii="Arial" w:hAnsi="Arial" w:cs="Arial"/>
          <w:b/>
          <w:color w:val="000000"/>
          <w:szCs w:val="24"/>
        </w:rPr>
        <w:t>Město Velká Bíteš</w:t>
      </w:r>
    </w:p>
    <w:p w:rsidR="00E065CC" w:rsidRPr="00AF5849" w:rsidRDefault="00E065CC" w:rsidP="00E065C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F5849">
        <w:rPr>
          <w:rFonts w:ascii="Arial" w:hAnsi="Arial" w:cs="Arial"/>
          <w:b/>
          <w:color w:val="000000"/>
          <w:szCs w:val="24"/>
        </w:rPr>
        <w:t>Zastupitelstvo města Velká Bíteš</w:t>
      </w:r>
    </w:p>
    <w:p w:rsidR="00AF5849" w:rsidRPr="00AF5849" w:rsidRDefault="00AF5849" w:rsidP="00E065CC">
      <w:pPr>
        <w:jc w:val="center"/>
        <w:rPr>
          <w:rFonts w:ascii="Arial" w:hAnsi="Arial" w:cs="Arial"/>
          <w:b/>
        </w:rPr>
      </w:pPr>
    </w:p>
    <w:p w:rsidR="00E065CC" w:rsidRPr="00AF5849" w:rsidRDefault="00886E57" w:rsidP="00E065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 Velká Bíteš</w:t>
      </w:r>
      <w:r w:rsidR="00434D83">
        <w:rPr>
          <w:rFonts w:ascii="Arial" w:hAnsi="Arial" w:cs="Arial"/>
          <w:b/>
        </w:rPr>
        <w:t>,</w:t>
      </w:r>
    </w:p>
    <w:p w:rsidR="00FD154A" w:rsidRDefault="00E065CC" w:rsidP="00E065CC">
      <w:pPr>
        <w:jc w:val="center"/>
        <w:rPr>
          <w:rFonts w:ascii="Arial" w:hAnsi="Arial" w:cs="Arial"/>
          <w:b/>
        </w:rPr>
      </w:pPr>
      <w:r w:rsidRPr="00AF5849">
        <w:rPr>
          <w:rFonts w:ascii="Arial" w:hAnsi="Arial" w:cs="Arial"/>
          <w:b/>
        </w:rPr>
        <w:t xml:space="preserve">kterou se stanoví školské obvody mateřských škol </w:t>
      </w:r>
    </w:p>
    <w:p w:rsidR="00E065CC" w:rsidRPr="00AF5849" w:rsidRDefault="00E065CC" w:rsidP="00FD154A">
      <w:pPr>
        <w:jc w:val="center"/>
        <w:rPr>
          <w:rFonts w:ascii="Arial" w:hAnsi="Arial" w:cs="Arial"/>
          <w:b/>
        </w:rPr>
      </w:pPr>
      <w:r w:rsidRPr="00AF5849">
        <w:rPr>
          <w:rFonts w:ascii="Arial" w:hAnsi="Arial" w:cs="Arial"/>
          <w:b/>
        </w:rPr>
        <w:t xml:space="preserve">zřízených </w:t>
      </w:r>
      <w:r w:rsidR="00AF5849" w:rsidRPr="00AF5849">
        <w:rPr>
          <w:rFonts w:ascii="Arial" w:hAnsi="Arial" w:cs="Arial"/>
          <w:b/>
        </w:rPr>
        <w:t>městem Velká Bíteš</w:t>
      </w:r>
    </w:p>
    <w:p w:rsidR="00AF5849" w:rsidRDefault="00AF5849" w:rsidP="00AF5849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E065CC" w:rsidRPr="00173496" w:rsidRDefault="00AF5849" w:rsidP="00AF5849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Velká Bíteš</w:t>
      </w:r>
      <w:r w:rsidR="00E065CC"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="00874C80">
        <w:rPr>
          <w:rFonts w:ascii="Arial" w:hAnsi="Arial" w:cs="Arial"/>
          <w:sz w:val="22"/>
          <w:szCs w:val="22"/>
        </w:rPr>
        <w:t>11. 4. 2023</w:t>
      </w:r>
      <w:r w:rsidR="00E065CC" w:rsidRPr="00173496">
        <w:rPr>
          <w:rFonts w:ascii="Arial" w:hAnsi="Arial" w:cs="Arial"/>
          <w:sz w:val="22"/>
          <w:szCs w:val="22"/>
        </w:rPr>
        <w:t xml:space="preserve"> usnesením č. </w:t>
      </w:r>
      <w:r w:rsidR="00874C80" w:rsidRPr="00874C80">
        <w:rPr>
          <w:rFonts w:ascii="Arial" w:hAnsi="Arial" w:cs="Arial"/>
          <w:sz w:val="22"/>
          <w:szCs w:val="22"/>
        </w:rPr>
        <w:t xml:space="preserve">11/4/23/ZM </w:t>
      </w:r>
      <w:r w:rsidR="00E065CC" w:rsidRPr="00173496">
        <w:rPr>
          <w:rFonts w:ascii="Arial" w:hAnsi="Arial" w:cs="Arial"/>
          <w:sz w:val="22"/>
          <w:szCs w:val="22"/>
        </w:rPr>
        <w:t>usneslo vydat na základě ustanovení § 178 odst. 2 pís</w:t>
      </w:r>
      <w:r w:rsidR="00E065CC">
        <w:rPr>
          <w:rFonts w:ascii="Arial" w:hAnsi="Arial" w:cs="Arial"/>
          <w:sz w:val="22"/>
          <w:szCs w:val="22"/>
        </w:rPr>
        <w:t xml:space="preserve">m. b) a </w:t>
      </w:r>
      <w:r w:rsidR="00E065CC" w:rsidRPr="009D7E89">
        <w:rPr>
          <w:rFonts w:ascii="Arial" w:hAnsi="Arial" w:cs="Arial"/>
          <w:sz w:val="22"/>
          <w:szCs w:val="22"/>
        </w:rPr>
        <w:t>§ 179 odst. 3 </w:t>
      </w:r>
      <w:r w:rsidR="00E065CC">
        <w:rPr>
          <w:rFonts w:ascii="Arial" w:hAnsi="Arial" w:cs="Arial"/>
          <w:sz w:val="22"/>
          <w:szCs w:val="22"/>
        </w:rPr>
        <w:t>zákona č. 561/2004 Sb., o </w:t>
      </w:r>
      <w:r w:rsidR="00E065CC" w:rsidRPr="00173496">
        <w:rPr>
          <w:rFonts w:ascii="Arial" w:hAnsi="Arial" w:cs="Arial"/>
          <w:sz w:val="22"/>
          <w:szCs w:val="22"/>
        </w:rPr>
        <w:t>předškolním, základním, středním, vyšším odborném a</w:t>
      </w:r>
      <w:r w:rsidR="00E065CC">
        <w:rPr>
          <w:rFonts w:ascii="Arial" w:hAnsi="Arial" w:cs="Arial"/>
          <w:sz w:val="22"/>
          <w:szCs w:val="22"/>
        </w:rPr>
        <w:t> </w:t>
      </w:r>
      <w:r w:rsidR="00E065CC" w:rsidRPr="00173496">
        <w:rPr>
          <w:rFonts w:ascii="Arial" w:hAnsi="Arial" w:cs="Arial"/>
          <w:sz w:val="22"/>
          <w:szCs w:val="22"/>
        </w:rPr>
        <w:t>jiném vzdělávání (školský zákon), ve znění pozdějších předpisů, a v souladu s § 10 písm.</w:t>
      </w:r>
      <w:r w:rsidR="00E065CC">
        <w:rPr>
          <w:rFonts w:ascii="Arial" w:hAnsi="Arial" w:cs="Arial"/>
          <w:sz w:val="22"/>
          <w:szCs w:val="22"/>
        </w:rPr>
        <w:t> </w:t>
      </w:r>
      <w:r w:rsidR="00E065CC" w:rsidRPr="00173496">
        <w:rPr>
          <w:rFonts w:ascii="Arial" w:hAnsi="Arial" w:cs="Arial"/>
          <w:sz w:val="22"/>
          <w:szCs w:val="22"/>
        </w:rPr>
        <w:t xml:space="preserve">d) a </w:t>
      </w:r>
      <w:r w:rsidR="00E065CC">
        <w:rPr>
          <w:rFonts w:ascii="Arial" w:hAnsi="Arial" w:cs="Arial"/>
          <w:sz w:val="22"/>
          <w:szCs w:val="22"/>
        </w:rPr>
        <w:t>§ 84 odst. 2 písm. h) zákona č. </w:t>
      </w:r>
      <w:r w:rsidR="00E065CC" w:rsidRPr="00173496">
        <w:rPr>
          <w:rFonts w:ascii="Arial" w:hAnsi="Arial" w:cs="Arial"/>
          <w:sz w:val="22"/>
          <w:szCs w:val="22"/>
        </w:rPr>
        <w:t>128/2000 Sb., o obcích (obecní zřízení), ve znění pozdějších přepisů, tuto obecně závazno</w:t>
      </w:r>
      <w:r w:rsidR="00434D83">
        <w:rPr>
          <w:rFonts w:ascii="Arial" w:hAnsi="Arial" w:cs="Arial"/>
          <w:sz w:val="22"/>
          <w:szCs w:val="22"/>
        </w:rPr>
        <w:t>u vyhlášku</w:t>
      </w:r>
      <w:r w:rsidR="00E065CC" w:rsidRPr="00173496">
        <w:rPr>
          <w:rFonts w:ascii="Arial" w:hAnsi="Arial" w:cs="Arial"/>
          <w:sz w:val="22"/>
          <w:szCs w:val="22"/>
        </w:rPr>
        <w:t xml:space="preserve">: </w:t>
      </w:r>
    </w:p>
    <w:p w:rsidR="00E065CC" w:rsidRPr="00173496" w:rsidRDefault="00E065CC" w:rsidP="00E065CC">
      <w:pPr>
        <w:pStyle w:val="Nadpis2"/>
        <w:rPr>
          <w:rFonts w:ascii="Arial" w:hAnsi="Arial" w:cs="Arial"/>
          <w:sz w:val="22"/>
          <w:szCs w:val="22"/>
        </w:rPr>
      </w:pPr>
    </w:p>
    <w:p w:rsidR="00E065CC" w:rsidRPr="00FB7277" w:rsidRDefault="00E065CC" w:rsidP="00E065CC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E065CC" w:rsidRPr="00173496" w:rsidRDefault="00E065CC" w:rsidP="00E065CC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E065CC" w:rsidRPr="00173496" w:rsidRDefault="00E065CC" w:rsidP="00E065CC">
      <w:pPr>
        <w:jc w:val="center"/>
        <w:rPr>
          <w:rFonts w:ascii="Arial" w:hAnsi="Arial" w:cs="Arial"/>
          <w:b/>
          <w:sz w:val="22"/>
          <w:szCs w:val="22"/>
        </w:rPr>
      </w:pPr>
    </w:p>
    <w:p w:rsidR="00E065CC" w:rsidRPr="00173496" w:rsidRDefault="00E065CC" w:rsidP="00E065CC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Školské obvody </w:t>
      </w:r>
      <w:r>
        <w:rPr>
          <w:rFonts w:ascii="Arial" w:hAnsi="Arial" w:cs="Arial"/>
          <w:sz w:val="22"/>
          <w:szCs w:val="22"/>
        </w:rPr>
        <w:t>mateřských</w:t>
      </w:r>
      <w:r w:rsidRPr="00173496">
        <w:rPr>
          <w:rFonts w:ascii="Arial" w:hAnsi="Arial" w:cs="Arial"/>
          <w:sz w:val="22"/>
          <w:szCs w:val="22"/>
        </w:rPr>
        <w:t xml:space="preserve"> škol zřízených </w:t>
      </w:r>
      <w:r w:rsidR="00AF5849">
        <w:rPr>
          <w:rFonts w:ascii="Arial" w:hAnsi="Arial" w:cs="Arial"/>
          <w:sz w:val="22"/>
          <w:szCs w:val="22"/>
        </w:rPr>
        <w:t>městem Velká Bíteš</w:t>
      </w:r>
      <w:r w:rsidRPr="00173496">
        <w:rPr>
          <w:rFonts w:ascii="Arial" w:hAnsi="Arial" w:cs="Arial"/>
          <w:sz w:val="22"/>
          <w:szCs w:val="22"/>
        </w:rPr>
        <w:t xml:space="preserve"> se stanovují takto:</w:t>
      </w:r>
    </w:p>
    <w:p w:rsidR="00F84EB6" w:rsidRDefault="00F84EB6" w:rsidP="00F84EB6">
      <w:pPr>
        <w:jc w:val="both"/>
        <w:rPr>
          <w:rFonts w:ascii="Arial" w:hAnsi="Arial" w:cs="Arial"/>
          <w:sz w:val="22"/>
          <w:szCs w:val="22"/>
        </w:rPr>
      </w:pPr>
    </w:p>
    <w:p w:rsidR="00F84EB6" w:rsidRDefault="00F84EB6" w:rsidP="00F84E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Š</w:t>
      </w:r>
      <w:r w:rsidR="00E065CC" w:rsidRPr="00173496">
        <w:rPr>
          <w:rFonts w:ascii="Arial" w:hAnsi="Arial" w:cs="Arial"/>
          <w:sz w:val="22"/>
          <w:szCs w:val="22"/>
        </w:rPr>
        <w:t xml:space="preserve">kolský obvod </w:t>
      </w:r>
      <w:r w:rsidR="00E065CC" w:rsidRPr="009D7E89">
        <w:rPr>
          <w:rFonts w:ascii="Arial" w:hAnsi="Arial" w:cs="Arial"/>
          <w:sz w:val="22"/>
          <w:szCs w:val="22"/>
        </w:rPr>
        <w:t>Mateřské</w:t>
      </w:r>
      <w:r w:rsidR="00AF5849">
        <w:rPr>
          <w:rFonts w:ascii="Arial" w:hAnsi="Arial" w:cs="Arial"/>
          <w:sz w:val="22"/>
          <w:szCs w:val="22"/>
        </w:rPr>
        <w:t xml:space="preserve"> školy Velká Bí</w:t>
      </w:r>
      <w:r>
        <w:rPr>
          <w:rFonts w:ascii="Arial" w:hAnsi="Arial" w:cs="Arial"/>
          <w:sz w:val="22"/>
          <w:szCs w:val="22"/>
        </w:rPr>
        <w:t>teš, U Stadionu 538, příspěvková</w:t>
      </w:r>
      <w:r w:rsidR="00AF5849">
        <w:rPr>
          <w:rFonts w:ascii="Arial" w:hAnsi="Arial" w:cs="Arial"/>
          <w:sz w:val="22"/>
          <w:szCs w:val="22"/>
        </w:rPr>
        <w:t xml:space="preserve"> organizace, se sídlem U Stadionu 538</w:t>
      </w:r>
      <w:r w:rsidR="00AF5849">
        <w:rPr>
          <w:rFonts w:ascii="Arial" w:hAnsi="Arial" w:cs="Arial"/>
          <w:i/>
          <w:sz w:val="22"/>
          <w:szCs w:val="22"/>
        </w:rPr>
        <w:t xml:space="preserve">, </w:t>
      </w:r>
      <w:r w:rsidR="00AF5849" w:rsidRPr="00B84F2B">
        <w:rPr>
          <w:rFonts w:ascii="Arial" w:hAnsi="Arial" w:cs="Arial"/>
          <w:sz w:val="22"/>
          <w:szCs w:val="22"/>
        </w:rPr>
        <w:t>595 01 Velká Bíteš</w:t>
      </w:r>
      <w:r w:rsidR="00AF5849">
        <w:rPr>
          <w:rFonts w:ascii="Arial" w:hAnsi="Arial" w:cs="Arial"/>
          <w:i/>
          <w:sz w:val="22"/>
          <w:szCs w:val="22"/>
        </w:rPr>
        <w:t xml:space="preserve">, </w:t>
      </w:r>
      <w:r w:rsidR="00B84F2B">
        <w:rPr>
          <w:rFonts w:ascii="Arial" w:hAnsi="Arial" w:cs="Arial"/>
          <w:sz w:val="22"/>
          <w:szCs w:val="22"/>
        </w:rPr>
        <w:t xml:space="preserve">IČO </w:t>
      </w:r>
      <w:r w:rsidR="00B84F2B" w:rsidRPr="00B84F2B">
        <w:rPr>
          <w:rFonts w:ascii="Arial" w:hAnsi="Arial" w:cs="Arial"/>
          <w:sz w:val="22"/>
          <w:szCs w:val="22"/>
        </w:rPr>
        <w:t>75021447,</w:t>
      </w:r>
      <w:r w:rsidR="00B84F2B">
        <w:rPr>
          <w:rFonts w:ascii="Arial" w:hAnsi="Arial" w:cs="Arial"/>
          <w:i/>
          <w:sz w:val="22"/>
          <w:szCs w:val="22"/>
        </w:rPr>
        <w:t xml:space="preserve"> </w:t>
      </w:r>
      <w:r w:rsidR="00AF5849">
        <w:rPr>
          <w:rFonts w:ascii="Arial" w:hAnsi="Arial" w:cs="Arial"/>
          <w:sz w:val="22"/>
          <w:szCs w:val="22"/>
        </w:rPr>
        <w:t>tvoří</w:t>
      </w:r>
      <w:r>
        <w:rPr>
          <w:rFonts w:ascii="Arial" w:hAnsi="Arial" w:cs="Arial"/>
          <w:sz w:val="22"/>
          <w:szCs w:val="22"/>
        </w:rPr>
        <w:t>:</w:t>
      </w:r>
      <w:r w:rsidR="00AF5849">
        <w:rPr>
          <w:rFonts w:ascii="Arial" w:hAnsi="Arial" w:cs="Arial"/>
          <w:sz w:val="22"/>
          <w:szCs w:val="22"/>
        </w:rPr>
        <w:t xml:space="preserve"> </w:t>
      </w:r>
    </w:p>
    <w:p w:rsidR="00F84EB6" w:rsidRDefault="00F84EB6" w:rsidP="00F84EB6">
      <w:pPr>
        <w:jc w:val="both"/>
        <w:rPr>
          <w:rFonts w:ascii="Arial" w:hAnsi="Arial" w:cs="Arial"/>
          <w:sz w:val="22"/>
          <w:szCs w:val="22"/>
        </w:rPr>
      </w:pPr>
    </w:p>
    <w:p w:rsidR="00F84EB6" w:rsidRDefault="003C543C" w:rsidP="00434D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 města </w:t>
      </w:r>
      <w:r w:rsidR="002757A7">
        <w:rPr>
          <w:rFonts w:ascii="Arial" w:hAnsi="Arial" w:cs="Arial"/>
          <w:sz w:val="22"/>
          <w:szCs w:val="22"/>
        </w:rPr>
        <w:t xml:space="preserve">Družstevní, K Mlýnům, </w:t>
      </w:r>
      <w:r w:rsidR="008B5A59" w:rsidRPr="005C11DA">
        <w:rPr>
          <w:rFonts w:ascii="Arial" w:hAnsi="Arial" w:cs="Arial"/>
          <w:sz w:val="22"/>
          <w:szCs w:val="22"/>
        </w:rPr>
        <w:t>Krátká</w:t>
      </w:r>
      <w:r w:rsidR="008B5A59" w:rsidRPr="008B5A59">
        <w:rPr>
          <w:rFonts w:ascii="Arial" w:hAnsi="Arial" w:cs="Arial"/>
          <w:sz w:val="22"/>
          <w:szCs w:val="22"/>
        </w:rPr>
        <w:t>,</w:t>
      </w:r>
      <w:r w:rsidR="008B5A59" w:rsidRPr="008B5A59">
        <w:rPr>
          <w:rFonts w:ascii="Arial" w:hAnsi="Arial" w:cs="Arial"/>
          <w:color w:val="FF0000"/>
          <w:sz w:val="22"/>
          <w:szCs w:val="22"/>
        </w:rPr>
        <w:t xml:space="preserve"> </w:t>
      </w:r>
      <w:r w:rsidR="008B5A59" w:rsidRPr="005C11DA">
        <w:rPr>
          <w:rFonts w:ascii="Arial" w:hAnsi="Arial" w:cs="Arial"/>
          <w:sz w:val="22"/>
          <w:szCs w:val="22"/>
        </w:rPr>
        <w:t>Lomená</w:t>
      </w:r>
      <w:r w:rsidR="008B5A59">
        <w:rPr>
          <w:rFonts w:ascii="Arial" w:hAnsi="Arial" w:cs="Arial"/>
          <w:sz w:val="22"/>
          <w:szCs w:val="22"/>
        </w:rPr>
        <w:t xml:space="preserve">, </w:t>
      </w:r>
      <w:r w:rsidR="00BB5C49" w:rsidRPr="005C11DA">
        <w:rPr>
          <w:rFonts w:ascii="Arial" w:hAnsi="Arial" w:cs="Arial"/>
          <w:sz w:val="22"/>
          <w:szCs w:val="22"/>
        </w:rPr>
        <w:t xml:space="preserve">Luční, </w:t>
      </w:r>
      <w:r w:rsidR="008B5A59" w:rsidRPr="005C11DA">
        <w:rPr>
          <w:rFonts w:ascii="Arial" w:hAnsi="Arial" w:cs="Arial"/>
          <w:sz w:val="22"/>
          <w:szCs w:val="22"/>
        </w:rPr>
        <w:t>Na Babinci</w:t>
      </w:r>
      <w:r w:rsidR="008B5A59">
        <w:rPr>
          <w:rFonts w:ascii="Arial" w:hAnsi="Arial" w:cs="Arial"/>
          <w:sz w:val="22"/>
          <w:szCs w:val="22"/>
        </w:rPr>
        <w:t xml:space="preserve">, </w:t>
      </w:r>
      <w:r w:rsidR="00434D83">
        <w:rPr>
          <w:rFonts w:ascii="Arial" w:hAnsi="Arial" w:cs="Arial"/>
          <w:sz w:val="22"/>
          <w:szCs w:val="22"/>
        </w:rPr>
        <w:t xml:space="preserve">Na Dolině, Nová </w:t>
      </w:r>
      <w:r w:rsidR="002757A7">
        <w:rPr>
          <w:rFonts w:ascii="Arial" w:hAnsi="Arial" w:cs="Arial"/>
          <w:sz w:val="22"/>
          <w:szCs w:val="22"/>
        </w:rPr>
        <w:t xml:space="preserve">čtvrť, </w:t>
      </w:r>
      <w:r w:rsidR="007B2534">
        <w:rPr>
          <w:rFonts w:ascii="Arial" w:hAnsi="Arial" w:cs="Arial"/>
          <w:sz w:val="22"/>
          <w:szCs w:val="22"/>
        </w:rPr>
        <w:t>Pod</w:t>
      </w:r>
      <w:r w:rsidR="00434D83">
        <w:rPr>
          <w:rFonts w:ascii="Arial" w:hAnsi="Arial" w:cs="Arial"/>
          <w:sz w:val="22"/>
          <w:szCs w:val="22"/>
        </w:rPr>
        <w:t> </w:t>
      </w:r>
      <w:r w:rsidR="007B2534">
        <w:rPr>
          <w:rFonts w:ascii="Arial" w:hAnsi="Arial" w:cs="Arial"/>
          <w:sz w:val="22"/>
          <w:szCs w:val="22"/>
        </w:rPr>
        <w:t>Babincem,</w:t>
      </w:r>
      <w:r w:rsidR="00434D83">
        <w:rPr>
          <w:rFonts w:ascii="Arial" w:hAnsi="Arial" w:cs="Arial"/>
          <w:sz w:val="22"/>
          <w:szCs w:val="22"/>
        </w:rPr>
        <w:t xml:space="preserve"> Pod Kotelnou, </w:t>
      </w:r>
      <w:r>
        <w:rPr>
          <w:rFonts w:ascii="Arial" w:hAnsi="Arial" w:cs="Arial"/>
          <w:sz w:val="22"/>
          <w:szCs w:val="22"/>
        </w:rPr>
        <w:t xml:space="preserve">Sadová, Tišnovská, </w:t>
      </w:r>
      <w:r w:rsidR="002757A7">
        <w:rPr>
          <w:rFonts w:ascii="Arial" w:hAnsi="Arial" w:cs="Arial"/>
          <w:sz w:val="22"/>
          <w:szCs w:val="22"/>
        </w:rPr>
        <w:t xml:space="preserve">U Stadionu, </w:t>
      </w:r>
      <w:r>
        <w:rPr>
          <w:rFonts w:ascii="Arial" w:hAnsi="Arial" w:cs="Arial"/>
          <w:sz w:val="22"/>
          <w:szCs w:val="22"/>
        </w:rPr>
        <w:t xml:space="preserve">Vlkovská, </w:t>
      </w:r>
      <w:r w:rsidR="002757A7">
        <w:rPr>
          <w:rFonts w:ascii="Arial" w:hAnsi="Arial" w:cs="Arial"/>
          <w:sz w:val="22"/>
          <w:szCs w:val="22"/>
        </w:rPr>
        <w:t xml:space="preserve">Za Školou, </w:t>
      </w:r>
      <w:r>
        <w:rPr>
          <w:rFonts w:ascii="Arial" w:hAnsi="Arial" w:cs="Arial"/>
          <w:sz w:val="22"/>
          <w:szCs w:val="22"/>
        </w:rPr>
        <w:t>Za</w:t>
      </w:r>
      <w:r w:rsidR="00434D8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Uličkami.</w:t>
      </w:r>
    </w:p>
    <w:p w:rsidR="00F84EB6" w:rsidRDefault="00F84EB6" w:rsidP="00F84EB6">
      <w:pPr>
        <w:jc w:val="both"/>
        <w:rPr>
          <w:rFonts w:ascii="Arial" w:hAnsi="Arial" w:cs="Arial"/>
          <w:sz w:val="22"/>
          <w:szCs w:val="22"/>
        </w:rPr>
      </w:pPr>
    </w:p>
    <w:p w:rsidR="00F84EB6" w:rsidRDefault="00F84EB6" w:rsidP="00F84E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Š</w:t>
      </w:r>
      <w:r w:rsidR="00E97676" w:rsidRPr="00173496">
        <w:rPr>
          <w:rFonts w:ascii="Arial" w:hAnsi="Arial" w:cs="Arial"/>
          <w:sz w:val="22"/>
          <w:szCs w:val="22"/>
        </w:rPr>
        <w:t xml:space="preserve">kolský obvod </w:t>
      </w:r>
      <w:r w:rsidR="00E97676" w:rsidRPr="009D7E89">
        <w:rPr>
          <w:rFonts w:ascii="Arial" w:hAnsi="Arial" w:cs="Arial"/>
          <w:sz w:val="22"/>
          <w:szCs w:val="22"/>
        </w:rPr>
        <w:t>Mateřské</w:t>
      </w:r>
      <w:r w:rsidR="00E97676" w:rsidRPr="00173496">
        <w:rPr>
          <w:rFonts w:ascii="Arial" w:hAnsi="Arial" w:cs="Arial"/>
          <w:sz w:val="22"/>
          <w:szCs w:val="22"/>
        </w:rPr>
        <w:t xml:space="preserve"> školy </w:t>
      </w:r>
      <w:r w:rsidR="00E97676" w:rsidRPr="009D7E89">
        <w:rPr>
          <w:rFonts w:ascii="Arial" w:hAnsi="Arial" w:cs="Arial"/>
          <w:sz w:val="22"/>
          <w:szCs w:val="22"/>
        </w:rPr>
        <w:t>Mateřské</w:t>
      </w:r>
      <w:r w:rsidR="00E97676">
        <w:rPr>
          <w:rFonts w:ascii="Arial" w:hAnsi="Arial" w:cs="Arial"/>
          <w:sz w:val="22"/>
          <w:szCs w:val="22"/>
        </w:rPr>
        <w:t xml:space="preserve"> školy Velká Bíteš, Ma</w:t>
      </w:r>
      <w:r>
        <w:rPr>
          <w:rFonts w:ascii="Arial" w:hAnsi="Arial" w:cs="Arial"/>
          <w:sz w:val="22"/>
          <w:szCs w:val="22"/>
        </w:rPr>
        <w:t>sarykovo náměstí 86, příspěvková</w:t>
      </w:r>
      <w:r w:rsidR="00E97676">
        <w:rPr>
          <w:rFonts w:ascii="Arial" w:hAnsi="Arial" w:cs="Arial"/>
          <w:sz w:val="22"/>
          <w:szCs w:val="22"/>
        </w:rPr>
        <w:t xml:space="preserve"> organizace, se sídlem Masarykovo náměstí 86</w:t>
      </w:r>
      <w:r w:rsidR="00E97676">
        <w:rPr>
          <w:rFonts w:ascii="Arial" w:hAnsi="Arial" w:cs="Arial"/>
          <w:i/>
          <w:sz w:val="22"/>
          <w:szCs w:val="22"/>
        </w:rPr>
        <w:t xml:space="preserve">, </w:t>
      </w:r>
      <w:r w:rsidR="00E97676" w:rsidRPr="00B84F2B">
        <w:rPr>
          <w:rFonts w:ascii="Arial" w:hAnsi="Arial" w:cs="Arial"/>
          <w:sz w:val="22"/>
          <w:szCs w:val="22"/>
        </w:rPr>
        <w:t>595 01 Velká Bíteš</w:t>
      </w:r>
      <w:r w:rsidR="00E97676">
        <w:rPr>
          <w:rFonts w:ascii="Arial" w:hAnsi="Arial" w:cs="Arial"/>
          <w:i/>
          <w:sz w:val="22"/>
          <w:szCs w:val="22"/>
        </w:rPr>
        <w:t xml:space="preserve">, </w:t>
      </w:r>
      <w:r w:rsidR="00E97676">
        <w:rPr>
          <w:rFonts w:ascii="Arial" w:hAnsi="Arial" w:cs="Arial"/>
          <w:sz w:val="22"/>
          <w:szCs w:val="22"/>
        </w:rPr>
        <w:t>IČO</w:t>
      </w:r>
      <w:r w:rsidR="00E97676" w:rsidRPr="00173496">
        <w:rPr>
          <w:rFonts w:ascii="Arial" w:hAnsi="Arial" w:cs="Arial"/>
          <w:sz w:val="22"/>
          <w:szCs w:val="22"/>
        </w:rPr>
        <w:t xml:space="preserve"> </w:t>
      </w:r>
      <w:r w:rsidR="00E97676" w:rsidRPr="00B84F2B">
        <w:rPr>
          <w:rFonts w:ascii="Arial" w:hAnsi="Arial" w:cs="Arial"/>
          <w:sz w:val="22"/>
          <w:szCs w:val="22"/>
        </w:rPr>
        <w:t>75021439</w:t>
      </w:r>
      <w:r w:rsidR="00E97676">
        <w:rPr>
          <w:rFonts w:ascii="Arial" w:hAnsi="Arial" w:cs="Arial"/>
          <w:sz w:val="22"/>
          <w:szCs w:val="22"/>
        </w:rPr>
        <w:t>,</w:t>
      </w:r>
      <w:r w:rsidR="00E97676" w:rsidRPr="00B84F2B">
        <w:rPr>
          <w:rFonts w:ascii="Arial" w:hAnsi="Arial" w:cs="Arial"/>
          <w:sz w:val="22"/>
          <w:szCs w:val="22"/>
        </w:rPr>
        <w:t xml:space="preserve"> </w:t>
      </w:r>
      <w:r w:rsidR="00E97676" w:rsidRPr="00173496">
        <w:rPr>
          <w:rFonts w:ascii="Arial" w:hAnsi="Arial" w:cs="Arial"/>
          <w:sz w:val="22"/>
          <w:szCs w:val="22"/>
        </w:rPr>
        <w:t>tvoří</w:t>
      </w:r>
      <w:r>
        <w:rPr>
          <w:rFonts w:ascii="Arial" w:hAnsi="Arial" w:cs="Arial"/>
          <w:sz w:val="22"/>
          <w:szCs w:val="22"/>
        </w:rPr>
        <w:t xml:space="preserve">: </w:t>
      </w:r>
    </w:p>
    <w:p w:rsidR="00F84EB6" w:rsidRDefault="00F84EB6" w:rsidP="00F84EB6">
      <w:pPr>
        <w:jc w:val="both"/>
        <w:rPr>
          <w:rFonts w:ascii="Arial" w:hAnsi="Arial" w:cs="Arial"/>
          <w:sz w:val="22"/>
          <w:szCs w:val="22"/>
        </w:rPr>
      </w:pPr>
    </w:p>
    <w:p w:rsidR="00F84EB6" w:rsidRDefault="003C543C" w:rsidP="00F84E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ulice města </w:t>
      </w:r>
      <w:r w:rsidR="002757A7">
        <w:rPr>
          <w:rFonts w:ascii="Arial" w:hAnsi="Arial" w:cs="Arial"/>
          <w:sz w:val="22"/>
          <w:szCs w:val="22"/>
        </w:rPr>
        <w:t xml:space="preserve">Hrnčířská, Hybešova, </w:t>
      </w:r>
      <w:r>
        <w:rPr>
          <w:rFonts w:ascii="Arial" w:hAnsi="Arial" w:cs="Arial"/>
          <w:sz w:val="22"/>
          <w:szCs w:val="22"/>
        </w:rPr>
        <w:t xml:space="preserve">Chobůtky, </w:t>
      </w:r>
      <w:r w:rsidR="002757A7">
        <w:rPr>
          <w:rFonts w:ascii="Arial" w:hAnsi="Arial" w:cs="Arial"/>
          <w:sz w:val="22"/>
          <w:szCs w:val="22"/>
        </w:rPr>
        <w:t>Jihlavská, Karlov, Kostelní, Kozí, Kpt</w:t>
      </w:r>
      <w:r w:rsidR="00F0687C">
        <w:rPr>
          <w:rFonts w:ascii="Arial" w:hAnsi="Arial" w:cs="Arial"/>
          <w:sz w:val="22"/>
          <w:szCs w:val="22"/>
        </w:rPr>
        <w:t>. Jaroše, Lánice, Lípová, Malá s</w:t>
      </w:r>
      <w:r w:rsidR="002757A7">
        <w:rPr>
          <w:rFonts w:ascii="Arial" w:hAnsi="Arial" w:cs="Arial"/>
          <w:sz w:val="22"/>
          <w:szCs w:val="22"/>
        </w:rPr>
        <w:t xml:space="preserve">trana, Masarykovo náměstí, </w:t>
      </w:r>
      <w:r w:rsidR="008B5A59" w:rsidRPr="005C11DA">
        <w:rPr>
          <w:rFonts w:ascii="Arial" w:hAnsi="Arial" w:cs="Arial"/>
          <w:sz w:val="22"/>
          <w:szCs w:val="22"/>
        </w:rPr>
        <w:t>Na Sádkách</w:t>
      </w:r>
      <w:r w:rsidR="008B5A59">
        <w:rPr>
          <w:rFonts w:ascii="Arial" w:hAnsi="Arial" w:cs="Arial"/>
          <w:sz w:val="22"/>
          <w:szCs w:val="22"/>
        </w:rPr>
        <w:t xml:space="preserve">, </w:t>
      </w:r>
      <w:r w:rsidR="002757A7">
        <w:rPr>
          <w:rFonts w:ascii="Arial" w:hAnsi="Arial" w:cs="Arial"/>
          <w:sz w:val="22"/>
          <w:szCs w:val="22"/>
        </w:rPr>
        <w:t xml:space="preserve">Na Valech, Návrší, </w:t>
      </w:r>
      <w:r w:rsidR="008B5A59" w:rsidRPr="005C11DA">
        <w:rPr>
          <w:rFonts w:ascii="Arial" w:hAnsi="Arial" w:cs="Arial"/>
          <w:sz w:val="22"/>
          <w:szCs w:val="22"/>
        </w:rPr>
        <w:t>Na</w:t>
      </w:r>
      <w:r w:rsidR="009779EC">
        <w:rPr>
          <w:rFonts w:ascii="Arial" w:hAnsi="Arial" w:cs="Arial"/>
          <w:sz w:val="22"/>
          <w:szCs w:val="22"/>
        </w:rPr>
        <w:t> </w:t>
      </w:r>
      <w:r w:rsidR="008B5A59" w:rsidRPr="005C11DA">
        <w:rPr>
          <w:rFonts w:ascii="Arial" w:hAnsi="Arial" w:cs="Arial"/>
          <w:sz w:val="22"/>
          <w:szCs w:val="22"/>
        </w:rPr>
        <w:t>Vyhlídce</w:t>
      </w:r>
      <w:r w:rsidR="008B5A59">
        <w:rPr>
          <w:rFonts w:ascii="Arial" w:hAnsi="Arial" w:cs="Arial"/>
          <w:sz w:val="22"/>
          <w:szCs w:val="22"/>
        </w:rPr>
        <w:t xml:space="preserve">, </w:t>
      </w:r>
      <w:r w:rsidR="002757A7">
        <w:rPr>
          <w:rFonts w:ascii="Arial" w:hAnsi="Arial" w:cs="Arial"/>
          <w:sz w:val="22"/>
          <w:szCs w:val="22"/>
        </w:rPr>
        <w:t>Na Výsluní, náměstí Osvobození, Peroutkova, Pod Hradbami, Pod</w:t>
      </w:r>
      <w:r w:rsidR="009779EC">
        <w:rPr>
          <w:rFonts w:ascii="Arial" w:hAnsi="Arial" w:cs="Arial"/>
          <w:sz w:val="22"/>
          <w:szCs w:val="22"/>
        </w:rPr>
        <w:t> </w:t>
      </w:r>
      <w:r w:rsidR="002757A7">
        <w:rPr>
          <w:rFonts w:ascii="Arial" w:hAnsi="Arial" w:cs="Arial"/>
          <w:sz w:val="22"/>
          <w:szCs w:val="22"/>
        </w:rPr>
        <w:t xml:space="preserve">Spravedlností, </w:t>
      </w:r>
      <w:r w:rsidR="00F0687C">
        <w:rPr>
          <w:rFonts w:ascii="Arial" w:hAnsi="Arial" w:cs="Arial"/>
          <w:sz w:val="22"/>
          <w:szCs w:val="22"/>
        </w:rPr>
        <w:t xml:space="preserve">Průmyslová, </w:t>
      </w:r>
      <w:r w:rsidR="002A7E0B">
        <w:rPr>
          <w:rFonts w:ascii="Arial" w:hAnsi="Arial" w:cs="Arial"/>
          <w:sz w:val="22"/>
          <w:szCs w:val="22"/>
        </w:rPr>
        <w:t xml:space="preserve">Rajhradská, Růžová, Strmá, Strojní, </w:t>
      </w:r>
      <w:r>
        <w:rPr>
          <w:rFonts w:ascii="Arial" w:hAnsi="Arial" w:cs="Arial"/>
          <w:sz w:val="22"/>
          <w:szCs w:val="22"/>
        </w:rPr>
        <w:t>Ty</w:t>
      </w:r>
      <w:r w:rsidR="004B4001">
        <w:rPr>
          <w:rFonts w:ascii="Arial" w:hAnsi="Arial" w:cs="Arial"/>
          <w:sz w:val="22"/>
          <w:szCs w:val="22"/>
        </w:rPr>
        <w:t xml:space="preserve">ršova, </w:t>
      </w:r>
      <w:r w:rsidR="002A7E0B">
        <w:rPr>
          <w:rFonts w:ascii="Arial" w:hAnsi="Arial" w:cs="Arial"/>
          <w:sz w:val="22"/>
          <w:szCs w:val="22"/>
        </w:rPr>
        <w:t xml:space="preserve">U Dálnice, </w:t>
      </w:r>
      <w:r w:rsidR="002A7E0B" w:rsidRPr="004B4001">
        <w:rPr>
          <w:rFonts w:ascii="Arial" w:hAnsi="Arial" w:cs="Arial"/>
          <w:sz w:val="22"/>
          <w:szCs w:val="22"/>
        </w:rPr>
        <w:t>U</w:t>
      </w:r>
      <w:r w:rsidR="009779EC">
        <w:rPr>
          <w:rFonts w:ascii="Arial" w:hAnsi="Arial" w:cs="Arial"/>
          <w:sz w:val="22"/>
          <w:szCs w:val="22"/>
        </w:rPr>
        <w:t> </w:t>
      </w:r>
      <w:r w:rsidR="002A7E0B" w:rsidRPr="004B4001">
        <w:rPr>
          <w:rFonts w:ascii="Arial" w:hAnsi="Arial" w:cs="Arial"/>
          <w:sz w:val="22"/>
          <w:szCs w:val="22"/>
        </w:rPr>
        <w:t>Kapličky</w:t>
      </w:r>
      <w:r w:rsidR="002A7E0B">
        <w:rPr>
          <w:rFonts w:ascii="Arial" w:hAnsi="Arial" w:cs="Arial"/>
          <w:sz w:val="22"/>
          <w:szCs w:val="22"/>
        </w:rPr>
        <w:t xml:space="preserve">, </w:t>
      </w:r>
      <w:r w:rsidR="004B4001">
        <w:rPr>
          <w:rFonts w:ascii="Arial" w:hAnsi="Arial" w:cs="Arial"/>
          <w:sz w:val="22"/>
          <w:szCs w:val="22"/>
        </w:rPr>
        <w:t>Zahradní,</w:t>
      </w:r>
      <w:r>
        <w:rPr>
          <w:rFonts w:ascii="Arial" w:hAnsi="Arial" w:cs="Arial"/>
          <w:sz w:val="22"/>
          <w:szCs w:val="22"/>
        </w:rPr>
        <w:t xml:space="preserve"> </w:t>
      </w:r>
      <w:r w:rsidR="002A7E0B">
        <w:rPr>
          <w:rFonts w:ascii="Arial" w:hAnsi="Arial" w:cs="Arial"/>
          <w:sz w:val="22"/>
          <w:szCs w:val="22"/>
        </w:rPr>
        <w:t xml:space="preserve">Za Loukama, </w:t>
      </w:r>
      <w:r>
        <w:rPr>
          <w:rFonts w:ascii="Arial" w:hAnsi="Arial" w:cs="Arial"/>
          <w:sz w:val="22"/>
          <w:szCs w:val="22"/>
        </w:rPr>
        <w:t>Za</w:t>
      </w:r>
      <w:r w:rsidR="00E245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Potokem, Zmola,</w:t>
      </w:r>
    </w:p>
    <w:p w:rsidR="00F84EB6" w:rsidRDefault="00F84EB6" w:rsidP="00F84EB6">
      <w:pPr>
        <w:jc w:val="both"/>
        <w:rPr>
          <w:rFonts w:ascii="Arial" w:hAnsi="Arial" w:cs="Arial"/>
          <w:sz w:val="22"/>
          <w:szCs w:val="22"/>
        </w:rPr>
      </w:pPr>
    </w:p>
    <w:p w:rsidR="00F84EB6" w:rsidRDefault="00F84EB6" w:rsidP="00F84E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F84EB6">
        <w:rPr>
          <w:rFonts w:ascii="Arial" w:hAnsi="Arial" w:cs="Arial"/>
          <w:sz w:val="22"/>
          <w:szCs w:val="22"/>
        </w:rPr>
        <w:t>části města</w:t>
      </w:r>
      <w:r w:rsidR="004B4001">
        <w:rPr>
          <w:rFonts w:ascii="Arial" w:hAnsi="Arial" w:cs="Arial"/>
          <w:sz w:val="22"/>
          <w:szCs w:val="22"/>
        </w:rPr>
        <w:t xml:space="preserve"> Bezděkov, Březka, Holubí Zhoř, Jáchymov, Jestřabí, Jindřichov, Košíkov, Ludvíkov, Pánov.</w:t>
      </w:r>
      <w:r w:rsidRPr="00173496">
        <w:rPr>
          <w:rFonts w:ascii="Arial" w:hAnsi="Arial" w:cs="Arial"/>
          <w:i/>
          <w:sz w:val="22"/>
          <w:szCs w:val="22"/>
        </w:rPr>
        <w:t xml:space="preserve"> </w:t>
      </w:r>
    </w:p>
    <w:p w:rsidR="00E065CC" w:rsidRPr="00FB7277" w:rsidRDefault="00E065CC" w:rsidP="00E065CC">
      <w:pPr>
        <w:pStyle w:val="Nadpis3"/>
        <w:jc w:val="center"/>
        <w:rPr>
          <w:sz w:val="22"/>
          <w:szCs w:val="22"/>
        </w:rPr>
      </w:pPr>
      <w:r w:rsidRPr="00FB7277">
        <w:rPr>
          <w:sz w:val="22"/>
          <w:szCs w:val="22"/>
        </w:rPr>
        <w:t>Čl. 2</w:t>
      </w:r>
    </w:p>
    <w:p w:rsidR="00BB5C49" w:rsidRPr="00BB5C49" w:rsidRDefault="00E065CC" w:rsidP="00BB5C49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Z</w:t>
      </w:r>
      <w:r w:rsidR="00D835F8">
        <w:rPr>
          <w:rFonts w:ascii="Arial" w:hAnsi="Arial" w:cs="Arial"/>
          <w:b/>
          <w:sz w:val="22"/>
          <w:szCs w:val="22"/>
        </w:rPr>
        <w:t>rušovací</w:t>
      </w:r>
      <w:r w:rsidRPr="00173496">
        <w:rPr>
          <w:rFonts w:ascii="Arial" w:hAnsi="Arial" w:cs="Arial"/>
          <w:b/>
          <w:sz w:val="22"/>
          <w:szCs w:val="22"/>
        </w:rPr>
        <w:t xml:space="preserve"> ustanovení</w:t>
      </w:r>
    </w:p>
    <w:p w:rsidR="00BB5C49" w:rsidRDefault="00BB5C49" w:rsidP="00DD515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B5C49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DD5153">
        <w:rPr>
          <w:rFonts w:ascii="Arial" w:hAnsi="Arial" w:cs="Arial"/>
          <w:sz w:val="22"/>
          <w:szCs w:val="22"/>
        </w:rPr>
        <w:t xml:space="preserve">č. 2/2019, </w:t>
      </w:r>
      <w:r w:rsidR="00DD5153" w:rsidRPr="00DD5153">
        <w:rPr>
          <w:rFonts w:ascii="Arial" w:hAnsi="Arial" w:cs="Arial"/>
          <w:sz w:val="22"/>
          <w:szCs w:val="22"/>
        </w:rPr>
        <w:t>kterou se stanoví školské ob</w:t>
      </w:r>
      <w:r w:rsidR="00DD5153">
        <w:rPr>
          <w:rFonts w:ascii="Arial" w:hAnsi="Arial" w:cs="Arial"/>
          <w:sz w:val="22"/>
          <w:szCs w:val="22"/>
        </w:rPr>
        <w:t xml:space="preserve">vody mateřských škol zřízených </w:t>
      </w:r>
      <w:r w:rsidR="00DD5153" w:rsidRPr="00DD5153">
        <w:rPr>
          <w:rFonts w:ascii="Arial" w:hAnsi="Arial" w:cs="Arial"/>
          <w:sz w:val="22"/>
          <w:szCs w:val="22"/>
        </w:rPr>
        <w:t>městem Velká Bíteš</w:t>
      </w:r>
      <w:r w:rsidRPr="00BB5C49">
        <w:rPr>
          <w:rFonts w:ascii="Arial" w:hAnsi="Arial" w:cs="Arial"/>
          <w:sz w:val="22"/>
          <w:szCs w:val="22"/>
        </w:rPr>
        <w:t>, ze dne 1</w:t>
      </w:r>
      <w:r w:rsidR="00CB6182">
        <w:rPr>
          <w:rFonts w:ascii="Arial" w:hAnsi="Arial" w:cs="Arial"/>
          <w:sz w:val="22"/>
          <w:szCs w:val="22"/>
        </w:rPr>
        <w:t>0</w:t>
      </w:r>
      <w:r w:rsidRPr="00BB5C49">
        <w:rPr>
          <w:rFonts w:ascii="Arial" w:hAnsi="Arial" w:cs="Arial"/>
          <w:sz w:val="22"/>
          <w:szCs w:val="22"/>
        </w:rPr>
        <w:t xml:space="preserve">. </w:t>
      </w:r>
      <w:r w:rsidR="00DD5153">
        <w:rPr>
          <w:rFonts w:ascii="Arial" w:hAnsi="Arial" w:cs="Arial"/>
          <w:sz w:val="22"/>
          <w:szCs w:val="22"/>
        </w:rPr>
        <w:t>6</w:t>
      </w:r>
      <w:r w:rsidR="00CB6182">
        <w:rPr>
          <w:rFonts w:ascii="Arial" w:hAnsi="Arial" w:cs="Arial"/>
          <w:sz w:val="22"/>
          <w:szCs w:val="22"/>
        </w:rPr>
        <w:t>.</w:t>
      </w:r>
      <w:r w:rsidRPr="00BB5C49">
        <w:rPr>
          <w:rFonts w:ascii="Arial" w:hAnsi="Arial" w:cs="Arial"/>
          <w:sz w:val="22"/>
          <w:szCs w:val="22"/>
        </w:rPr>
        <w:t xml:space="preserve"> 201</w:t>
      </w:r>
      <w:r w:rsidR="00DD5153">
        <w:rPr>
          <w:rFonts w:ascii="Arial" w:hAnsi="Arial" w:cs="Arial"/>
          <w:sz w:val="22"/>
          <w:szCs w:val="22"/>
        </w:rPr>
        <w:t>9</w:t>
      </w:r>
      <w:r w:rsidRPr="00BB5C49">
        <w:rPr>
          <w:rFonts w:ascii="Arial" w:hAnsi="Arial" w:cs="Arial"/>
          <w:sz w:val="22"/>
          <w:szCs w:val="22"/>
        </w:rPr>
        <w:t xml:space="preserve">. </w:t>
      </w:r>
    </w:p>
    <w:p w:rsidR="00D835F8" w:rsidRPr="00FB7277" w:rsidRDefault="00D835F8" w:rsidP="00D835F8">
      <w:pPr>
        <w:pStyle w:val="Nadpis3"/>
        <w:jc w:val="center"/>
        <w:rPr>
          <w:sz w:val="22"/>
          <w:szCs w:val="22"/>
        </w:rPr>
      </w:pPr>
      <w:r w:rsidRPr="00FB7277">
        <w:rPr>
          <w:sz w:val="22"/>
          <w:szCs w:val="22"/>
        </w:rPr>
        <w:t xml:space="preserve">Čl. </w:t>
      </w:r>
      <w:r>
        <w:rPr>
          <w:sz w:val="22"/>
          <w:szCs w:val="22"/>
        </w:rPr>
        <w:t>3</w:t>
      </w:r>
    </w:p>
    <w:p w:rsidR="00D835F8" w:rsidRPr="00BB5C49" w:rsidRDefault="00BE262C" w:rsidP="00D835F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BB5C49" w:rsidRPr="00BB5C49" w:rsidRDefault="00BB5C49" w:rsidP="00BB5C4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Tato </w:t>
      </w:r>
      <w:r w:rsidR="00DD5153">
        <w:rPr>
          <w:rFonts w:ascii="Arial" w:hAnsi="Arial" w:cs="Arial"/>
          <w:sz w:val="22"/>
          <w:szCs w:val="22"/>
        </w:rPr>
        <w:t xml:space="preserve">obecně závazná </w:t>
      </w:r>
      <w:r w:rsidRPr="00173496">
        <w:rPr>
          <w:rFonts w:ascii="Arial" w:hAnsi="Arial" w:cs="Arial"/>
          <w:sz w:val="22"/>
          <w:szCs w:val="22"/>
        </w:rPr>
        <w:t xml:space="preserve">vyhláška nabývá účinnosti </w:t>
      </w:r>
      <w:r w:rsidR="00DD5153" w:rsidRPr="00DD5153">
        <w:rPr>
          <w:rFonts w:ascii="Arial" w:hAnsi="Arial" w:cs="Arial"/>
          <w:sz w:val="22"/>
          <w:szCs w:val="22"/>
        </w:rPr>
        <w:t>počátkem patnáctého dne následujícího po</w:t>
      </w:r>
      <w:r w:rsidR="009779EC">
        <w:rPr>
          <w:rFonts w:ascii="Arial" w:hAnsi="Arial" w:cs="Arial"/>
          <w:sz w:val="22"/>
          <w:szCs w:val="22"/>
        </w:rPr>
        <w:t> </w:t>
      </w:r>
      <w:r w:rsidR="00DD5153" w:rsidRPr="00DD5153">
        <w:rPr>
          <w:rFonts w:ascii="Arial" w:hAnsi="Arial" w:cs="Arial"/>
          <w:sz w:val="22"/>
          <w:szCs w:val="22"/>
        </w:rPr>
        <w:t>dni jejího vyhlášení.</w:t>
      </w:r>
    </w:p>
    <w:p w:rsidR="00E065CC" w:rsidRDefault="00E065CC" w:rsidP="00E065C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B84F2B" w:rsidRPr="00173496" w:rsidRDefault="00B84F2B" w:rsidP="00D835F8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B84F2B" w:rsidRPr="00B84F2B" w:rsidRDefault="00B84F2B" w:rsidP="00B84F2B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84F2B">
        <w:rPr>
          <w:rFonts w:ascii="Arial" w:hAnsi="Arial" w:cs="Arial"/>
          <w:sz w:val="22"/>
          <w:szCs w:val="22"/>
        </w:rPr>
        <w:t xml:space="preserve"> </w:t>
      </w:r>
      <w:r w:rsidR="00DD5153">
        <w:rPr>
          <w:rFonts w:ascii="Arial" w:hAnsi="Arial" w:cs="Arial"/>
          <w:sz w:val="22"/>
          <w:szCs w:val="22"/>
        </w:rPr>
        <w:t xml:space="preserve">               Ing. Markéta Lavická</w:t>
      </w:r>
      <w:r w:rsidRPr="00B84F2B">
        <w:rPr>
          <w:rFonts w:ascii="Arial" w:hAnsi="Arial" w:cs="Arial"/>
          <w:sz w:val="22"/>
          <w:szCs w:val="22"/>
        </w:rPr>
        <w:t xml:space="preserve"> </w:t>
      </w:r>
      <w:r w:rsidR="000A07EC">
        <w:rPr>
          <w:rFonts w:ascii="Arial" w:hAnsi="Arial" w:cs="Arial"/>
          <w:sz w:val="22"/>
          <w:szCs w:val="22"/>
        </w:rPr>
        <w:t>v. r.</w:t>
      </w:r>
      <w:r w:rsidRPr="00B84F2B">
        <w:rPr>
          <w:rFonts w:ascii="Arial" w:hAnsi="Arial" w:cs="Arial"/>
          <w:sz w:val="22"/>
          <w:szCs w:val="22"/>
        </w:rPr>
        <w:t xml:space="preserve">                                    </w:t>
      </w:r>
      <w:r w:rsidR="00DD5153">
        <w:rPr>
          <w:rFonts w:ascii="Arial" w:hAnsi="Arial" w:cs="Arial"/>
          <w:sz w:val="22"/>
          <w:szCs w:val="22"/>
        </w:rPr>
        <w:t>Ing. et Ing. František Matušina</w:t>
      </w:r>
      <w:r w:rsidR="000A07EC">
        <w:rPr>
          <w:rFonts w:ascii="Arial" w:hAnsi="Arial" w:cs="Arial"/>
          <w:sz w:val="22"/>
          <w:szCs w:val="22"/>
        </w:rPr>
        <w:t xml:space="preserve"> v. r.</w:t>
      </w:r>
    </w:p>
    <w:p w:rsidR="00B84F2B" w:rsidRPr="00B84F2B" w:rsidRDefault="00B84F2B" w:rsidP="00B84F2B">
      <w:pPr>
        <w:tabs>
          <w:tab w:val="left" w:pos="1080"/>
          <w:tab w:val="left" w:pos="702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84F2B">
        <w:rPr>
          <w:rFonts w:ascii="Arial" w:hAnsi="Arial" w:cs="Arial"/>
          <w:sz w:val="22"/>
          <w:szCs w:val="22"/>
        </w:rPr>
        <w:tab/>
        <w:t xml:space="preserve"> </w:t>
      </w:r>
      <w:r w:rsidR="00D925F4">
        <w:rPr>
          <w:rFonts w:ascii="Arial" w:hAnsi="Arial" w:cs="Arial"/>
          <w:sz w:val="22"/>
          <w:szCs w:val="22"/>
        </w:rPr>
        <w:t xml:space="preserve">     </w:t>
      </w:r>
      <w:r w:rsidRPr="00B84F2B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B84F2B">
        <w:rPr>
          <w:rFonts w:ascii="Arial" w:hAnsi="Arial" w:cs="Arial"/>
          <w:sz w:val="22"/>
          <w:szCs w:val="22"/>
        </w:rPr>
        <w:t>starost</w:t>
      </w:r>
      <w:r w:rsidR="00DD5153">
        <w:rPr>
          <w:rFonts w:ascii="Arial" w:hAnsi="Arial" w:cs="Arial"/>
          <w:sz w:val="22"/>
          <w:szCs w:val="22"/>
        </w:rPr>
        <w:t>k</w:t>
      </w:r>
      <w:r w:rsidRPr="00B84F2B">
        <w:rPr>
          <w:rFonts w:ascii="Arial" w:hAnsi="Arial" w:cs="Arial"/>
          <w:sz w:val="22"/>
          <w:szCs w:val="22"/>
        </w:rPr>
        <w:t xml:space="preserve">a                               </w:t>
      </w:r>
      <w:bookmarkStart w:id="0" w:name="_GoBack"/>
      <w:bookmarkEnd w:id="0"/>
      <w:r w:rsidRPr="00B84F2B">
        <w:rPr>
          <w:rFonts w:ascii="Arial" w:hAnsi="Arial" w:cs="Arial"/>
          <w:sz w:val="22"/>
          <w:szCs w:val="22"/>
        </w:rPr>
        <w:t xml:space="preserve">                                   místostarost</w:t>
      </w:r>
      <w:r w:rsidR="00BE262C">
        <w:rPr>
          <w:rFonts w:ascii="Arial" w:hAnsi="Arial" w:cs="Arial"/>
          <w:sz w:val="22"/>
          <w:szCs w:val="22"/>
        </w:rPr>
        <w:t>a</w:t>
      </w:r>
      <w:proofErr w:type="gramEnd"/>
      <w:r w:rsidRPr="00B84F2B">
        <w:rPr>
          <w:rFonts w:ascii="Arial" w:hAnsi="Arial" w:cs="Arial"/>
          <w:sz w:val="22"/>
          <w:szCs w:val="22"/>
        </w:rPr>
        <w:tab/>
      </w:r>
    </w:p>
    <w:p w:rsidR="00CB6182" w:rsidRDefault="00CB6182" w:rsidP="00B84F2B">
      <w:pPr>
        <w:tabs>
          <w:tab w:val="left" w:pos="1080"/>
          <w:tab w:val="left" w:pos="702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8629F8" w:rsidRPr="002A7E0B" w:rsidRDefault="00E065CC" w:rsidP="002A7E0B">
      <w:pPr>
        <w:tabs>
          <w:tab w:val="left" w:pos="1080"/>
          <w:tab w:val="left" w:pos="702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sectPr w:rsidR="008629F8" w:rsidRPr="002A7E0B" w:rsidSect="00D835F8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16DA6"/>
    <w:multiLevelType w:val="singleLevel"/>
    <w:tmpl w:val="640A31F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35"/>
    <w:rsid w:val="000543A9"/>
    <w:rsid w:val="0005485F"/>
    <w:rsid w:val="000A07EC"/>
    <w:rsid w:val="002757A7"/>
    <w:rsid w:val="002A7E0B"/>
    <w:rsid w:val="003C543C"/>
    <w:rsid w:val="00434D83"/>
    <w:rsid w:val="004B4001"/>
    <w:rsid w:val="00594199"/>
    <w:rsid w:val="005C11DA"/>
    <w:rsid w:val="00666B55"/>
    <w:rsid w:val="0069585E"/>
    <w:rsid w:val="007B2534"/>
    <w:rsid w:val="008629F8"/>
    <w:rsid w:val="00874C80"/>
    <w:rsid w:val="00886E57"/>
    <w:rsid w:val="008B5A59"/>
    <w:rsid w:val="008E5FD1"/>
    <w:rsid w:val="009779EC"/>
    <w:rsid w:val="00AF5849"/>
    <w:rsid w:val="00B84F2B"/>
    <w:rsid w:val="00BB5C49"/>
    <w:rsid w:val="00BE262C"/>
    <w:rsid w:val="00C879CE"/>
    <w:rsid w:val="00CB6182"/>
    <w:rsid w:val="00D070FF"/>
    <w:rsid w:val="00D835F8"/>
    <w:rsid w:val="00D925F4"/>
    <w:rsid w:val="00DA3335"/>
    <w:rsid w:val="00DA7A24"/>
    <w:rsid w:val="00DD5153"/>
    <w:rsid w:val="00DE4994"/>
    <w:rsid w:val="00E065CC"/>
    <w:rsid w:val="00E245B3"/>
    <w:rsid w:val="00E97676"/>
    <w:rsid w:val="00F0687C"/>
    <w:rsid w:val="00F84EB6"/>
    <w:rsid w:val="00FD154A"/>
    <w:rsid w:val="00FD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52C1"/>
  <w15:chartTrackingRefBased/>
  <w15:docId w15:val="{61DFC4B4-EBB1-4E8F-859D-155752B3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6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065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065CC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E065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65C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065C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E065CC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E065CC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065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065C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065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E065C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43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43A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Klímová Radka</dc:creator>
  <cp:keywords/>
  <dc:description/>
  <cp:lastModifiedBy>Klímová Radka</cp:lastModifiedBy>
  <cp:revision>4</cp:revision>
  <cp:lastPrinted>2023-04-13T08:07:00Z</cp:lastPrinted>
  <dcterms:created xsi:type="dcterms:W3CDTF">2023-04-13T09:30:00Z</dcterms:created>
  <dcterms:modified xsi:type="dcterms:W3CDTF">2023-04-14T05:20:00Z</dcterms:modified>
</cp:coreProperties>
</file>