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9F7D6" w14:textId="77777777" w:rsidR="009C643A" w:rsidRDefault="00C426FE">
      <w:pPr>
        <w:pStyle w:val="Nzev"/>
      </w:pPr>
      <w:r>
        <w:t>Obec Ludkovice</w:t>
      </w:r>
      <w:r>
        <w:br/>
      </w:r>
      <w:r>
        <w:t>Zastupitelstvo obce Ludkovice</w:t>
      </w:r>
    </w:p>
    <w:p w14:paraId="1C55A203" w14:textId="77777777" w:rsidR="009C643A" w:rsidRDefault="00C426FE">
      <w:pPr>
        <w:pStyle w:val="Nadpis1"/>
      </w:pPr>
      <w:r>
        <w:t>Obecně závazná vyhláška obce Ludkovice</w:t>
      </w:r>
      <w:r>
        <w:br/>
      </w:r>
      <w:r>
        <w:t>o místním poplatku za obecní systém odpadového hospodářství</w:t>
      </w:r>
    </w:p>
    <w:p w14:paraId="1C351BB1" w14:textId="77777777" w:rsidR="009C643A" w:rsidRDefault="00C426FE">
      <w:pPr>
        <w:pStyle w:val="UvodniVeta"/>
      </w:pPr>
      <w:r>
        <w:t xml:space="preserve">Zastupitelstvo obce Ludkovice se na svém zasedání dne 14. listopadu 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C741D88" w14:textId="77777777" w:rsidR="009C643A" w:rsidRDefault="00C426FE">
      <w:pPr>
        <w:pStyle w:val="Nadpis2"/>
      </w:pPr>
      <w:r>
        <w:t>Čl. 1</w:t>
      </w:r>
      <w:r>
        <w:br/>
      </w:r>
      <w:r>
        <w:t>Úvodní ustanovení</w:t>
      </w:r>
    </w:p>
    <w:p w14:paraId="4D9DC824" w14:textId="77777777" w:rsidR="009C643A" w:rsidRDefault="00C426FE">
      <w:pPr>
        <w:pStyle w:val="Odstavec"/>
        <w:numPr>
          <w:ilvl w:val="0"/>
          <w:numId w:val="1"/>
        </w:numPr>
      </w:pPr>
      <w:r>
        <w:t>Obec Ludkovice touto vyhláškou zavádí místní poplatek za obecní systém odpadového hospodářství (dále jen „poplatek“).</w:t>
      </w:r>
    </w:p>
    <w:p w14:paraId="3913EFD6" w14:textId="77777777" w:rsidR="009C643A" w:rsidRDefault="00C426F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CE4A7A7" w14:textId="77777777" w:rsidR="009C643A" w:rsidRDefault="00C426F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B00935F" w14:textId="77777777" w:rsidR="009C643A" w:rsidRDefault="00C426FE">
      <w:pPr>
        <w:pStyle w:val="Nadpis2"/>
      </w:pPr>
      <w:r>
        <w:t>Čl. 2</w:t>
      </w:r>
      <w:r>
        <w:br/>
      </w:r>
      <w:r>
        <w:t>Poplatník</w:t>
      </w:r>
    </w:p>
    <w:p w14:paraId="60229E51" w14:textId="77777777" w:rsidR="009C643A" w:rsidRDefault="00C426F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B207E8A" w14:textId="77777777" w:rsidR="009C643A" w:rsidRDefault="00C426F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8A34A4E" w14:textId="77777777" w:rsidR="009C643A" w:rsidRDefault="00C426F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B664177" w14:textId="77777777" w:rsidR="009C643A" w:rsidRDefault="00C426F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CEA55BD" w14:textId="77777777" w:rsidR="009C643A" w:rsidRDefault="00C426FE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34E7EF87" w14:textId="77777777" w:rsidR="009C643A" w:rsidRDefault="00C426F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0DCECE7" w14:textId="77777777" w:rsidR="009C643A" w:rsidRDefault="00C426F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679321B" w14:textId="77777777" w:rsidR="009C643A" w:rsidRDefault="00C426FE">
      <w:pPr>
        <w:pStyle w:val="Nadpis2"/>
      </w:pPr>
      <w:r>
        <w:t>Čl. 4</w:t>
      </w:r>
      <w:r>
        <w:br/>
      </w:r>
      <w:r>
        <w:t>Sazba poplatku</w:t>
      </w:r>
    </w:p>
    <w:p w14:paraId="22842DFF" w14:textId="77777777" w:rsidR="009C643A" w:rsidRDefault="00C426FE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43E5509A" w14:textId="77777777" w:rsidR="009C643A" w:rsidRDefault="00C426F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F51E9ED" w14:textId="77777777" w:rsidR="009C643A" w:rsidRDefault="00C426F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4881BF7" w14:textId="77777777" w:rsidR="009C643A" w:rsidRDefault="00C426F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4A597AA" w14:textId="77777777" w:rsidR="009C643A" w:rsidRDefault="00C426F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FB832CC" w14:textId="77777777" w:rsidR="009C643A" w:rsidRDefault="00C426F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8816E02" w14:textId="77777777" w:rsidR="009C643A" w:rsidRDefault="00C426F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86641E2" w14:textId="77777777" w:rsidR="009C643A" w:rsidRDefault="00C426F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5FA3805" w14:textId="77777777" w:rsidR="009C643A" w:rsidRDefault="00C426FE">
      <w:pPr>
        <w:pStyle w:val="Nadpis2"/>
      </w:pPr>
      <w:r>
        <w:t>Čl. 5</w:t>
      </w:r>
      <w:r>
        <w:br/>
      </w:r>
      <w:r>
        <w:t>Splatnost poplatku</w:t>
      </w:r>
    </w:p>
    <w:p w14:paraId="0B43E525" w14:textId="77777777" w:rsidR="009C643A" w:rsidRDefault="00C426FE">
      <w:pPr>
        <w:pStyle w:val="Odstavec"/>
        <w:numPr>
          <w:ilvl w:val="0"/>
          <w:numId w:val="5"/>
        </w:numPr>
      </w:pPr>
      <w:r>
        <w:t xml:space="preserve">Poplatek je splatný nejpozději do 31. března příslušného </w:t>
      </w:r>
      <w:r>
        <w:t>kalendářního roku.</w:t>
      </w:r>
    </w:p>
    <w:p w14:paraId="46BA814D" w14:textId="77777777" w:rsidR="009C643A" w:rsidRDefault="00C426F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FF3E09" w14:textId="77777777" w:rsidR="009C643A" w:rsidRDefault="00C426F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9FBE206" w14:textId="77777777" w:rsidR="009C643A" w:rsidRDefault="00C426FE">
      <w:pPr>
        <w:pStyle w:val="Nadpis2"/>
      </w:pPr>
      <w:r>
        <w:t>Čl. 6</w:t>
      </w:r>
      <w:r>
        <w:br/>
      </w:r>
      <w:r>
        <w:t xml:space="preserve"> Osvobození</w:t>
      </w:r>
    </w:p>
    <w:p w14:paraId="1F1AB24F" w14:textId="77777777" w:rsidR="009C643A" w:rsidRDefault="00C426F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E374808" w14:textId="77777777" w:rsidR="009C643A" w:rsidRDefault="00C426FE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09D331C0" w14:textId="77777777" w:rsidR="009C643A" w:rsidRDefault="00C426F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6285A3C" w14:textId="77777777" w:rsidR="009C643A" w:rsidRDefault="00C426F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1A6E36" w14:textId="77777777" w:rsidR="009C643A" w:rsidRDefault="00C426FE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202F338" w14:textId="77777777" w:rsidR="009C643A" w:rsidRDefault="00C426F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63990DE" w14:textId="77777777" w:rsidR="009C643A" w:rsidRDefault="00C426F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97799A6" w14:textId="77777777" w:rsidR="009C643A" w:rsidRDefault="00C426FE">
      <w:pPr>
        <w:pStyle w:val="Odstavec"/>
        <w:numPr>
          <w:ilvl w:val="1"/>
          <w:numId w:val="1"/>
        </w:numPr>
      </w:pPr>
      <w:r>
        <w:t>osoba, která je přihlášena k trvalému pobytu v sídle ohlašovny obecního úřadu tj.na adrese: Ludkovice č.p.44, 763 41 okres Zlín,</w:t>
      </w:r>
    </w:p>
    <w:p w14:paraId="1C4E38AB" w14:textId="77777777" w:rsidR="009C643A" w:rsidRDefault="00C426FE">
      <w:pPr>
        <w:pStyle w:val="Odstavec"/>
        <w:numPr>
          <w:ilvl w:val="1"/>
          <w:numId w:val="1"/>
        </w:numPr>
      </w:pPr>
      <w:r>
        <w:t>osoba, která se po celý kalendářní rok zdržuje v zahraničí,</w:t>
      </w:r>
    </w:p>
    <w:p w14:paraId="7FE0B6E8" w14:textId="3D7AB232" w:rsidR="009C643A" w:rsidRDefault="00C426FE">
      <w:pPr>
        <w:pStyle w:val="Odstavec"/>
        <w:numPr>
          <w:ilvl w:val="1"/>
          <w:numId w:val="1"/>
        </w:numPr>
      </w:pPr>
      <w:r>
        <w:t>osoba, která se na území obce nezdržuje a jejíž místo pobytu není správci poplatku známo,</w:t>
      </w:r>
    </w:p>
    <w:p w14:paraId="6AD5EAB9" w14:textId="77777777" w:rsidR="009C643A" w:rsidRDefault="00C426FE">
      <w:pPr>
        <w:pStyle w:val="Odstavec"/>
        <w:numPr>
          <w:ilvl w:val="1"/>
          <w:numId w:val="1"/>
        </w:numPr>
      </w:pPr>
      <w:r>
        <w:t>osoba, která se narodila v příslušném kalendářním roce.</w:t>
      </w:r>
    </w:p>
    <w:p w14:paraId="2B9AB292" w14:textId="77777777" w:rsidR="009C643A" w:rsidRDefault="00C426F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68C14C26" w14:textId="77777777" w:rsidR="009C643A" w:rsidRDefault="00C426FE">
      <w:pPr>
        <w:pStyle w:val="Nadpis2"/>
      </w:pPr>
      <w:r>
        <w:t>Čl. 7</w:t>
      </w:r>
      <w:r>
        <w:br/>
      </w:r>
      <w:r>
        <w:t>Přechodné a zrušovací ustanovení</w:t>
      </w:r>
    </w:p>
    <w:p w14:paraId="5A934816" w14:textId="77777777" w:rsidR="009C643A" w:rsidRDefault="00C426F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F415E9D" w14:textId="5D706FB7" w:rsidR="009C643A" w:rsidRDefault="00C426FE">
      <w:pPr>
        <w:pStyle w:val="Odstavec"/>
        <w:numPr>
          <w:ilvl w:val="0"/>
          <w:numId w:val="1"/>
        </w:numPr>
      </w:pPr>
      <w:r>
        <w:t>Zrušuje se obecně závazná vyhláška obce Ludkovice</w:t>
      </w:r>
      <w:r>
        <w:t xml:space="preserve"> č. 1/2023,</w:t>
      </w:r>
      <w:r>
        <w:t xml:space="preserve"> o místním poplatku za obecní systém odpadového hospodářství, ze dne 10. listopadu 2023.</w:t>
      </w:r>
    </w:p>
    <w:p w14:paraId="69D79914" w14:textId="77777777" w:rsidR="009C643A" w:rsidRDefault="00C426FE">
      <w:pPr>
        <w:pStyle w:val="Nadpis2"/>
      </w:pPr>
      <w:r>
        <w:t>Čl. 8</w:t>
      </w:r>
      <w:r>
        <w:br/>
      </w:r>
      <w:r>
        <w:t>Účinnost</w:t>
      </w:r>
    </w:p>
    <w:p w14:paraId="0F1891A0" w14:textId="77777777" w:rsidR="009C643A" w:rsidRDefault="00C426FE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C643A" w14:paraId="5739FA3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7562E" w14:textId="77777777" w:rsidR="009C643A" w:rsidRDefault="00C426FE">
            <w:pPr>
              <w:pStyle w:val="PodpisovePole"/>
            </w:pPr>
            <w:r>
              <w:t>Stanislav Bartoš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D1FF40" w14:textId="77777777" w:rsidR="009C643A" w:rsidRDefault="00C426FE">
            <w:pPr>
              <w:pStyle w:val="PodpisovePole"/>
            </w:pPr>
            <w:r>
              <w:t xml:space="preserve">Markéta </w:t>
            </w:r>
            <w:proofErr w:type="spellStart"/>
            <w:r>
              <w:t>Šůstková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</w:tr>
    </w:tbl>
    <w:p w14:paraId="7C71B82B" w14:textId="77777777" w:rsidR="009C643A" w:rsidRDefault="009C643A">
      <w:pPr>
        <w:pStyle w:val="Standard"/>
      </w:pPr>
    </w:p>
    <w:sectPr w:rsidR="009C64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4FE8" w14:textId="77777777" w:rsidR="00C426FE" w:rsidRDefault="00C426FE">
      <w:r>
        <w:separator/>
      </w:r>
    </w:p>
  </w:endnote>
  <w:endnote w:type="continuationSeparator" w:id="0">
    <w:p w14:paraId="59FE200D" w14:textId="77777777" w:rsidR="00C426FE" w:rsidRDefault="00C4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B947" w14:textId="77777777" w:rsidR="00C426FE" w:rsidRDefault="00C426FE">
      <w:r>
        <w:rPr>
          <w:color w:val="000000"/>
        </w:rPr>
        <w:separator/>
      </w:r>
    </w:p>
  </w:footnote>
  <w:footnote w:type="continuationSeparator" w:id="0">
    <w:p w14:paraId="28988888" w14:textId="77777777" w:rsidR="00C426FE" w:rsidRDefault="00C426FE">
      <w:r>
        <w:continuationSeparator/>
      </w:r>
    </w:p>
  </w:footnote>
  <w:footnote w:id="1">
    <w:p w14:paraId="0C2AA9E7" w14:textId="27130587" w:rsidR="00C426FE" w:rsidRDefault="00C426FE" w:rsidP="00C426FE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2290A9A5" w14:textId="1FC7CBF6" w:rsidR="00C426FE" w:rsidRDefault="00C426FE" w:rsidP="00C426FE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0F1A4F14" w14:textId="4EE84D85" w:rsidR="00C426FE" w:rsidRDefault="00C426FE" w:rsidP="00C426FE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7E29F159" w14:textId="40F2C726" w:rsidR="00C426FE" w:rsidRDefault="00C426FE" w:rsidP="00C426FE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DDC785A" w14:textId="3CCEE2DC" w:rsidR="00C426FE" w:rsidRDefault="00C426FE" w:rsidP="00C426FE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7E01D1FC" w14:textId="77777777" w:rsidR="009C643A" w:rsidRDefault="00C426F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6E1A0B7" w14:textId="77777777" w:rsidR="00C426FE" w:rsidRDefault="00C426FE"/>
  </w:footnote>
  <w:footnote w:id="7">
    <w:p w14:paraId="6CEC6EE4" w14:textId="67E1D488" w:rsidR="00C426FE" w:rsidRDefault="00C426FE" w:rsidP="00C426FE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1D8B22C3" w14:textId="5DA3519A" w:rsidR="00C426FE" w:rsidRDefault="00C426FE" w:rsidP="00C426FE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7E8D56BC" w14:textId="5D7E65DF" w:rsidR="00C426FE" w:rsidRDefault="00C426FE" w:rsidP="00C426FE">
      <w:pPr>
        <w:pStyle w:val="Footnote"/>
      </w:pPr>
      <w:r>
        <w:rPr>
          <w:rStyle w:val="Znakapoznpodarou"/>
        </w:rPr>
        <w:footnoteRef/>
      </w:r>
      <w:r>
        <w:t>§ 10h odst. 3 ve spojení s § 10o odst. </w:t>
      </w:r>
      <w:r>
        <w:t xml:space="preserve">2 zákona o místních </w:t>
      </w:r>
      <w:r>
        <w:t>poplatcích.</w:t>
      </w:r>
    </w:p>
  </w:footnote>
  <w:footnote w:id="10">
    <w:p w14:paraId="0F45700C" w14:textId="77777777" w:rsidR="009C643A" w:rsidRDefault="00C426FE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75E838AC" w14:textId="77777777" w:rsidR="00C426FE" w:rsidRDefault="00C426FE"/>
  </w:footnote>
  <w:footnote w:id="11">
    <w:p w14:paraId="68D32727" w14:textId="77777777" w:rsidR="009C643A" w:rsidRDefault="00C426FE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791E900" w14:textId="77777777" w:rsidR="00C426FE" w:rsidRDefault="00C426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392"/>
    <w:multiLevelType w:val="multilevel"/>
    <w:tmpl w:val="10029A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1930057">
    <w:abstractNumId w:val="0"/>
  </w:num>
  <w:num w:numId="2" w16cid:durableId="2119137179">
    <w:abstractNumId w:val="0"/>
    <w:lvlOverride w:ilvl="0">
      <w:startOverride w:val="1"/>
    </w:lvlOverride>
  </w:num>
  <w:num w:numId="3" w16cid:durableId="19740495">
    <w:abstractNumId w:val="0"/>
    <w:lvlOverride w:ilvl="0">
      <w:startOverride w:val="1"/>
    </w:lvlOverride>
  </w:num>
  <w:num w:numId="4" w16cid:durableId="1540239848">
    <w:abstractNumId w:val="0"/>
    <w:lvlOverride w:ilvl="0">
      <w:startOverride w:val="1"/>
    </w:lvlOverride>
  </w:num>
  <w:num w:numId="5" w16cid:durableId="1398474540">
    <w:abstractNumId w:val="0"/>
    <w:lvlOverride w:ilvl="0">
      <w:startOverride w:val="1"/>
    </w:lvlOverride>
  </w:num>
  <w:num w:numId="6" w16cid:durableId="23337199">
    <w:abstractNumId w:val="0"/>
    <w:lvlOverride w:ilvl="0">
      <w:startOverride w:val="1"/>
    </w:lvlOverride>
  </w:num>
  <w:num w:numId="7" w16cid:durableId="12832225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C643A"/>
    <w:rsid w:val="009C643A"/>
    <w:rsid w:val="00AB5845"/>
    <w:rsid w:val="00C4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83D15"/>
  <w15:docId w15:val="{1E20C055-173A-419D-B451-1A169B5D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647</Words>
  <Characters>3822</Characters>
  <Application>Microsoft Office Word</Application>
  <DocSecurity>4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Sedláčková Iveta, Mgr.</dc:creator>
  <cp:lastModifiedBy>Gajdůšková Iveta, Mgr.</cp:lastModifiedBy>
  <cp:revision>2</cp:revision>
  <dcterms:created xsi:type="dcterms:W3CDTF">2025-11-10T12:19:00Z</dcterms:created>
  <dcterms:modified xsi:type="dcterms:W3CDTF">2025-11-10T12:19:00Z</dcterms:modified>
</cp:coreProperties>
</file>