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CCC9" w14:textId="77777777" w:rsidR="003B5E4B" w:rsidRDefault="003B5E4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FEF627A" w14:textId="2D2F151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F74D4">
        <w:rPr>
          <w:rFonts w:ascii="Arial" w:hAnsi="Arial" w:cs="Arial"/>
          <w:b/>
        </w:rPr>
        <w:t>MYDLOVARY</w:t>
      </w:r>
    </w:p>
    <w:p w14:paraId="0DA1A9CE" w14:textId="4918AD2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74D4">
        <w:rPr>
          <w:rFonts w:ascii="Arial" w:hAnsi="Arial" w:cs="Arial"/>
          <w:b/>
        </w:rPr>
        <w:t>Mydlovary</w:t>
      </w:r>
    </w:p>
    <w:p w14:paraId="0DFC0241" w14:textId="2A71785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F74D4">
        <w:rPr>
          <w:rFonts w:ascii="Arial" w:hAnsi="Arial" w:cs="Arial"/>
          <w:b/>
        </w:rPr>
        <w:t xml:space="preserve">Mydlovary č. </w:t>
      </w:r>
      <w:r w:rsidR="00BC4924">
        <w:rPr>
          <w:rFonts w:ascii="Arial" w:hAnsi="Arial" w:cs="Arial"/>
          <w:b/>
        </w:rPr>
        <w:t>2</w:t>
      </w:r>
      <w:r w:rsidR="00CF74D4">
        <w:rPr>
          <w:rFonts w:ascii="Arial" w:hAnsi="Arial" w:cs="Arial"/>
          <w:b/>
        </w:rPr>
        <w:t>/2023</w:t>
      </w:r>
      <w:r w:rsidRPr="002E0EAD">
        <w:rPr>
          <w:rFonts w:ascii="Arial" w:hAnsi="Arial" w:cs="Arial"/>
          <w:b/>
        </w:rPr>
        <w:t xml:space="preserve"> </w:t>
      </w:r>
    </w:p>
    <w:p w14:paraId="17EF36D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182E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C54DC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453AE2" w14:textId="6E61B19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F74D4">
        <w:rPr>
          <w:rFonts w:ascii="Arial" w:hAnsi="Arial" w:cs="Arial"/>
          <w:sz w:val="22"/>
          <w:szCs w:val="22"/>
        </w:rPr>
        <w:t>Mydlovary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17C25">
        <w:rPr>
          <w:rFonts w:ascii="Arial" w:hAnsi="Arial" w:cs="Arial"/>
          <w:sz w:val="22"/>
          <w:szCs w:val="22"/>
        </w:rPr>
        <w:t xml:space="preserve">28. </w:t>
      </w:r>
      <w:r w:rsidR="00491183">
        <w:rPr>
          <w:rFonts w:ascii="Arial" w:hAnsi="Arial" w:cs="Arial"/>
          <w:sz w:val="22"/>
          <w:szCs w:val="22"/>
        </w:rPr>
        <w:t>listopadu</w:t>
      </w:r>
      <w:r w:rsidR="00417C25">
        <w:rPr>
          <w:rFonts w:ascii="Arial" w:hAnsi="Arial" w:cs="Arial"/>
          <w:sz w:val="22"/>
          <w:szCs w:val="22"/>
        </w:rPr>
        <w:t xml:space="preserve"> 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F0D2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C7A57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242FA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442C6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690BAC" w14:textId="59C632B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F74D4">
        <w:rPr>
          <w:rFonts w:ascii="Arial" w:hAnsi="Arial" w:cs="Arial"/>
          <w:sz w:val="22"/>
          <w:szCs w:val="22"/>
        </w:rPr>
        <w:t>Mydlovary.</w:t>
      </w:r>
    </w:p>
    <w:p w14:paraId="1C69F62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15BEE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549008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A7054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8154E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A2BD9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4F3E9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000E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CEF7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8075BE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5DBA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D55844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0BCB97" w14:textId="77777777" w:rsidR="00D62B78" w:rsidRPr="00FB6AE5" w:rsidRDefault="00D62B78" w:rsidP="00D62B7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D012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A6294B3" w14:textId="77777777" w:rsidR="00D62B7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</w:p>
    <w:p w14:paraId="6363D295" w14:textId="15BF569A" w:rsidR="009B77CC" w:rsidRPr="00FB6AE5" w:rsidRDefault="00D62B7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47359E">
        <w:rPr>
          <w:rFonts w:ascii="Arial" w:hAnsi="Arial" w:cs="Arial"/>
          <w:bCs/>
          <w:i/>
          <w:color w:val="000000"/>
        </w:rPr>
        <w:t>ápojov</w:t>
      </w:r>
      <w:r w:rsidR="00D10540">
        <w:rPr>
          <w:rFonts w:ascii="Arial" w:hAnsi="Arial" w:cs="Arial"/>
          <w:bCs/>
          <w:i/>
          <w:color w:val="000000"/>
        </w:rPr>
        <w:t>é</w:t>
      </w:r>
      <w:r w:rsidR="0047359E">
        <w:rPr>
          <w:rFonts w:ascii="Arial" w:hAnsi="Arial" w:cs="Arial"/>
          <w:bCs/>
          <w:i/>
          <w:color w:val="000000"/>
        </w:rPr>
        <w:t xml:space="preserve"> karton</w:t>
      </w:r>
      <w:r w:rsidR="00D10540">
        <w:rPr>
          <w:rFonts w:ascii="Arial" w:hAnsi="Arial" w:cs="Arial"/>
          <w:bCs/>
          <w:i/>
          <w:color w:val="000000"/>
        </w:rPr>
        <w:t>y</w:t>
      </w:r>
      <w:r w:rsidR="00136F5D">
        <w:rPr>
          <w:rFonts w:ascii="Arial" w:hAnsi="Arial" w:cs="Arial"/>
          <w:bCs/>
          <w:i/>
          <w:color w:val="000000"/>
        </w:rPr>
        <w:t>,</w:t>
      </w:r>
    </w:p>
    <w:p w14:paraId="07927C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C08E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B3611E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5A6FD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8059A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6408E3" w14:textId="4B8A4A5C" w:rsidR="00E66B2E" w:rsidRPr="002D64B8" w:rsidRDefault="006F432E" w:rsidP="0047359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2B5C10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CE5E1C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A131CEE" w14:textId="2028592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36F5D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A49B28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5387C3" w14:textId="7EBE4C14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/>
          <w:iCs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876C7">
        <w:rPr>
          <w:rFonts w:ascii="Arial" w:hAnsi="Arial" w:cs="Arial"/>
          <w:i/>
          <w:iCs/>
          <w:sz w:val="22"/>
          <w:szCs w:val="22"/>
        </w:rPr>
        <w:t>(např. koberce, matrace, nábytek).</w:t>
      </w:r>
    </w:p>
    <w:p w14:paraId="04E6A100" w14:textId="77777777" w:rsidR="00B27053" w:rsidRDefault="00B27053" w:rsidP="00B27053">
      <w:pPr>
        <w:pStyle w:val="Odstavecseseznamem"/>
        <w:rPr>
          <w:rFonts w:ascii="Arial" w:hAnsi="Arial" w:cs="Arial"/>
          <w:i/>
          <w:iCs/>
        </w:rPr>
      </w:pPr>
    </w:p>
    <w:p w14:paraId="0E76278A" w14:textId="70FBC2E0" w:rsidR="00B27053" w:rsidRPr="00B27053" w:rsidRDefault="00B27053" w:rsidP="00B27053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B27053">
        <w:rPr>
          <w:rFonts w:ascii="Arial" w:hAnsi="Arial" w:cs="Arial"/>
        </w:rPr>
        <w:t>Objemný kovový odpad je možné odložit v místě soustředěného separovaného odpadu na dvoře za budovou obecního úřadu</w:t>
      </w:r>
      <w:r>
        <w:rPr>
          <w:rFonts w:ascii="Arial" w:hAnsi="Arial" w:cs="Arial"/>
        </w:rPr>
        <w:t xml:space="preserve"> nebo v provozovně Kovošrot Lorenz s.r.o. v Dívčicích.</w:t>
      </w:r>
    </w:p>
    <w:p w14:paraId="54714AEE" w14:textId="77777777" w:rsidR="00B27053" w:rsidRPr="00BD5407" w:rsidRDefault="00B27053" w:rsidP="00B27053">
      <w:pPr>
        <w:pStyle w:val="Odstavecseseznamem"/>
        <w:rPr>
          <w:rFonts w:ascii="Arial" w:hAnsi="Arial" w:cs="Arial"/>
        </w:rPr>
      </w:pPr>
    </w:p>
    <w:p w14:paraId="7B6575A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E5E8F7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CB3546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B9AA7D" w14:textId="671B5348" w:rsidR="002A3581" w:rsidRPr="00631B7E" w:rsidRDefault="0017608F" w:rsidP="007C690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D12CF5">
        <w:rPr>
          <w:rFonts w:ascii="Arial" w:hAnsi="Arial" w:cs="Arial"/>
          <w:iCs/>
          <w:sz w:val="22"/>
          <w:szCs w:val="22"/>
        </w:rPr>
        <w:t>s</w:t>
      </w:r>
      <w:r w:rsidR="005F0210" w:rsidRPr="00D12CF5">
        <w:rPr>
          <w:rFonts w:ascii="Arial" w:hAnsi="Arial" w:cs="Arial"/>
          <w:iCs/>
          <w:sz w:val="22"/>
          <w:szCs w:val="22"/>
        </w:rPr>
        <w:t>běrné</w:t>
      </w:r>
      <w:r w:rsidR="00E2491F" w:rsidRPr="00D12CF5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12CF5">
        <w:rPr>
          <w:rFonts w:ascii="Arial" w:hAnsi="Arial" w:cs="Arial"/>
          <w:iCs/>
          <w:sz w:val="22"/>
          <w:szCs w:val="22"/>
        </w:rPr>
        <w:t>y, pytle</w:t>
      </w:r>
      <w:r w:rsidR="00D12CF5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D12CF5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D12CF5" w:rsidRPr="00D12CF5">
        <w:rPr>
          <w:rFonts w:ascii="Arial" w:hAnsi="Arial" w:cs="Arial"/>
          <w:iCs/>
          <w:sz w:val="22"/>
          <w:szCs w:val="22"/>
        </w:rPr>
        <w:t>.</w:t>
      </w:r>
      <w:r w:rsidR="002A3581" w:rsidRPr="00D12CF5">
        <w:rPr>
          <w:rFonts w:ascii="Arial" w:hAnsi="Arial" w:cs="Arial"/>
          <w:i/>
          <w:sz w:val="22"/>
          <w:szCs w:val="22"/>
        </w:rPr>
        <w:t xml:space="preserve"> </w:t>
      </w:r>
    </w:p>
    <w:p w14:paraId="70754FDE" w14:textId="77777777" w:rsidR="00631B7E" w:rsidRPr="00631B7E" w:rsidRDefault="00631B7E" w:rsidP="007C690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0138694" w14:textId="587D107C" w:rsidR="00631B7E" w:rsidRPr="00126ED4" w:rsidRDefault="00631B7E" w:rsidP="007C690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126ED4">
        <w:rPr>
          <w:rFonts w:ascii="Arial" w:hAnsi="Arial" w:cs="Arial"/>
          <w:iCs/>
          <w:sz w:val="22"/>
          <w:szCs w:val="22"/>
        </w:rPr>
        <w:t>Seznam stanovišť zvláštních sběrných nádob a jejich umístění je</w:t>
      </w:r>
      <w:r w:rsidR="00126ED4" w:rsidRPr="00126ED4">
        <w:rPr>
          <w:rFonts w:ascii="Arial" w:hAnsi="Arial" w:cs="Arial"/>
          <w:iCs/>
          <w:sz w:val="22"/>
          <w:szCs w:val="22"/>
        </w:rPr>
        <w:t xml:space="preserve"> přílohou této vyhlášky. </w:t>
      </w:r>
      <w:r w:rsidRPr="00126ED4">
        <w:rPr>
          <w:rFonts w:ascii="Arial" w:hAnsi="Arial" w:cs="Arial"/>
          <w:iCs/>
          <w:sz w:val="22"/>
          <w:szCs w:val="22"/>
        </w:rPr>
        <w:t xml:space="preserve"> </w:t>
      </w:r>
    </w:p>
    <w:p w14:paraId="61F527DB" w14:textId="1506E649" w:rsidR="00631B7E" w:rsidRDefault="00631B7E" w:rsidP="007C6901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14:paraId="564AF8AE" w14:textId="77777777" w:rsidR="0024722A" w:rsidRPr="00FB6AE5" w:rsidRDefault="0024722A" w:rsidP="007C690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533110B" w14:textId="77777777" w:rsidR="00223F72" w:rsidRDefault="00223F72" w:rsidP="007C6901">
      <w:pPr>
        <w:jc w:val="both"/>
        <w:rPr>
          <w:rFonts w:ascii="Arial" w:hAnsi="Arial" w:cs="Arial"/>
          <w:sz w:val="22"/>
          <w:szCs w:val="22"/>
        </w:rPr>
      </w:pPr>
    </w:p>
    <w:p w14:paraId="17534B97" w14:textId="6A9B86F1" w:rsidR="0024722A" w:rsidRPr="00065C39" w:rsidRDefault="000332D7" w:rsidP="007C69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065C39">
        <w:rPr>
          <w:rFonts w:ascii="Arial" w:hAnsi="Arial" w:cs="Arial"/>
          <w:bCs/>
          <w:iCs/>
          <w:color w:val="000000"/>
        </w:rPr>
        <w:t>P</w:t>
      </w:r>
      <w:r w:rsidR="0024722A" w:rsidRPr="00065C39">
        <w:rPr>
          <w:rFonts w:ascii="Arial" w:hAnsi="Arial" w:cs="Arial"/>
          <w:bCs/>
          <w:iCs/>
          <w:color w:val="000000"/>
        </w:rPr>
        <w:t>apír</w:t>
      </w:r>
      <w:r w:rsidR="00391A83">
        <w:rPr>
          <w:rFonts w:ascii="Arial" w:hAnsi="Arial" w:cs="Arial"/>
          <w:bCs/>
          <w:iCs/>
          <w:color w:val="000000"/>
        </w:rPr>
        <w:t xml:space="preserve"> – sběrná nádoba </w:t>
      </w:r>
      <w:r w:rsidR="0024722A" w:rsidRPr="00065C39">
        <w:rPr>
          <w:rFonts w:ascii="Arial" w:hAnsi="Arial" w:cs="Arial"/>
          <w:bCs/>
          <w:iCs/>
          <w:color w:val="000000"/>
        </w:rPr>
        <w:t>barva</w:t>
      </w:r>
      <w:r w:rsidR="00631B7E" w:rsidRPr="00065C39">
        <w:rPr>
          <w:rFonts w:ascii="Arial" w:hAnsi="Arial" w:cs="Arial"/>
          <w:bCs/>
          <w:iCs/>
          <w:color w:val="000000"/>
        </w:rPr>
        <w:t xml:space="preserve"> modrá</w:t>
      </w:r>
      <w:r w:rsidR="00391A83">
        <w:rPr>
          <w:rFonts w:ascii="Arial" w:hAnsi="Arial" w:cs="Arial"/>
          <w:bCs/>
          <w:iCs/>
          <w:color w:val="000000"/>
        </w:rPr>
        <w:t>, barva pytle modrá</w:t>
      </w:r>
      <w:r w:rsidR="0024722A" w:rsidRPr="00065C39">
        <w:rPr>
          <w:rFonts w:ascii="Arial" w:hAnsi="Arial" w:cs="Arial"/>
          <w:bCs/>
          <w:iCs/>
          <w:color w:val="000000"/>
        </w:rPr>
        <w:t>,</w:t>
      </w:r>
    </w:p>
    <w:p w14:paraId="71879D4B" w14:textId="290E729B" w:rsidR="00A94551" w:rsidRPr="00065C39" w:rsidRDefault="00A94551" w:rsidP="007C69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065C39">
        <w:rPr>
          <w:rFonts w:ascii="Arial" w:hAnsi="Arial" w:cs="Arial"/>
          <w:bCs/>
          <w:iCs/>
          <w:color w:val="000000"/>
        </w:rPr>
        <w:t>Plasty, PET lahve</w:t>
      </w:r>
      <w:r w:rsidR="00391A83">
        <w:rPr>
          <w:rFonts w:ascii="Arial" w:hAnsi="Arial" w:cs="Arial"/>
          <w:bCs/>
          <w:iCs/>
          <w:color w:val="000000"/>
        </w:rPr>
        <w:t xml:space="preserve"> – sběrná nádoba</w:t>
      </w:r>
      <w:r w:rsidRPr="00065C39">
        <w:rPr>
          <w:rFonts w:ascii="Arial" w:hAnsi="Arial" w:cs="Arial"/>
          <w:bCs/>
          <w:iCs/>
          <w:color w:val="000000"/>
        </w:rPr>
        <w:t xml:space="preserve"> barva</w:t>
      </w:r>
      <w:r w:rsidR="00631B7E" w:rsidRPr="00065C39">
        <w:rPr>
          <w:rFonts w:ascii="Arial" w:hAnsi="Arial" w:cs="Arial"/>
          <w:bCs/>
          <w:iCs/>
          <w:color w:val="000000"/>
        </w:rPr>
        <w:t xml:space="preserve"> žlutá</w:t>
      </w:r>
      <w:r w:rsidR="00391A83">
        <w:rPr>
          <w:rFonts w:ascii="Arial" w:hAnsi="Arial" w:cs="Arial"/>
          <w:bCs/>
          <w:iCs/>
          <w:color w:val="000000"/>
        </w:rPr>
        <w:t xml:space="preserve">, barva pytle žlutá, </w:t>
      </w:r>
      <w:r w:rsidR="00631B7E" w:rsidRPr="00065C39">
        <w:rPr>
          <w:rFonts w:ascii="Arial" w:hAnsi="Arial" w:cs="Arial"/>
          <w:bCs/>
          <w:iCs/>
          <w:color w:val="000000"/>
        </w:rPr>
        <w:t xml:space="preserve"> </w:t>
      </w:r>
    </w:p>
    <w:p w14:paraId="3FCCC6CE" w14:textId="2C157BE2" w:rsidR="00DE2A3C" w:rsidRPr="00065C39" w:rsidRDefault="00DE2A3C" w:rsidP="007C69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065C39">
        <w:rPr>
          <w:rFonts w:ascii="Arial" w:hAnsi="Arial" w:cs="Arial"/>
          <w:bCs/>
          <w:iCs/>
          <w:color w:val="000000"/>
        </w:rPr>
        <w:t xml:space="preserve">Nápojový karton – </w:t>
      </w:r>
      <w:r w:rsidR="00391A83">
        <w:rPr>
          <w:rFonts w:ascii="Arial" w:hAnsi="Arial" w:cs="Arial"/>
          <w:bCs/>
          <w:iCs/>
          <w:color w:val="000000"/>
        </w:rPr>
        <w:t xml:space="preserve">barva pytle oranžová, </w:t>
      </w:r>
    </w:p>
    <w:p w14:paraId="7AAA4459" w14:textId="6FF0E0D2" w:rsidR="0024722A" w:rsidRPr="00065C39" w:rsidRDefault="000332D7" w:rsidP="007C69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065C39">
        <w:rPr>
          <w:rFonts w:ascii="Arial" w:hAnsi="Arial" w:cs="Arial"/>
          <w:bCs/>
          <w:iCs/>
          <w:color w:val="000000"/>
        </w:rPr>
        <w:t>S</w:t>
      </w:r>
      <w:r w:rsidR="0024722A" w:rsidRPr="00065C39">
        <w:rPr>
          <w:rFonts w:ascii="Arial" w:hAnsi="Arial" w:cs="Arial"/>
          <w:bCs/>
          <w:iCs/>
          <w:color w:val="000000"/>
        </w:rPr>
        <w:t>klo</w:t>
      </w:r>
      <w:r w:rsidR="00391A83">
        <w:rPr>
          <w:rFonts w:ascii="Arial" w:hAnsi="Arial" w:cs="Arial"/>
          <w:bCs/>
          <w:iCs/>
          <w:color w:val="000000"/>
        </w:rPr>
        <w:t xml:space="preserve"> – sběrná nádoba</w:t>
      </w:r>
      <w:r w:rsidR="0024722A" w:rsidRPr="00065C39">
        <w:rPr>
          <w:rFonts w:ascii="Arial" w:hAnsi="Arial" w:cs="Arial"/>
          <w:bCs/>
          <w:iCs/>
          <w:color w:val="000000"/>
        </w:rPr>
        <w:t xml:space="preserve"> barva</w:t>
      </w:r>
      <w:r w:rsidR="00631B7E" w:rsidRPr="00065C39">
        <w:rPr>
          <w:rFonts w:ascii="Arial" w:hAnsi="Arial" w:cs="Arial"/>
          <w:bCs/>
          <w:iCs/>
          <w:color w:val="000000"/>
        </w:rPr>
        <w:t xml:space="preserve"> zelená/bílá</w:t>
      </w:r>
      <w:r w:rsidR="0024722A" w:rsidRPr="00065C39">
        <w:rPr>
          <w:rFonts w:ascii="Arial" w:hAnsi="Arial" w:cs="Arial"/>
          <w:bCs/>
          <w:iCs/>
          <w:color w:val="000000"/>
        </w:rPr>
        <w:t>,</w:t>
      </w:r>
      <w:r w:rsidR="00E6591C">
        <w:rPr>
          <w:rFonts w:ascii="Arial" w:hAnsi="Arial" w:cs="Arial"/>
          <w:bCs/>
          <w:iCs/>
          <w:color w:val="000000"/>
        </w:rPr>
        <w:t xml:space="preserve"> kontejner s nápisem sklo,</w:t>
      </w:r>
    </w:p>
    <w:p w14:paraId="710CFF24" w14:textId="0341DF5A" w:rsidR="00745703" w:rsidRPr="00065C39" w:rsidRDefault="000332D7" w:rsidP="007C69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065C39">
        <w:rPr>
          <w:rFonts w:ascii="Arial" w:hAnsi="Arial" w:cs="Arial"/>
          <w:bCs/>
          <w:iCs/>
          <w:color w:val="000000"/>
        </w:rPr>
        <w:t>K</w:t>
      </w:r>
      <w:r w:rsidR="00745703" w:rsidRPr="00065C39">
        <w:rPr>
          <w:rFonts w:ascii="Arial" w:hAnsi="Arial" w:cs="Arial"/>
          <w:bCs/>
          <w:iCs/>
          <w:color w:val="000000"/>
        </w:rPr>
        <w:t>ovy</w:t>
      </w:r>
      <w:r w:rsidR="00391A83">
        <w:rPr>
          <w:rFonts w:ascii="Arial" w:hAnsi="Arial" w:cs="Arial"/>
          <w:bCs/>
          <w:iCs/>
          <w:color w:val="000000"/>
        </w:rPr>
        <w:t xml:space="preserve"> </w:t>
      </w:r>
      <w:r w:rsidR="00CC29E3">
        <w:rPr>
          <w:rFonts w:ascii="Arial" w:hAnsi="Arial" w:cs="Arial"/>
          <w:bCs/>
          <w:iCs/>
          <w:color w:val="000000"/>
        </w:rPr>
        <w:t>–</w:t>
      </w:r>
      <w:r w:rsidR="00745703" w:rsidRPr="00065C39">
        <w:rPr>
          <w:rFonts w:ascii="Arial" w:hAnsi="Arial" w:cs="Arial"/>
          <w:bCs/>
          <w:iCs/>
          <w:color w:val="000000"/>
        </w:rPr>
        <w:t xml:space="preserve"> </w:t>
      </w:r>
      <w:r w:rsidR="00CC29E3">
        <w:rPr>
          <w:rFonts w:ascii="Arial" w:hAnsi="Arial" w:cs="Arial"/>
          <w:bCs/>
          <w:iCs/>
          <w:color w:val="000000"/>
        </w:rPr>
        <w:t xml:space="preserve">sběrná nádoba barva žlutá, </w:t>
      </w:r>
      <w:r w:rsidR="00631B7E" w:rsidRPr="00065C39">
        <w:rPr>
          <w:rFonts w:ascii="Arial" w:hAnsi="Arial" w:cs="Arial"/>
          <w:bCs/>
          <w:iCs/>
          <w:color w:val="000000"/>
        </w:rPr>
        <w:t>s nápisem kovy</w:t>
      </w:r>
    </w:p>
    <w:p w14:paraId="1AA50F2D" w14:textId="382262F5" w:rsidR="00547890" w:rsidRPr="00065C39" w:rsidRDefault="00547890" w:rsidP="007C6901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065C39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065C39">
        <w:rPr>
          <w:rFonts w:ascii="Arial" w:hAnsi="Arial" w:cs="Arial"/>
          <w:iCs/>
          <w:sz w:val="22"/>
          <w:szCs w:val="22"/>
        </w:rPr>
        <w:t>tuky</w:t>
      </w:r>
      <w:r w:rsidR="00391A83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065C39">
        <w:rPr>
          <w:rFonts w:ascii="Arial" w:hAnsi="Arial" w:cs="Arial"/>
          <w:iCs/>
          <w:sz w:val="22"/>
          <w:szCs w:val="22"/>
        </w:rPr>
        <w:t xml:space="preserve"> </w:t>
      </w:r>
      <w:r w:rsidR="00631B7E" w:rsidRPr="00065C39">
        <w:rPr>
          <w:rFonts w:ascii="Arial" w:hAnsi="Arial" w:cs="Arial"/>
          <w:iCs/>
          <w:sz w:val="22"/>
          <w:szCs w:val="22"/>
        </w:rPr>
        <w:t>sběrná</w:t>
      </w:r>
      <w:proofErr w:type="gramEnd"/>
      <w:r w:rsidR="00631B7E" w:rsidRPr="00065C39">
        <w:rPr>
          <w:rFonts w:ascii="Arial" w:hAnsi="Arial" w:cs="Arial"/>
          <w:iCs/>
          <w:sz w:val="22"/>
          <w:szCs w:val="22"/>
        </w:rPr>
        <w:t xml:space="preserve"> nádob</w:t>
      </w:r>
      <w:r w:rsidR="00CC29E3">
        <w:rPr>
          <w:rFonts w:ascii="Arial" w:hAnsi="Arial" w:cs="Arial"/>
          <w:iCs/>
          <w:sz w:val="22"/>
          <w:szCs w:val="22"/>
        </w:rPr>
        <w:t>a barva</w:t>
      </w:r>
      <w:r w:rsidR="00631B7E" w:rsidRPr="00065C39">
        <w:rPr>
          <w:rFonts w:ascii="Arial" w:hAnsi="Arial" w:cs="Arial"/>
          <w:iCs/>
          <w:sz w:val="22"/>
          <w:szCs w:val="22"/>
        </w:rPr>
        <w:t xml:space="preserve"> </w:t>
      </w:r>
      <w:r w:rsidR="00CC29E3">
        <w:rPr>
          <w:rFonts w:ascii="Arial" w:hAnsi="Arial" w:cs="Arial"/>
          <w:iCs/>
          <w:sz w:val="22"/>
          <w:szCs w:val="22"/>
        </w:rPr>
        <w:t xml:space="preserve">zelená, </w:t>
      </w:r>
      <w:r w:rsidR="00631B7E" w:rsidRPr="00065C39">
        <w:rPr>
          <w:rFonts w:ascii="Arial" w:hAnsi="Arial" w:cs="Arial"/>
          <w:iCs/>
          <w:sz w:val="22"/>
          <w:szCs w:val="22"/>
        </w:rPr>
        <w:t>s nápisem oleje a tuky,</w:t>
      </w:r>
    </w:p>
    <w:p w14:paraId="4943F801" w14:textId="07015538" w:rsidR="00A342C0" w:rsidRPr="00065C39" w:rsidRDefault="00A342C0" w:rsidP="007C6901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065C39">
        <w:rPr>
          <w:rFonts w:ascii="Arial" w:hAnsi="Arial" w:cs="Arial"/>
          <w:iCs/>
          <w:sz w:val="22"/>
          <w:szCs w:val="22"/>
        </w:rPr>
        <w:t>Textil</w:t>
      </w:r>
      <w:r w:rsidR="00391A83">
        <w:rPr>
          <w:rFonts w:ascii="Arial" w:hAnsi="Arial" w:cs="Arial"/>
          <w:iCs/>
          <w:sz w:val="22"/>
          <w:szCs w:val="22"/>
        </w:rPr>
        <w:t xml:space="preserve"> </w:t>
      </w:r>
      <w:r w:rsidR="00CC29E3">
        <w:rPr>
          <w:rFonts w:ascii="Arial" w:hAnsi="Arial" w:cs="Arial"/>
          <w:iCs/>
          <w:sz w:val="22"/>
          <w:szCs w:val="22"/>
        </w:rPr>
        <w:t>–</w:t>
      </w:r>
      <w:r w:rsidRPr="00065C39">
        <w:rPr>
          <w:rFonts w:ascii="Arial" w:hAnsi="Arial" w:cs="Arial"/>
          <w:iCs/>
          <w:sz w:val="22"/>
          <w:szCs w:val="22"/>
        </w:rPr>
        <w:t xml:space="preserve"> </w:t>
      </w:r>
      <w:r w:rsidR="00631B7E" w:rsidRPr="00065C39">
        <w:rPr>
          <w:rFonts w:ascii="Arial" w:hAnsi="Arial" w:cs="Arial"/>
          <w:iCs/>
          <w:sz w:val="22"/>
          <w:szCs w:val="22"/>
        </w:rPr>
        <w:t>sběrná</w:t>
      </w:r>
      <w:r w:rsidR="00CC29E3">
        <w:rPr>
          <w:rFonts w:ascii="Arial" w:hAnsi="Arial" w:cs="Arial"/>
          <w:iCs/>
          <w:sz w:val="22"/>
          <w:szCs w:val="22"/>
        </w:rPr>
        <w:t xml:space="preserve"> </w:t>
      </w:r>
      <w:r w:rsidR="00631B7E" w:rsidRPr="00065C39">
        <w:rPr>
          <w:rFonts w:ascii="Arial" w:hAnsi="Arial" w:cs="Arial"/>
          <w:iCs/>
          <w:sz w:val="22"/>
          <w:szCs w:val="22"/>
        </w:rPr>
        <w:t xml:space="preserve">nádoba </w:t>
      </w:r>
      <w:r w:rsidR="00CC29E3">
        <w:rPr>
          <w:rFonts w:ascii="Arial" w:hAnsi="Arial" w:cs="Arial"/>
          <w:iCs/>
          <w:sz w:val="22"/>
          <w:szCs w:val="22"/>
        </w:rPr>
        <w:t xml:space="preserve">barva </w:t>
      </w:r>
      <w:r w:rsidR="00E72E2F">
        <w:rPr>
          <w:rFonts w:ascii="Arial" w:hAnsi="Arial" w:cs="Arial"/>
          <w:iCs/>
          <w:sz w:val="22"/>
          <w:szCs w:val="22"/>
        </w:rPr>
        <w:t>bílá</w:t>
      </w:r>
      <w:r w:rsidR="00CC29E3">
        <w:rPr>
          <w:rFonts w:ascii="Arial" w:hAnsi="Arial" w:cs="Arial"/>
          <w:iCs/>
          <w:sz w:val="22"/>
          <w:szCs w:val="22"/>
        </w:rPr>
        <w:t xml:space="preserve">, </w:t>
      </w:r>
      <w:r w:rsidR="00631B7E" w:rsidRPr="00065C39">
        <w:rPr>
          <w:rFonts w:ascii="Arial" w:hAnsi="Arial" w:cs="Arial"/>
          <w:iCs/>
          <w:sz w:val="22"/>
          <w:szCs w:val="22"/>
        </w:rPr>
        <w:t>s nápisem textil.</w:t>
      </w:r>
    </w:p>
    <w:p w14:paraId="4F8E2337" w14:textId="77777777" w:rsidR="0024722A" w:rsidRDefault="0024722A" w:rsidP="007C690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7EF0005" w14:textId="77777777" w:rsidR="00081B59" w:rsidRDefault="00081B59" w:rsidP="007C690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4B2C1F" w14:textId="39B96C74" w:rsidR="00AC1809" w:rsidRDefault="00065C39" w:rsidP="00AC1809">
      <w:pPr>
        <w:pStyle w:val="Normlnweb"/>
        <w:numPr>
          <w:ilvl w:val="0"/>
          <w:numId w:val="4"/>
        </w:numPr>
        <w:spacing w:before="0" w:beforeAutospacing="0" w:after="150" w:afterAutospacing="0"/>
        <w:jc w:val="both"/>
        <w:rPr>
          <w:rFonts w:ascii="Arial" w:hAnsi="Arial" w:cs="Arial"/>
          <w:color w:val="3C3C3B"/>
          <w:sz w:val="22"/>
          <w:szCs w:val="22"/>
        </w:rPr>
      </w:pPr>
      <w:r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P</w:t>
      </w:r>
      <w:r w:rsidR="00220952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 xml:space="preserve">ytle na třídění </w:t>
      </w:r>
      <w:r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odpadu</w:t>
      </w:r>
      <w:r w:rsidR="00220952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 xml:space="preserve"> je možné zdarma vyzvednout na </w:t>
      </w:r>
      <w:r w:rsidR="008E47EA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o</w:t>
      </w:r>
      <w:r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becní úřadě</w:t>
      </w:r>
      <w:r w:rsidR="00220952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 xml:space="preserve"> </w:t>
      </w:r>
      <w:r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 xml:space="preserve">nebo jsou </w:t>
      </w:r>
      <w:r w:rsidR="00FF6AA9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měněny ihned pracovníkem THP při svozu plného pytle</w:t>
      </w:r>
      <w:r w:rsidR="008E47EA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.</w:t>
      </w:r>
      <w:r w:rsidR="00AC1809" w:rsidRPr="00AC180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 xml:space="preserve"> </w:t>
      </w:r>
      <w:r w:rsidR="00AC1809">
        <w:rPr>
          <w:rFonts w:ascii="Arial" w:hAnsi="Arial" w:cs="Arial"/>
          <w:color w:val="3C3C3B"/>
          <w:sz w:val="22"/>
          <w:szCs w:val="22"/>
        </w:rPr>
        <w:t>N</w:t>
      </w:r>
      <w:r w:rsidR="00AC1809" w:rsidRPr="00AC1809">
        <w:rPr>
          <w:rFonts w:ascii="Arial" w:hAnsi="Arial" w:cs="Arial"/>
          <w:color w:val="3C3C3B"/>
          <w:sz w:val="22"/>
          <w:szCs w:val="22"/>
        </w:rPr>
        <w:t>aplněný zavázaný pytel se umístí ve svozový den před dům na místo určené pro popelnice,</w:t>
      </w:r>
      <w:r w:rsidR="00AC1809">
        <w:rPr>
          <w:rFonts w:ascii="Arial" w:hAnsi="Arial" w:cs="Arial"/>
          <w:color w:val="3C3C3B"/>
          <w:sz w:val="22"/>
          <w:szCs w:val="22"/>
        </w:rPr>
        <w:t xml:space="preserve"> </w:t>
      </w:r>
      <w:r w:rsidR="00AC1809" w:rsidRPr="00065C39">
        <w:rPr>
          <w:rStyle w:val="Siln"/>
          <w:rFonts w:ascii="Arial" w:hAnsi="Arial" w:cs="Arial"/>
          <w:b w:val="0"/>
          <w:bCs w:val="0"/>
          <w:color w:val="3C3C3B"/>
          <w:sz w:val="22"/>
          <w:szCs w:val="22"/>
        </w:rPr>
        <w:t>obyvatelé bytových domů</w:t>
      </w:r>
      <w:r w:rsidR="00AC1809" w:rsidRPr="00065C39">
        <w:rPr>
          <w:rFonts w:ascii="Arial" w:hAnsi="Arial" w:cs="Arial"/>
          <w:color w:val="3C3C3B"/>
          <w:sz w:val="22"/>
          <w:szCs w:val="22"/>
        </w:rPr>
        <w:t> mohou pytle umístit ke kontejnerům na tříděný odpad (sběrným hnízdům) nebo ponechat u kontejnerů na směsný komunální odpad.</w:t>
      </w:r>
    </w:p>
    <w:p w14:paraId="467A2548" w14:textId="4E59DB08" w:rsidR="005C164F" w:rsidRDefault="005C164F" w:rsidP="005C164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>
        <w:rPr>
          <w:rFonts w:ascii="Arial" w:hAnsi="Arial" w:cs="Arial"/>
          <w:sz w:val="22"/>
          <w:szCs w:val="22"/>
        </w:rPr>
        <w:t>a sběrných</w:t>
      </w:r>
      <w:r w:rsidR="00931483">
        <w:rPr>
          <w:rFonts w:ascii="Arial" w:hAnsi="Arial" w:cs="Arial"/>
          <w:sz w:val="22"/>
          <w:szCs w:val="22"/>
        </w:rPr>
        <w:t xml:space="preserve"> pla</w:t>
      </w:r>
      <w:r w:rsidR="00B9387A">
        <w:rPr>
          <w:rFonts w:ascii="Arial" w:hAnsi="Arial" w:cs="Arial"/>
          <w:sz w:val="22"/>
          <w:szCs w:val="22"/>
        </w:rPr>
        <w:t>s</w:t>
      </w:r>
      <w:r w:rsidR="00931483">
        <w:rPr>
          <w:rFonts w:ascii="Arial" w:hAnsi="Arial" w:cs="Arial"/>
          <w:sz w:val="22"/>
          <w:szCs w:val="22"/>
        </w:rPr>
        <w:t>tových</w:t>
      </w:r>
      <w:r>
        <w:rPr>
          <w:rFonts w:ascii="Arial" w:hAnsi="Arial" w:cs="Arial"/>
          <w:sz w:val="22"/>
          <w:szCs w:val="22"/>
        </w:rPr>
        <w:t xml:space="preserve"> pytlů </w:t>
      </w:r>
      <w:r w:rsidRPr="00AC2295">
        <w:rPr>
          <w:rFonts w:ascii="Arial" w:hAnsi="Arial" w:cs="Arial"/>
          <w:sz w:val="22"/>
          <w:szCs w:val="22"/>
        </w:rPr>
        <w:t>je zakázáno ukládat jiné složky komunálních odpadů, než pro které jsou určeny.</w:t>
      </w:r>
    </w:p>
    <w:p w14:paraId="2B84450A" w14:textId="77777777" w:rsidR="004F39D1" w:rsidRDefault="004F39D1" w:rsidP="004F39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D53C5A" w14:textId="0C5960BC" w:rsidR="00CC29E3" w:rsidRDefault="00CC29E3" w:rsidP="005C164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Nápojové kartony lze odkládat společně s plasty do žlutých sběrných nádob a velkoobjemových kontejnerů, v případě pytlového sběru jsou nápojové kartony shromažďovány odděleně do oranžových pytlů.</w:t>
      </w:r>
    </w:p>
    <w:p w14:paraId="197EBFA2" w14:textId="77777777" w:rsidR="009007DD" w:rsidRDefault="009007DD" w:rsidP="007C6901">
      <w:pPr>
        <w:jc w:val="both"/>
        <w:rPr>
          <w:rFonts w:ascii="Arial" w:hAnsi="Arial" w:cs="Arial"/>
          <w:sz w:val="22"/>
          <w:szCs w:val="22"/>
        </w:rPr>
      </w:pPr>
    </w:p>
    <w:p w14:paraId="2E8A626C" w14:textId="2FFB3A61" w:rsidR="009007DD" w:rsidRPr="009007DD" w:rsidRDefault="009007DD" w:rsidP="007C690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575AE2">
        <w:rPr>
          <w:rFonts w:ascii="Arial" w:hAnsi="Arial" w:cs="Arial"/>
          <w:sz w:val="22"/>
          <w:szCs w:val="22"/>
        </w:rPr>
        <w:t xml:space="preserve"> a sběrné plastové pytle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DEEA866" w14:textId="77777777" w:rsidR="003A0DB1" w:rsidRPr="003A0DB1" w:rsidRDefault="003A0DB1" w:rsidP="007C6901">
      <w:pPr>
        <w:pStyle w:val="Default"/>
        <w:ind w:left="360"/>
        <w:jc w:val="both"/>
      </w:pPr>
    </w:p>
    <w:p w14:paraId="17BEF865" w14:textId="4520AA47" w:rsidR="00FB298C" w:rsidRDefault="006101FB" w:rsidP="007C690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435A3A">
        <w:rPr>
          <w:rFonts w:ascii="Arial" w:hAnsi="Arial" w:cs="Arial"/>
          <w:sz w:val="22"/>
          <w:szCs w:val="22"/>
        </w:rPr>
        <w:t xml:space="preserve">, jedlé tuky a oleje, textil,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435A3A">
        <w:rPr>
          <w:rFonts w:ascii="Arial" w:hAnsi="Arial" w:cs="Arial"/>
          <w:sz w:val="22"/>
          <w:szCs w:val="22"/>
        </w:rPr>
        <w:t>v místě soustředěného separovaného odpadu na dvoře za budovou obecního úřadu.</w:t>
      </w:r>
    </w:p>
    <w:p w14:paraId="1C354DEF" w14:textId="77777777" w:rsidR="008E47EA" w:rsidRDefault="008E47EA" w:rsidP="007C6901">
      <w:pPr>
        <w:pStyle w:val="Odstavecseseznamem"/>
        <w:jc w:val="both"/>
        <w:rPr>
          <w:rFonts w:ascii="Arial" w:hAnsi="Arial" w:cs="Arial"/>
        </w:rPr>
      </w:pPr>
    </w:p>
    <w:p w14:paraId="0635D64B" w14:textId="77777777" w:rsidR="005C164F" w:rsidRDefault="005C164F" w:rsidP="007C6901">
      <w:pPr>
        <w:pStyle w:val="Odstavecseseznamem"/>
        <w:jc w:val="both"/>
        <w:rPr>
          <w:rFonts w:ascii="Arial" w:hAnsi="Arial" w:cs="Arial"/>
        </w:rPr>
      </w:pPr>
    </w:p>
    <w:p w14:paraId="4C8F406B" w14:textId="77777777" w:rsidR="005C164F" w:rsidRDefault="005C164F" w:rsidP="007C6901">
      <w:pPr>
        <w:pStyle w:val="Odstavecseseznamem"/>
        <w:jc w:val="both"/>
        <w:rPr>
          <w:rFonts w:ascii="Arial" w:hAnsi="Arial" w:cs="Arial"/>
        </w:rPr>
      </w:pPr>
    </w:p>
    <w:p w14:paraId="4210815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E3FD16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516FF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C40B011" w14:textId="0544916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B7D36">
        <w:rPr>
          <w:rFonts w:ascii="Arial" w:hAnsi="Arial" w:cs="Arial"/>
          <w:sz w:val="22"/>
          <w:szCs w:val="22"/>
        </w:rPr>
        <w:t>místním rozhlasem a na webových stránkách obce.</w:t>
      </w:r>
    </w:p>
    <w:p w14:paraId="08AF608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E1B4FF5" w14:textId="5520D2FD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EB7EE8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0B1BAF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4A79E6E8" w14:textId="77777777" w:rsidR="00C173F0" w:rsidRDefault="00C173F0" w:rsidP="008E47E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4B7141" w14:textId="77777777" w:rsidR="00C173F0" w:rsidRDefault="00C173F0" w:rsidP="00765052">
      <w:pPr>
        <w:rPr>
          <w:rFonts w:ascii="Arial" w:hAnsi="Arial" w:cs="Arial"/>
          <w:b/>
          <w:sz w:val="22"/>
          <w:szCs w:val="22"/>
        </w:rPr>
      </w:pPr>
    </w:p>
    <w:p w14:paraId="72A9072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984C91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2495A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CA41B4" w14:textId="72A03762" w:rsidR="00560DED" w:rsidRPr="00C173F0" w:rsidRDefault="006101FB" w:rsidP="00A5055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173F0">
        <w:rPr>
          <w:rFonts w:ascii="Arial" w:hAnsi="Arial" w:cs="Arial"/>
          <w:sz w:val="22"/>
          <w:szCs w:val="22"/>
        </w:rPr>
        <w:t>S</w:t>
      </w:r>
      <w:r w:rsidR="000F645D" w:rsidRPr="00C173F0">
        <w:rPr>
          <w:rFonts w:ascii="Arial" w:hAnsi="Arial" w:cs="Arial"/>
          <w:sz w:val="22"/>
          <w:szCs w:val="22"/>
        </w:rPr>
        <w:t xml:space="preserve">voz objemného odpadu je zajišťován </w:t>
      </w:r>
      <w:r w:rsidR="00C173F0" w:rsidRPr="00C173F0">
        <w:rPr>
          <w:rFonts w:ascii="Arial" w:hAnsi="Arial" w:cs="Arial"/>
          <w:sz w:val="22"/>
          <w:szCs w:val="22"/>
        </w:rPr>
        <w:t>dvakrát ročně</w:t>
      </w:r>
      <w:r w:rsidR="000F645D" w:rsidRPr="00C173F0">
        <w:rPr>
          <w:rFonts w:ascii="Arial" w:hAnsi="Arial" w:cs="Arial"/>
          <w:sz w:val="22"/>
          <w:szCs w:val="22"/>
        </w:rPr>
        <w:t xml:space="preserve"> jeho odebíráním </w:t>
      </w:r>
      <w:r w:rsidR="00C173F0" w:rsidRPr="00C173F0">
        <w:rPr>
          <w:rFonts w:ascii="Arial" w:hAnsi="Arial" w:cs="Arial"/>
          <w:sz w:val="22"/>
          <w:szCs w:val="22"/>
        </w:rPr>
        <w:t xml:space="preserve">přímo </w:t>
      </w:r>
      <w:r w:rsidR="000F645D" w:rsidRPr="00C173F0">
        <w:rPr>
          <w:rFonts w:ascii="Arial" w:hAnsi="Arial" w:cs="Arial"/>
          <w:sz w:val="22"/>
          <w:szCs w:val="22"/>
        </w:rPr>
        <w:t xml:space="preserve">do zvláštních sběrných nádob k tomuto účelu určených. Informace o </w:t>
      </w:r>
      <w:r w:rsidR="00BF3879" w:rsidRPr="00C173F0">
        <w:rPr>
          <w:rFonts w:ascii="Arial" w:hAnsi="Arial" w:cs="Arial"/>
          <w:sz w:val="22"/>
          <w:szCs w:val="22"/>
        </w:rPr>
        <w:t>svozu</w:t>
      </w:r>
      <w:r w:rsidR="000F645D" w:rsidRPr="00C173F0">
        <w:rPr>
          <w:rFonts w:ascii="Arial" w:hAnsi="Arial" w:cs="Arial"/>
          <w:sz w:val="22"/>
          <w:szCs w:val="22"/>
        </w:rPr>
        <w:t xml:space="preserve"> jsou zveřejňovány </w:t>
      </w:r>
      <w:r w:rsidR="00C173F0">
        <w:rPr>
          <w:rFonts w:ascii="Arial" w:hAnsi="Arial" w:cs="Arial"/>
          <w:sz w:val="22"/>
          <w:szCs w:val="22"/>
        </w:rPr>
        <w:t>místním rozhlasem a na webových stránkách obce.</w:t>
      </w:r>
    </w:p>
    <w:p w14:paraId="07799215" w14:textId="77777777" w:rsidR="00C173F0" w:rsidRPr="00C173F0" w:rsidRDefault="00C173F0" w:rsidP="00C173F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F52812E" w14:textId="51E52AE2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82698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9315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32B2E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30719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26EB5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2F96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ADEA25" w14:textId="30B1B538" w:rsidR="0025354B" w:rsidRPr="0028395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D66D3" w:rsidRPr="000D66D3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B6F2DB" w14:textId="77777777" w:rsidR="0028395A" w:rsidRPr="001078B1" w:rsidRDefault="0028395A" w:rsidP="0028395A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2FC5D05" w14:textId="77777777" w:rsidR="0025354B" w:rsidRPr="0028395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8395A">
        <w:rPr>
          <w:rFonts w:ascii="Arial" w:hAnsi="Arial" w:cs="Arial"/>
          <w:bCs/>
          <w:iCs/>
          <w:sz w:val="22"/>
          <w:szCs w:val="22"/>
        </w:rPr>
        <w:t>popelnice</w:t>
      </w:r>
    </w:p>
    <w:p w14:paraId="524CAB3B" w14:textId="6493F221" w:rsidR="00CF5BE8" w:rsidRPr="0028395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8395A">
        <w:rPr>
          <w:rFonts w:ascii="Arial" w:hAnsi="Arial" w:cs="Arial"/>
          <w:iCs/>
          <w:sz w:val="22"/>
          <w:szCs w:val="22"/>
        </w:rPr>
        <w:t>odpadkové koše</w:t>
      </w:r>
      <w:r w:rsidR="0025354B" w:rsidRPr="0028395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ABCD394" w14:textId="77777777" w:rsidR="0028395A" w:rsidRDefault="0028395A" w:rsidP="0028395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251CF5F" w14:textId="0377E40B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A12F1B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C93852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0FC73655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87C23B5" w14:textId="3770876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12FF7">
        <w:rPr>
          <w:rFonts w:ascii="Arial" w:hAnsi="Arial" w:cs="Arial"/>
          <w:b/>
          <w:sz w:val="22"/>
          <w:szCs w:val="22"/>
        </w:rPr>
        <w:t>7</w:t>
      </w:r>
    </w:p>
    <w:p w14:paraId="7D72C5D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71DE42A" w14:textId="7308053C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5BDC82F" w14:textId="77777777" w:rsidR="00012FF7" w:rsidRPr="00012FF7" w:rsidRDefault="00012FF7" w:rsidP="00012FF7"/>
    <w:p w14:paraId="395827E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5FF635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193EB8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2C0A1B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676FFC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3C768AC" w14:textId="225D7CD3" w:rsidR="00103649" w:rsidRDefault="00F771CC" w:rsidP="00370162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12FF7">
        <w:rPr>
          <w:rFonts w:ascii="Arial" w:hAnsi="Arial" w:cs="Arial"/>
          <w:sz w:val="22"/>
          <w:szCs w:val="22"/>
        </w:rPr>
        <w:t>Výrobky s ukončenou životností</w:t>
      </w:r>
      <w:r w:rsidR="00211D36" w:rsidRPr="00012FF7">
        <w:rPr>
          <w:rFonts w:ascii="Arial" w:hAnsi="Arial" w:cs="Arial"/>
          <w:sz w:val="22"/>
          <w:szCs w:val="22"/>
        </w:rPr>
        <w:t xml:space="preserve"> uvedené v odst. 1</w:t>
      </w:r>
      <w:r w:rsidRPr="00012FF7">
        <w:rPr>
          <w:rFonts w:ascii="Arial" w:hAnsi="Arial" w:cs="Arial"/>
          <w:sz w:val="22"/>
          <w:szCs w:val="22"/>
        </w:rPr>
        <w:t xml:space="preserve"> lze předávat</w:t>
      </w:r>
      <w:r w:rsidR="00012FF7" w:rsidRPr="00012FF7">
        <w:rPr>
          <w:rFonts w:ascii="Arial" w:hAnsi="Arial" w:cs="Arial"/>
          <w:sz w:val="22"/>
          <w:szCs w:val="22"/>
        </w:rPr>
        <w:t xml:space="preserve"> v místě soustředěného separovaného odpadu na dvoře za budovou obecního úřadu. </w:t>
      </w:r>
    </w:p>
    <w:p w14:paraId="40B19FCC" w14:textId="77777777" w:rsidR="00D971B1" w:rsidRDefault="00D971B1" w:rsidP="00D971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334C20" w14:textId="77777777" w:rsidR="00D971B1" w:rsidRDefault="00D971B1" w:rsidP="00D971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DF76A" w14:textId="77777777" w:rsidR="00D971B1" w:rsidRDefault="00D971B1" w:rsidP="00D971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173CB9" w14:textId="77777777" w:rsidR="00D971B1" w:rsidRDefault="00D971B1" w:rsidP="00D971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41D45C" w14:textId="77777777" w:rsidR="00D971B1" w:rsidRDefault="00D971B1" w:rsidP="00D971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102AB4" w14:textId="77777777" w:rsidR="00D971B1" w:rsidRPr="00012FF7" w:rsidRDefault="00D971B1" w:rsidP="00D971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0763E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25D557E" w14:textId="5A24E92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115FDE">
        <w:rPr>
          <w:rFonts w:ascii="Arial" w:hAnsi="Arial" w:cs="Arial"/>
          <w:b/>
          <w:sz w:val="22"/>
          <w:szCs w:val="22"/>
        </w:rPr>
        <w:t>8</w:t>
      </w:r>
    </w:p>
    <w:p w14:paraId="41A5A142" w14:textId="77777777" w:rsidR="00103649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76C53AC" w14:textId="5EACDECA" w:rsidR="002373BB" w:rsidRPr="00D62B78" w:rsidRDefault="002373BB" w:rsidP="00D62B78">
      <w:pPr>
        <w:jc w:val="both"/>
        <w:rPr>
          <w:rFonts w:ascii="Arial" w:hAnsi="Arial" w:cs="Arial"/>
          <w:sz w:val="22"/>
          <w:szCs w:val="22"/>
        </w:rPr>
      </w:pPr>
    </w:p>
    <w:p w14:paraId="0FA07EC1" w14:textId="2797F62F" w:rsidR="00FF6064" w:rsidRPr="00D62B78" w:rsidRDefault="00103649" w:rsidP="00D62B78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D62B78">
        <w:rPr>
          <w:rFonts w:ascii="Arial" w:hAnsi="Arial" w:cs="Arial"/>
        </w:rPr>
        <w:t>Komunitním kompostováním</w:t>
      </w:r>
      <w:r w:rsidR="007F3823" w:rsidRPr="00D62B78">
        <w:rPr>
          <w:rFonts w:ascii="Arial" w:hAnsi="Arial" w:cs="Arial"/>
        </w:rPr>
        <w:t xml:space="preserve"> </w:t>
      </w:r>
      <w:r w:rsidRPr="00D62B78">
        <w:rPr>
          <w:rFonts w:ascii="Arial" w:hAnsi="Arial" w:cs="Arial"/>
        </w:rPr>
        <w:t>je systém soustřeďování rostlinných zbytků z údržby zeleně, zahrad a domácností z území obce, jejich úprava a následné zpracování v komunitní kompostárně na kompost</w:t>
      </w:r>
      <w:r w:rsidR="00FF6064" w:rsidRPr="00D62B78">
        <w:rPr>
          <w:rFonts w:ascii="Arial" w:hAnsi="Arial" w:cs="Arial"/>
        </w:rPr>
        <w:t>.</w:t>
      </w:r>
    </w:p>
    <w:p w14:paraId="1B2B728E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70D044" w14:textId="4ADBBC6C" w:rsidR="007F3823" w:rsidRPr="00D62B78" w:rsidRDefault="00FF6064" w:rsidP="00D62B78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D62B78">
        <w:rPr>
          <w:rFonts w:ascii="Arial" w:hAnsi="Arial" w:cs="Arial"/>
        </w:rPr>
        <w:t xml:space="preserve">Rostlinné zbytky z údržby zeleně, zahrad a domácností ovoce a zelenina ze zahrad </w:t>
      </w:r>
      <w:r w:rsidR="00CB5394" w:rsidRPr="00D62B78">
        <w:rPr>
          <w:rFonts w:ascii="Arial" w:hAnsi="Arial" w:cs="Arial"/>
        </w:rPr>
        <w:br/>
      </w:r>
      <w:r w:rsidRPr="00D62B78">
        <w:rPr>
          <w:rFonts w:ascii="Arial" w:hAnsi="Arial" w:cs="Arial"/>
        </w:rPr>
        <w:t>a kuchyní, drny se zeminou, rostliny a jejich zbytky neznečištěné chemickými látkami</w:t>
      </w:r>
      <w:r w:rsidR="007131EC" w:rsidRPr="00D62B78">
        <w:rPr>
          <w:rFonts w:ascii="Arial" w:hAnsi="Arial" w:cs="Arial"/>
        </w:rPr>
        <w:t>, které budou využity v rámci komunitního kompostování,</w:t>
      </w:r>
      <w:r w:rsidRPr="00D62B78">
        <w:rPr>
          <w:rFonts w:ascii="Arial" w:hAnsi="Arial" w:cs="Arial"/>
        </w:rPr>
        <w:t xml:space="preserve"> lze</w:t>
      </w:r>
      <w:r w:rsidR="00115FDE" w:rsidRPr="00D62B78">
        <w:rPr>
          <w:rFonts w:ascii="Arial" w:hAnsi="Arial" w:cs="Arial"/>
        </w:rPr>
        <w:t xml:space="preserve"> </w:t>
      </w:r>
      <w:r w:rsidR="007F3823" w:rsidRPr="00D62B78">
        <w:rPr>
          <w:rFonts w:ascii="Arial" w:hAnsi="Arial" w:cs="Arial"/>
        </w:rPr>
        <w:t>odkládat do kontejnerů přistavených v jednotlivých částech obce</w:t>
      </w:r>
      <w:r w:rsidR="00ED2AB3" w:rsidRPr="00D62B78">
        <w:rPr>
          <w:rFonts w:ascii="Arial" w:hAnsi="Arial" w:cs="Arial"/>
        </w:rPr>
        <w:t xml:space="preserve"> </w:t>
      </w:r>
      <w:r w:rsidR="007F3823" w:rsidRPr="00D62B78">
        <w:rPr>
          <w:rFonts w:ascii="Arial" w:hAnsi="Arial" w:cs="Arial"/>
        </w:rPr>
        <w:t>vyjmenovaných v příloze této vyhlášky</w:t>
      </w:r>
      <w:r w:rsidR="00ED2AB3" w:rsidRPr="00D62B78">
        <w:rPr>
          <w:rFonts w:ascii="Arial" w:hAnsi="Arial" w:cs="Arial"/>
        </w:rPr>
        <w:t>.</w:t>
      </w:r>
    </w:p>
    <w:p w14:paraId="437A65B7" w14:textId="6E501932" w:rsidR="00A81D11" w:rsidRDefault="007F3823" w:rsidP="00083908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99CF572" w14:textId="74E2D43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B75B7">
        <w:rPr>
          <w:rFonts w:ascii="Arial" w:hAnsi="Arial" w:cs="Arial"/>
          <w:b/>
          <w:sz w:val="22"/>
          <w:szCs w:val="22"/>
        </w:rPr>
        <w:t xml:space="preserve">Čl. </w:t>
      </w:r>
      <w:r w:rsidR="00083908">
        <w:rPr>
          <w:rFonts w:ascii="Arial" w:hAnsi="Arial" w:cs="Arial"/>
          <w:b/>
          <w:sz w:val="22"/>
          <w:szCs w:val="22"/>
        </w:rPr>
        <w:t>9</w:t>
      </w:r>
    </w:p>
    <w:p w14:paraId="2580F9B2" w14:textId="49A7BD1C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F72902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3FEC9DE" w14:textId="77777777" w:rsidR="006A591F" w:rsidRDefault="006A591F" w:rsidP="006A591F">
      <w:pPr>
        <w:jc w:val="center"/>
        <w:rPr>
          <w:rFonts w:ascii="Arial" w:hAnsi="Arial" w:cs="Arial"/>
          <w:b/>
          <w:sz w:val="22"/>
          <w:szCs w:val="22"/>
        </w:rPr>
      </w:pPr>
    </w:p>
    <w:p w14:paraId="72693497" w14:textId="3A016C80" w:rsidR="006A591F" w:rsidRDefault="006A591F" w:rsidP="006A59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Nabytím účinnosti této vyhlášky se z</w:t>
      </w:r>
      <w:r w:rsidRPr="00074576">
        <w:rPr>
          <w:rFonts w:ascii="Arial" w:hAnsi="Arial" w:cs="Arial"/>
          <w:sz w:val="22"/>
          <w:szCs w:val="22"/>
        </w:rPr>
        <w:t xml:space="preserve">rušuje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D7123">
        <w:rPr>
          <w:rFonts w:ascii="Arial" w:hAnsi="Arial" w:cs="Arial"/>
          <w:sz w:val="22"/>
          <w:szCs w:val="22"/>
        </w:rPr>
        <w:t>1</w:t>
      </w:r>
      <w:r w:rsidRPr="001D7FFE">
        <w:rPr>
          <w:rFonts w:ascii="Arial" w:hAnsi="Arial" w:cs="Arial"/>
          <w:sz w:val="22"/>
          <w:szCs w:val="22"/>
        </w:rPr>
        <w:t>/202</w:t>
      </w:r>
      <w:r w:rsidR="004D7123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stanovení obecního systému odpadového hospodářství</w:t>
      </w:r>
      <w:r w:rsidR="004D71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AE1FA2">
        <w:rPr>
          <w:rFonts w:ascii="Arial" w:hAnsi="Arial" w:cs="Arial"/>
          <w:sz w:val="22"/>
          <w:szCs w:val="22"/>
        </w:rPr>
        <w:t>dne 29.</w:t>
      </w:r>
      <w:r w:rsidR="004D7123">
        <w:rPr>
          <w:rFonts w:ascii="Arial" w:hAnsi="Arial" w:cs="Arial"/>
          <w:sz w:val="22"/>
          <w:szCs w:val="22"/>
        </w:rPr>
        <w:t>8</w:t>
      </w:r>
      <w:r w:rsidRPr="00AE1FA2">
        <w:rPr>
          <w:rFonts w:ascii="Arial" w:hAnsi="Arial" w:cs="Arial"/>
          <w:sz w:val="22"/>
          <w:szCs w:val="22"/>
        </w:rPr>
        <w:t>.202</w:t>
      </w:r>
      <w:r w:rsidR="004D7123">
        <w:rPr>
          <w:rFonts w:ascii="Arial" w:hAnsi="Arial" w:cs="Arial"/>
          <w:sz w:val="22"/>
          <w:szCs w:val="22"/>
        </w:rPr>
        <w:t>3</w:t>
      </w:r>
      <w:r w:rsidRPr="00AE1FA2">
        <w:rPr>
          <w:rFonts w:ascii="Arial" w:hAnsi="Arial" w:cs="Arial"/>
          <w:sz w:val="22"/>
          <w:szCs w:val="22"/>
        </w:rPr>
        <w:t>.</w:t>
      </w:r>
    </w:p>
    <w:p w14:paraId="160273FE" w14:textId="77777777" w:rsidR="003F0E3F" w:rsidRDefault="003F0E3F" w:rsidP="003F0E3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76D072" w14:textId="77777777" w:rsidR="00083908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FED33E5" w14:textId="77777777" w:rsidR="00083908" w:rsidRDefault="0008390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6FE3686" w14:textId="77777777" w:rsidR="00083908" w:rsidRDefault="0008390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DDEE7A0" w14:textId="77777777" w:rsidR="00083908" w:rsidRDefault="0008390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038B006" w14:textId="77777777" w:rsidR="00083908" w:rsidRDefault="0008390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0717C52" w14:textId="77777777" w:rsidR="00083908" w:rsidRDefault="0008390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C991BCF" w14:textId="77777777" w:rsidR="00083908" w:rsidRDefault="0008390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BD4614" w14:textId="77777777" w:rsidR="00083908" w:rsidRDefault="0008390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DA6978A" w14:textId="77777777" w:rsidR="00083908" w:rsidRDefault="0008390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CA0D3EC" w14:textId="77777777" w:rsidR="00083908" w:rsidRDefault="0008390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B330D28" w14:textId="77777777" w:rsidR="00083908" w:rsidRDefault="0008390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FD10381" w14:textId="20EEFB7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0804E2B" w14:textId="3354B5F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5296E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A5296E">
        <w:rPr>
          <w:rFonts w:ascii="Arial" w:hAnsi="Arial" w:cs="Arial"/>
          <w:bCs/>
          <w:sz w:val="22"/>
          <w:szCs w:val="22"/>
        </w:rPr>
        <w:t>…………</w:t>
      </w:r>
      <w:r w:rsidR="0086260A">
        <w:rPr>
          <w:rFonts w:ascii="Arial" w:hAnsi="Arial" w:cs="Arial"/>
          <w:bCs/>
          <w:sz w:val="22"/>
          <w:szCs w:val="22"/>
        </w:rPr>
        <w:t>……..</w:t>
      </w:r>
    </w:p>
    <w:p w14:paraId="5CCDF3B4" w14:textId="0D397104" w:rsidR="00A5296E" w:rsidRDefault="00A5296E" w:rsidP="00A5296E">
      <w:pPr>
        <w:ind w:left="708"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Jiří Krtička</w:t>
      </w:r>
      <w:r w:rsidR="00377A3A">
        <w:rPr>
          <w:rFonts w:ascii="Arial" w:hAnsi="Arial" w:cs="Arial"/>
          <w:bCs/>
          <w:i/>
          <w:sz w:val="22"/>
          <w:szCs w:val="22"/>
        </w:rPr>
        <w:t>.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Ing. Renata Gondeková</w:t>
      </w:r>
      <w:r w:rsidR="00377A3A">
        <w:rPr>
          <w:rFonts w:ascii="Arial" w:hAnsi="Arial" w:cs="Arial"/>
          <w:bCs/>
          <w:i/>
          <w:sz w:val="22"/>
          <w:szCs w:val="22"/>
        </w:rPr>
        <w:t>, v.r.</w:t>
      </w:r>
    </w:p>
    <w:p w14:paraId="7061E8D8" w14:textId="25C37A0E" w:rsidR="0024722A" w:rsidRPr="00FB6AE5" w:rsidRDefault="00A5296E" w:rsidP="00A5296E">
      <w:pPr>
        <w:ind w:left="70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D095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72E9F0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297B36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8F45ABD" w14:textId="77777777" w:rsidR="00083908" w:rsidRDefault="00083908">
      <w:pPr>
        <w:rPr>
          <w:rFonts w:ascii="Arial" w:hAnsi="Arial" w:cs="Arial"/>
          <w:sz w:val="22"/>
          <w:szCs w:val="22"/>
        </w:rPr>
      </w:pPr>
    </w:p>
    <w:p w14:paraId="465A9449" w14:textId="77777777" w:rsidR="00083908" w:rsidRDefault="00083908">
      <w:pPr>
        <w:rPr>
          <w:rFonts w:ascii="Arial" w:hAnsi="Arial" w:cs="Arial"/>
          <w:sz w:val="22"/>
          <w:szCs w:val="22"/>
        </w:rPr>
      </w:pPr>
    </w:p>
    <w:p w14:paraId="011AA83F" w14:textId="77777777" w:rsidR="00083908" w:rsidRDefault="00083908">
      <w:pPr>
        <w:rPr>
          <w:rFonts w:ascii="Arial" w:hAnsi="Arial" w:cs="Arial"/>
          <w:sz w:val="22"/>
          <w:szCs w:val="22"/>
        </w:rPr>
      </w:pPr>
    </w:p>
    <w:p w14:paraId="0B0ED8FC" w14:textId="77777777" w:rsidR="00083908" w:rsidRDefault="00083908">
      <w:pPr>
        <w:rPr>
          <w:rFonts w:ascii="Arial" w:hAnsi="Arial" w:cs="Arial"/>
          <w:sz w:val="22"/>
          <w:szCs w:val="22"/>
        </w:rPr>
      </w:pPr>
    </w:p>
    <w:p w14:paraId="73E380D0" w14:textId="77777777" w:rsidR="00D65925" w:rsidRDefault="00D65925">
      <w:pPr>
        <w:rPr>
          <w:rFonts w:ascii="Arial" w:hAnsi="Arial" w:cs="Arial"/>
          <w:sz w:val="22"/>
          <w:szCs w:val="22"/>
        </w:rPr>
      </w:pPr>
    </w:p>
    <w:p w14:paraId="29A5DBD4" w14:textId="77777777" w:rsidR="00D65925" w:rsidRDefault="00D65925">
      <w:pPr>
        <w:rPr>
          <w:rFonts w:ascii="Arial" w:hAnsi="Arial" w:cs="Arial"/>
          <w:sz w:val="22"/>
          <w:szCs w:val="22"/>
        </w:rPr>
      </w:pPr>
    </w:p>
    <w:p w14:paraId="5F7C552B" w14:textId="77777777" w:rsidR="004D7123" w:rsidRDefault="004D7123">
      <w:pPr>
        <w:rPr>
          <w:rFonts w:ascii="Arial" w:hAnsi="Arial" w:cs="Arial"/>
          <w:sz w:val="22"/>
          <w:szCs w:val="22"/>
        </w:rPr>
      </w:pPr>
    </w:p>
    <w:p w14:paraId="7F4BBDE3" w14:textId="77777777" w:rsidR="004D7123" w:rsidRDefault="004D7123">
      <w:pPr>
        <w:rPr>
          <w:rFonts w:ascii="Arial" w:hAnsi="Arial" w:cs="Arial"/>
          <w:sz w:val="22"/>
          <w:szCs w:val="22"/>
        </w:rPr>
      </w:pPr>
    </w:p>
    <w:p w14:paraId="531E8A1C" w14:textId="77777777" w:rsidR="004D7123" w:rsidRDefault="004D7123">
      <w:pPr>
        <w:rPr>
          <w:rFonts w:ascii="Arial" w:hAnsi="Arial" w:cs="Arial"/>
          <w:sz w:val="22"/>
          <w:szCs w:val="22"/>
        </w:rPr>
      </w:pPr>
    </w:p>
    <w:p w14:paraId="4342E34B" w14:textId="77777777" w:rsidR="00D65925" w:rsidRDefault="00D65925">
      <w:pPr>
        <w:rPr>
          <w:rFonts w:ascii="Arial" w:hAnsi="Arial" w:cs="Arial"/>
          <w:sz w:val="22"/>
          <w:szCs w:val="22"/>
        </w:rPr>
      </w:pPr>
    </w:p>
    <w:p w14:paraId="2D838E66" w14:textId="0C0F2280" w:rsidR="007763BD" w:rsidRDefault="007763BD" w:rsidP="005920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 w:rsidR="00AB75B7">
        <w:rPr>
          <w:rFonts w:ascii="Arial" w:hAnsi="Arial" w:cs="Arial"/>
          <w:sz w:val="22"/>
          <w:szCs w:val="22"/>
        </w:rPr>
        <w:t xml:space="preserve"> k vyhlášce o stanovení obecního systému odpadového hospodářství</w:t>
      </w:r>
    </w:p>
    <w:p w14:paraId="77334D1C" w14:textId="06222F59" w:rsidR="007763BD" w:rsidRDefault="007763BD" w:rsidP="00362DF8">
      <w:pPr>
        <w:rPr>
          <w:rFonts w:ascii="Arial" w:hAnsi="Arial" w:cs="Arial"/>
          <w:sz w:val="22"/>
          <w:szCs w:val="22"/>
        </w:rPr>
      </w:pPr>
    </w:p>
    <w:p w14:paraId="687F2CB1" w14:textId="77777777" w:rsidR="007763BD" w:rsidRDefault="007763BD" w:rsidP="00362DF8">
      <w:pPr>
        <w:rPr>
          <w:rFonts w:ascii="Arial" w:hAnsi="Arial" w:cs="Arial"/>
          <w:sz w:val="22"/>
          <w:szCs w:val="22"/>
        </w:rPr>
      </w:pPr>
    </w:p>
    <w:p w14:paraId="6B89296B" w14:textId="092FCA44" w:rsidR="007763BD" w:rsidRPr="003A13E7" w:rsidRDefault="00C8349E" w:rsidP="00362DF8">
      <w:pPr>
        <w:rPr>
          <w:rFonts w:ascii="Arial" w:hAnsi="Arial" w:cs="Arial"/>
          <w:b/>
          <w:bCs/>
          <w:sz w:val="22"/>
          <w:szCs w:val="22"/>
        </w:rPr>
      </w:pPr>
      <w:r w:rsidRPr="003A13E7">
        <w:rPr>
          <w:rFonts w:ascii="Arial" w:hAnsi="Arial" w:cs="Arial"/>
          <w:b/>
          <w:bCs/>
          <w:sz w:val="22"/>
          <w:szCs w:val="22"/>
        </w:rPr>
        <w:t>Seznam stanovišť:</w:t>
      </w:r>
    </w:p>
    <w:p w14:paraId="096F505F" w14:textId="0828FE6C" w:rsidR="00C8349E" w:rsidRDefault="00C8349E" w:rsidP="00362DF8">
      <w:pPr>
        <w:rPr>
          <w:rFonts w:ascii="Arial" w:hAnsi="Arial" w:cs="Arial"/>
          <w:sz w:val="22"/>
          <w:szCs w:val="22"/>
        </w:rPr>
      </w:pPr>
    </w:p>
    <w:p w14:paraId="27B53394" w14:textId="4055EB35" w:rsidR="00C8349E" w:rsidRDefault="00C8349E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</w:t>
      </w:r>
      <w:r w:rsidR="0012370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kontejner</w:t>
      </w:r>
      <w:r w:rsidR="0012370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</w:t>
      </w:r>
      <w:r w:rsidR="009A1940">
        <w:rPr>
          <w:rFonts w:ascii="Arial" w:hAnsi="Arial" w:cs="Arial"/>
          <w:sz w:val="22"/>
          <w:szCs w:val="22"/>
        </w:rPr>
        <w:t xml:space="preserve">rostlinné zbytky </w:t>
      </w:r>
      <w:r>
        <w:rPr>
          <w:rFonts w:ascii="Arial" w:hAnsi="Arial" w:cs="Arial"/>
          <w:sz w:val="22"/>
          <w:szCs w:val="22"/>
        </w:rPr>
        <w:t>j</w:t>
      </w:r>
      <w:r w:rsidR="00123700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umístěn</w:t>
      </w:r>
      <w:r w:rsidR="0012370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</w:p>
    <w:p w14:paraId="0C31401F" w14:textId="58758FF8" w:rsidR="00C8349E" w:rsidRDefault="00C8349E" w:rsidP="00362DF8">
      <w:pPr>
        <w:rPr>
          <w:rFonts w:ascii="Arial" w:hAnsi="Arial" w:cs="Arial"/>
          <w:sz w:val="22"/>
          <w:szCs w:val="22"/>
        </w:rPr>
      </w:pPr>
    </w:p>
    <w:p w14:paraId="31210B77" w14:textId="072E00EE" w:rsidR="00C8349E" w:rsidRDefault="005728AF" w:rsidP="00C8349E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 budovy obecního úřadu parcela č. </w:t>
      </w:r>
      <w:r w:rsidR="00705A79">
        <w:rPr>
          <w:rFonts w:ascii="Arial" w:hAnsi="Arial" w:cs="Arial"/>
        </w:rPr>
        <w:t>1347/2</w:t>
      </w:r>
      <w:r w:rsidR="009A1940">
        <w:rPr>
          <w:rFonts w:ascii="Arial" w:hAnsi="Arial" w:cs="Arial"/>
        </w:rPr>
        <w:t xml:space="preserve"> (celoročně)</w:t>
      </w:r>
    </w:p>
    <w:p w14:paraId="7F95E876" w14:textId="6B9325D4" w:rsidR="00123700" w:rsidRDefault="00123700" w:rsidP="00C8349E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Na křižovatce směrem do místní části Kolonie</w:t>
      </w:r>
      <w:r w:rsidR="009A1940">
        <w:rPr>
          <w:rFonts w:ascii="Arial" w:hAnsi="Arial" w:cs="Arial"/>
        </w:rPr>
        <w:t xml:space="preserve"> (v období od 1. 4. – 30. 10.)</w:t>
      </w:r>
    </w:p>
    <w:p w14:paraId="3CF802D2" w14:textId="5CB4F14D" w:rsidR="00123700" w:rsidRDefault="00123700" w:rsidP="00C8349E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V místní části Kolonie</w:t>
      </w:r>
      <w:r w:rsidR="009A1940">
        <w:rPr>
          <w:rFonts w:ascii="Arial" w:hAnsi="Arial" w:cs="Arial"/>
        </w:rPr>
        <w:t xml:space="preserve"> (v období od 1. 4. – 30. 10.)</w:t>
      </w:r>
    </w:p>
    <w:p w14:paraId="61CB49CB" w14:textId="17E63068" w:rsidR="00123700" w:rsidRDefault="00123700" w:rsidP="00A42EA4">
      <w:pPr>
        <w:rPr>
          <w:rFonts w:ascii="Arial" w:hAnsi="Arial" w:cs="Arial"/>
        </w:rPr>
      </w:pPr>
    </w:p>
    <w:p w14:paraId="74DBC1DF" w14:textId="3E6E18BB" w:rsidR="00A42EA4" w:rsidRPr="00BD5407" w:rsidRDefault="00A42EA4" w:rsidP="00A42EA4">
      <w:pPr>
        <w:rPr>
          <w:rFonts w:ascii="Arial" w:hAnsi="Arial" w:cs="Arial"/>
          <w:sz w:val="22"/>
          <w:szCs w:val="22"/>
        </w:rPr>
      </w:pPr>
      <w:r w:rsidRPr="00BD5407">
        <w:rPr>
          <w:rFonts w:ascii="Arial" w:hAnsi="Arial" w:cs="Arial"/>
          <w:sz w:val="22"/>
          <w:szCs w:val="22"/>
        </w:rPr>
        <w:t>Místo soustředěného separovaného odpadu na dvoře za budovou obecního úřadu</w:t>
      </w:r>
    </w:p>
    <w:p w14:paraId="20B7887D" w14:textId="153BC5B0" w:rsidR="00A42EA4" w:rsidRPr="00BD5407" w:rsidRDefault="00A42EA4" w:rsidP="00A42EA4">
      <w:pPr>
        <w:pStyle w:val="Odstavecseseznamem"/>
        <w:rPr>
          <w:rFonts w:ascii="Arial" w:hAnsi="Arial" w:cs="Arial"/>
        </w:rPr>
      </w:pPr>
    </w:p>
    <w:p w14:paraId="311BA829" w14:textId="5201D0A6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Velkoobjemový kontejner na papír</w:t>
      </w:r>
    </w:p>
    <w:p w14:paraId="2AAE4E44" w14:textId="777A2A6D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Velkoobjemový kontejner na plast vč. PET lahví a nápojového kartonu</w:t>
      </w:r>
    </w:p>
    <w:p w14:paraId="6888DE31" w14:textId="50682C81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Velkoobjemový kontejner na objemný odpad</w:t>
      </w:r>
    </w:p>
    <w:p w14:paraId="03C4D34B" w14:textId="1D1917EA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Sběrné nádoby na sklo</w:t>
      </w:r>
    </w:p>
    <w:p w14:paraId="66B7227B" w14:textId="5EBAF393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Sběrné nádoby na kov</w:t>
      </w:r>
    </w:p>
    <w:p w14:paraId="451F490F" w14:textId="075989C2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Sběrná nádoba na textil</w:t>
      </w:r>
    </w:p>
    <w:p w14:paraId="11069778" w14:textId="69E24AE8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Sběrné místo pro nápojové kartony ve speciálních plastových pytlích</w:t>
      </w:r>
    </w:p>
    <w:p w14:paraId="3BA1956E" w14:textId="7D29CE2D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Sběrná nádoba na jedné oleje a tuky</w:t>
      </w:r>
    </w:p>
    <w:p w14:paraId="47D7863D" w14:textId="2960A0F1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Sběrná nádoba na nebezpečný odpad</w:t>
      </w:r>
    </w:p>
    <w:p w14:paraId="7B0AFE49" w14:textId="68854777" w:rsidR="00A42EA4" w:rsidRPr="00BD5407" w:rsidRDefault="00A42EA4" w:rsidP="00A42EA4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Elektroodpad</w:t>
      </w:r>
    </w:p>
    <w:p w14:paraId="518A4342" w14:textId="77777777" w:rsidR="00A42EA4" w:rsidRPr="00BD5407" w:rsidRDefault="00A42EA4" w:rsidP="00F53505">
      <w:pPr>
        <w:pStyle w:val="Odstavecseseznamem"/>
        <w:ind w:left="1080"/>
        <w:rPr>
          <w:rFonts w:ascii="Arial" w:hAnsi="Arial" w:cs="Arial"/>
        </w:rPr>
      </w:pPr>
    </w:p>
    <w:p w14:paraId="4BA583A4" w14:textId="04FFE5A0" w:rsidR="00A42EA4" w:rsidRPr="00BD5407" w:rsidRDefault="00F53505" w:rsidP="00A42EA4">
      <w:pPr>
        <w:rPr>
          <w:rFonts w:ascii="Arial" w:hAnsi="Arial" w:cs="Arial"/>
          <w:sz w:val="22"/>
          <w:szCs w:val="22"/>
        </w:rPr>
      </w:pPr>
      <w:r w:rsidRPr="00BD5407">
        <w:rPr>
          <w:rFonts w:ascii="Arial" w:hAnsi="Arial" w:cs="Arial"/>
          <w:sz w:val="22"/>
          <w:szCs w:val="22"/>
        </w:rPr>
        <w:t>Místní část Kolonie</w:t>
      </w:r>
    </w:p>
    <w:p w14:paraId="6818E245" w14:textId="1DAD6548" w:rsidR="00F53505" w:rsidRPr="00BD5407" w:rsidRDefault="00F53505" w:rsidP="00A42EA4">
      <w:pPr>
        <w:rPr>
          <w:rFonts w:ascii="Arial" w:hAnsi="Arial" w:cs="Arial"/>
          <w:sz w:val="22"/>
          <w:szCs w:val="22"/>
        </w:rPr>
      </w:pPr>
    </w:p>
    <w:p w14:paraId="2F8453DE" w14:textId="4D50F23B" w:rsidR="00123700" w:rsidRPr="00BD5407" w:rsidRDefault="00A42EA4" w:rsidP="00F53505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 xml:space="preserve">Papír, plasty vč. PET lahví, </w:t>
      </w:r>
      <w:r w:rsidR="00F53505" w:rsidRPr="00BD5407">
        <w:rPr>
          <w:rFonts w:ascii="Arial" w:hAnsi="Arial" w:cs="Arial"/>
        </w:rPr>
        <w:t xml:space="preserve">nápojového kartonu, </w:t>
      </w:r>
      <w:r w:rsidRPr="00BD5407">
        <w:rPr>
          <w:rFonts w:ascii="Arial" w:hAnsi="Arial" w:cs="Arial"/>
        </w:rPr>
        <w:t>sklo</w:t>
      </w:r>
      <w:r w:rsidR="007E21FF" w:rsidRPr="00BD5407">
        <w:rPr>
          <w:rFonts w:ascii="Arial" w:hAnsi="Arial" w:cs="Arial"/>
        </w:rPr>
        <w:t>, kov</w:t>
      </w:r>
    </w:p>
    <w:p w14:paraId="286116F6" w14:textId="4D83FEAC" w:rsidR="00F53505" w:rsidRPr="00BD5407" w:rsidRDefault="00F53505" w:rsidP="00F53505">
      <w:pPr>
        <w:rPr>
          <w:rFonts w:ascii="Arial" w:hAnsi="Arial" w:cs="Arial"/>
          <w:sz w:val="22"/>
          <w:szCs w:val="22"/>
        </w:rPr>
      </w:pPr>
      <w:r w:rsidRPr="00BD5407">
        <w:rPr>
          <w:rFonts w:ascii="Arial" w:hAnsi="Arial" w:cs="Arial"/>
          <w:sz w:val="22"/>
          <w:szCs w:val="22"/>
        </w:rPr>
        <w:t>Křižovatka pod místním názvem Pod Sady</w:t>
      </w:r>
    </w:p>
    <w:p w14:paraId="5BCDDA69" w14:textId="0340C464" w:rsidR="00F53505" w:rsidRPr="00BD5407" w:rsidRDefault="00F53505" w:rsidP="00F53505">
      <w:pPr>
        <w:rPr>
          <w:rFonts w:ascii="Arial" w:hAnsi="Arial" w:cs="Arial"/>
          <w:sz w:val="22"/>
          <w:szCs w:val="22"/>
        </w:rPr>
      </w:pPr>
    </w:p>
    <w:p w14:paraId="7D46E358" w14:textId="238CA812" w:rsidR="00F53505" w:rsidRPr="00BD5407" w:rsidRDefault="00F53505" w:rsidP="00F53505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Papír, plasty vč. PET lahví, nápojového kartonu, sklo</w:t>
      </w:r>
    </w:p>
    <w:p w14:paraId="58437998" w14:textId="3D080C59" w:rsidR="00F53505" w:rsidRPr="00BD5407" w:rsidRDefault="00F53505" w:rsidP="00F53505">
      <w:pPr>
        <w:rPr>
          <w:rFonts w:ascii="Arial" w:hAnsi="Arial" w:cs="Arial"/>
          <w:sz w:val="22"/>
          <w:szCs w:val="22"/>
        </w:rPr>
      </w:pPr>
      <w:r w:rsidRPr="00BD5407">
        <w:rPr>
          <w:rFonts w:ascii="Arial" w:hAnsi="Arial" w:cs="Arial"/>
          <w:sz w:val="22"/>
          <w:szCs w:val="22"/>
        </w:rPr>
        <w:t>Křižovatka směrem do místní části Kolonie</w:t>
      </w:r>
    </w:p>
    <w:p w14:paraId="78CE8413" w14:textId="25ADD3A0" w:rsidR="00F53505" w:rsidRPr="00BD5407" w:rsidRDefault="00F53505" w:rsidP="00F53505">
      <w:pPr>
        <w:rPr>
          <w:rFonts w:ascii="Arial" w:hAnsi="Arial" w:cs="Arial"/>
          <w:sz w:val="22"/>
          <w:szCs w:val="22"/>
        </w:rPr>
      </w:pPr>
    </w:p>
    <w:p w14:paraId="79CFE465" w14:textId="77777777" w:rsidR="00F53505" w:rsidRPr="00BD5407" w:rsidRDefault="00F53505" w:rsidP="00F53505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BD5407">
        <w:rPr>
          <w:rFonts w:ascii="Arial" w:hAnsi="Arial" w:cs="Arial"/>
        </w:rPr>
        <w:t>Papír, plasty vč. PET lahví, nápojového kartonu, sklo</w:t>
      </w:r>
    </w:p>
    <w:p w14:paraId="189C6B62" w14:textId="50E07040" w:rsidR="00F53505" w:rsidRPr="00BD5407" w:rsidRDefault="00F53505" w:rsidP="00F53505">
      <w:pPr>
        <w:pStyle w:val="Odstavecseseznamem"/>
        <w:ind w:left="1080"/>
        <w:rPr>
          <w:rFonts w:ascii="Arial" w:hAnsi="Arial" w:cs="Arial"/>
        </w:rPr>
      </w:pPr>
    </w:p>
    <w:p w14:paraId="66BAE66D" w14:textId="3B780E05" w:rsidR="00F53505" w:rsidRPr="00BD5407" w:rsidRDefault="00F53505" w:rsidP="00F53505">
      <w:pPr>
        <w:pStyle w:val="Odstavecseseznamem"/>
        <w:ind w:left="1080"/>
        <w:rPr>
          <w:rFonts w:ascii="Arial" w:hAnsi="Arial" w:cs="Arial"/>
        </w:rPr>
      </w:pPr>
    </w:p>
    <w:p w14:paraId="11FD5F3C" w14:textId="77777777" w:rsidR="00123700" w:rsidRPr="00123700" w:rsidRDefault="00123700" w:rsidP="00123700">
      <w:pPr>
        <w:rPr>
          <w:rFonts w:ascii="Arial" w:hAnsi="Arial" w:cs="Arial"/>
          <w:sz w:val="22"/>
          <w:szCs w:val="22"/>
        </w:rPr>
      </w:pPr>
    </w:p>
    <w:p w14:paraId="02B26BF0" w14:textId="11E38206" w:rsidR="00C8349E" w:rsidRPr="00123700" w:rsidRDefault="00C8349E" w:rsidP="00362DF8">
      <w:pPr>
        <w:rPr>
          <w:rFonts w:ascii="Arial" w:hAnsi="Arial" w:cs="Arial"/>
          <w:sz w:val="22"/>
          <w:szCs w:val="22"/>
        </w:rPr>
      </w:pPr>
    </w:p>
    <w:p w14:paraId="5FFFDD9F" w14:textId="77777777" w:rsidR="00C8349E" w:rsidRPr="00123700" w:rsidRDefault="00C8349E" w:rsidP="00362DF8">
      <w:pPr>
        <w:rPr>
          <w:rFonts w:ascii="Arial" w:hAnsi="Arial" w:cs="Arial"/>
          <w:sz w:val="22"/>
          <w:szCs w:val="22"/>
        </w:rPr>
      </w:pPr>
    </w:p>
    <w:sectPr w:rsidR="00C8349E" w:rsidRPr="00123700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E7FB" w14:textId="77777777" w:rsidR="006A3DA5" w:rsidRDefault="006A3DA5">
      <w:r>
        <w:separator/>
      </w:r>
    </w:p>
  </w:endnote>
  <w:endnote w:type="continuationSeparator" w:id="0">
    <w:p w14:paraId="1D3C69B5" w14:textId="77777777" w:rsidR="006A3DA5" w:rsidRDefault="006A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243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DB3D10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BA1C" w14:textId="77777777" w:rsidR="006A3DA5" w:rsidRDefault="006A3DA5">
      <w:r>
        <w:separator/>
      </w:r>
    </w:p>
  </w:footnote>
  <w:footnote w:type="continuationSeparator" w:id="0">
    <w:p w14:paraId="78926A72" w14:textId="77777777" w:rsidR="006A3DA5" w:rsidRDefault="006A3DA5">
      <w:r>
        <w:continuationSeparator/>
      </w:r>
    </w:p>
  </w:footnote>
  <w:footnote w:id="1">
    <w:p w14:paraId="334DF5C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DB9BC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C660" w14:textId="7A202482" w:rsidR="003B5E4B" w:rsidRDefault="003B5E4B" w:rsidP="003B5E4B">
    <w:pPr>
      <w:pStyle w:val="Zhlav"/>
      <w:jc w:val="center"/>
    </w:pPr>
    <w:r>
      <w:rPr>
        <w:noProof/>
      </w:rPr>
      <w:drawing>
        <wp:inline distT="0" distB="0" distL="0" distR="0" wp14:anchorId="3E25895C" wp14:editId="1632FDA7">
          <wp:extent cx="666750" cy="666750"/>
          <wp:effectExtent l="0" t="0" r="0" b="0"/>
          <wp:docPr id="1" name="Obrázek 1" descr="Obsah obrázku kreslené, klipart, kostel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eslené, klipart, kostel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DA5"/>
    <w:multiLevelType w:val="hybridMultilevel"/>
    <w:tmpl w:val="68F63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58D9"/>
    <w:multiLevelType w:val="hybridMultilevel"/>
    <w:tmpl w:val="4B28B9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671D9"/>
    <w:multiLevelType w:val="hybridMultilevel"/>
    <w:tmpl w:val="EE6087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D2E888C0"/>
    <w:lvl w:ilvl="0" w:tplc="97F875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DB76D3"/>
    <w:multiLevelType w:val="hybridMultilevel"/>
    <w:tmpl w:val="4776E66C"/>
    <w:lvl w:ilvl="0" w:tplc="A8E6F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00E10"/>
    <w:multiLevelType w:val="hybridMultilevel"/>
    <w:tmpl w:val="9D2AC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8D0FC9"/>
    <w:multiLevelType w:val="multilevel"/>
    <w:tmpl w:val="28CED234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56997"/>
    <w:multiLevelType w:val="hybridMultilevel"/>
    <w:tmpl w:val="3416A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F20FD"/>
    <w:multiLevelType w:val="hybridMultilevel"/>
    <w:tmpl w:val="7EA4FBF0"/>
    <w:lvl w:ilvl="0" w:tplc="94C0308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8197046">
    <w:abstractNumId w:val="9"/>
  </w:num>
  <w:num w:numId="2" w16cid:durableId="1187253619">
    <w:abstractNumId w:val="39"/>
  </w:num>
  <w:num w:numId="3" w16cid:durableId="2030914694">
    <w:abstractNumId w:val="6"/>
  </w:num>
  <w:num w:numId="4" w16cid:durableId="1816024502">
    <w:abstractNumId w:val="30"/>
  </w:num>
  <w:num w:numId="5" w16cid:durableId="293758021">
    <w:abstractNumId w:val="27"/>
  </w:num>
  <w:num w:numId="6" w16cid:durableId="180975565">
    <w:abstractNumId w:val="35"/>
  </w:num>
  <w:num w:numId="7" w16cid:durableId="1469055612">
    <w:abstractNumId w:val="11"/>
  </w:num>
  <w:num w:numId="8" w16cid:durableId="550729441">
    <w:abstractNumId w:val="2"/>
  </w:num>
  <w:num w:numId="9" w16cid:durableId="646275827">
    <w:abstractNumId w:val="34"/>
  </w:num>
  <w:num w:numId="10" w16cid:durableId="1857303668">
    <w:abstractNumId w:val="29"/>
  </w:num>
  <w:num w:numId="11" w16cid:durableId="2064332663">
    <w:abstractNumId w:val="28"/>
  </w:num>
  <w:num w:numId="12" w16cid:durableId="1176385247">
    <w:abstractNumId w:val="13"/>
  </w:num>
  <w:num w:numId="13" w16cid:durableId="1191456833">
    <w:abstractNumId w:val="31"/>
  </w:num>
  <w:num w:numId="14" w16cid:durableId="400180170">
    <w:abstractNumId w:val="38"/>
  </w:num>
  <w:num w:numId="15" w16cid:durableId="881867551">
    <w:abstractNumId w:val="17"/>
  </w:num>
  <w:num w:numId="16" w16cid:durableId="206187705">
    <w:abstractNumId w:val="37"/>
  </w:num>
  <w:num w:numId="17" w16cid:durableId="1085805012">
    <w:abstractNumId w:val="7"/>
  </w:num>
  <w:num w:numId="18" w16cid:durableId="1789665932">
    <w:abstractNumId w:val="0"/>
  </w:num>
  <w:num w:numId="19" w16cid:durableId="681316775">
    <w:abstractNumId w:val="21"/>
  </w:num>
  <w:num w:numId="20" w16cid:durableId="160513279">
    <w:abstractNumId w:val="32"/>
  </w:num>
  <w:num w:numId="21" w16cid:durableId="1353998273">
    <w:abstractNumId w:val="22"/>
  </w:num>
  <w:num w:numId="22" w16cid:durableId="1535464951">
    <w:abstractNumId w:val="24"/>
  </w:num>
  <w:num w:numId="23" w16cid:durableId="745037253">
    <w:abstractNumId w:val="15"/>
  </w:num>
  <w:num w:numId="24" w16cid:durableId="1984769406">
    <w:abstractNumId w:val="8"/>
  </w:num>
  <w:num w:numId="25" w16cid:durableId="1642073335">
    <w:abstractNumId w:val="3"/>
  </w:num>
  <w:num w:numId="26" w16cid:durableId="1378895991">
    <w:abstractNumId w:val="20"/>
  </w:num>
  <w:num w:numId="27" w16cid:durableId="1072393673">
    <w:abstractNumId w:val="5"/>
  </w:num>
  <w:num w:numId="28" w16cid:durableId="319579678">
    <w:abstractNumId w:val="18"/>
  </w:num>
  <w:num w:numId="29" w16cid:durableId="940531513">
    <w:abstractNumId w:val="12"/>
  </w:num>
  <w:num w:numId="30" w16cid:durableId="388849177">
    <w:abstractNumId w:val="14"/>
  </w:num>
  <w:num w:numId="31" w16cid:durableId="1043093818">
    <w:abstractNumId w:val="36"/>
  </w:num>
  <w:num w:numId="32" w16cid:durableId="712117878">
    <w:abstractNumId w:val="25"/>
  </w:num>
  <w:num w:numId="33" w16cid:durableId="1948657097">
    <w:abstractNumId w:val="19"/>
  </w:num>
  <w:num w:numId="34" w16cid:durableId="1746802697">
    <w:abstractNumId w:val="26"/>
  </w:num>
  <w:num w:numId="35" w16cid:durableId="767383864">
    <w:abstractNumId w:val="1"/>
  </w:num>
  <w:num w:numId="36" w16cid:durableId="693196153">
    <w:abstractNumId w:val="16"/>
  </w:num>
  <w:num w:numId="37" w16cid:durableId="865144150">
    <w:abstractNumId w:val="33"/>
  </w:num>
  <w:num w:numId="38" w16cid:durableId="846866160">
    <w:abstractNumId w:val="10"/>
  </w:num>
  <w:num w:numId="39" w16cid:durableId="1558584538">
    <w:abstractNumId w:val="4"/>
  </w:num>
  <w:num w:numId="40" w16cid:durableId="12267191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2FF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C39"/>
    <w:rsid w:val="00074576"/>
    <w:rsid w:val="00076F7D"/>
    <w:rsid w:val="00077E69"/>
    <w:rsid w:val="00081B59"/>
    <w:rsid w:val="00083908"/>
    <w:rsid w:val="0008576A"/>
    <w:rsid w:val="00091C2D"/>
    <w:rsid w:val="00095548"/>
    <w:rsid w:val="0009785F"/>
    <w:rsid w:val="000A04B6"/>
    <w:rsid w:val="000A3A9A"/>
    <w:rsid w:val="000B1BAF"/>
    <w:rsid w:val="000B560B"/>
    <w:rsid w:val="000C4F57"/>
    <w:rsid w:val="000D0024"/>
    <w:rsid w:val="000D356A"/>
    <w:rsid w:val="000D40B5"/>
    <w:rsid w:val="000D66D3"/>
    <w:rsid w:val="000E7318"/>
    <w:rsid w:val="000E7404"/>
    <w:rsid w:val="000E744E"/>
    <w:rsid w:val="000F4494"/>
    <w:rsid w:val="000F4568"/>
    <w:rsid w:val="000F4ADB"/>
    <w:rsid w:val="000F645D"/>
    <w:rsid w:val="00103649"/>
    <w:rsid w:val="001078B1"/>
    <w:rsid w:val="00111089"/>
    <w:rsid w:val="00115451"/>
    <w:rsid w:val="00115FDE"/>
    <w:rsid w:val="00117E27"/>
    <w:rsid w:val="00122EA8"/>
    <w:rsid w:val="00123700"/>
    <w:rsid w:val="00123C9B"/>
    <w:rsid w:val="00123D3A"/>
    <w:rsid w:val="00126ED4"/>
    <w:rsid w:val="00133646"/>
    <w:rsid w:val="00134AA3"/>
    <w:rsid w:val="001363E2"/>
    <w:rsid w:val="00136F5D"/>
    <w:rsid w:val="0014132C"/>
    <w:rsid w:val="00143C84"/>
    <w:rsid w:val="001468F1"/>
    <w:rsid w:val="001476FD"/>
    <w:rsid w:val="001510B8"/>
    <w:rsid w:val="00154649"/>
    <w:rsid w:val="00164E8B"/>
    <w:rsid w:val="00170981"/>
    <w:rsid w:val="001724A3"/>
    <w:rsid w:val="00175E0C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7FFE"/>
    <w:rsid w:val="001E0DF7"/>
    <w:rsid w:val="001E5FBF"/>
    <w:rsid w:val="00200839"/>
    <w:rsid w:val="00202C4A"/>
    <w:rsid w:val="00206275"/>
    <w:rsid w:val="00211D36"/>
    <w:rsid w:val="00220952"/>
    <w:rsid w:val="002217C9"/>
    <w:rsid w:val="00223F72"/>
    <w:rsid w:val="00232642"/>
    <w:rsid w:val="0023379E"/>
    <w:rsid w:val="002373BB"/>
    <w:rsid w:val="00242D06"/>
    <w:rsid w:val="002439E9"/>
    <w:rsid w:val="00244C59"/>
    <w:rsid w:val="00246D80"/>
    <w:rsid w:val="0024722A"/>
    <w:rsid w:val="00247C11"/>
    <w:rsid w:val="002518C7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6F6"/>
    <w:rsid w:val="0028395A"/>
    <w:rsid w:val="002A020A"/>
    <w:rsid w:val="002A3581"/>
    <w:rsid w:val="002A5A25"/>
    <w:rsid w:val="002B7E6B"/>
    <w:rsid w:val="002C32D2"/>
    <w:rsid w:val="002C3619"/>
    <w:rsid w:val="002C3644"/>
    <w:rsid w:val="002C442F"/>
    <w:rsid w:val="002C7EC3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0243"/>
    <w:rsid w:val="00373576"/>
    <w:rsid w:val="0037455E"/>
    <w:rsid w:val="003746ED"/>
    <w:rsid w:val="00377A3A"/>
    <w:rsid w:val="00382698"/>
    <w:rsid w:val="00391A83"/>
    <w:rsid w:val="003934B6"/>
    <w:rsid w:val="003A0DB1"/>
    <w:rsid w:val="003A13E7"/>
    <w:rsid w:val="003A7FC0"/>
    <w:rsid w:val="003B5E4B"/>
    <w:rsid w:val="003D6965"/>
    <w:rsid w:val="003E3D8B"/>
    <w:rsid w:val="003E6669"/>
    <w:rsid w:val="003E7B1D"/>
    <w:rsid w:val="003E7C46"/>
    <w:rsid w:val="003F0E3F"/>
    <w:rsid w:val="003F1228"/>
    <w:rsid w:val="003F24A0"/>
    <w:rsid w:val="003F24AA"/>
    <w:rsid w:val="003F4801"/>
    <w:rsid w:val="00402834"/>
    <w:rsid w:val="00414D31"/>
    <w:rsid w:val="00417C25"/>
    <w:rsid w:val="00421C34"/>
    <w:rsid w:val="004225E2"/>
    <w:rsid w:val="00423176"/>
    <w:rsid w:val="00425B78"/>
    <w:rsid w:val="0042723F"/>
    <w:rsid w:val="00431942"/>
    <w:rsid w:val="00435697"/>
    <w:rsid w:val="00435A3A"/>
    <w:rsid w:val="00453AB3"/>
    <w:rsid w:val="00471DDC"/>
    <w:rsid w:val="0047359E"/>
    <w:rsid w:val="004761AD"/>
    <w:rsid w:val="00476A0B"/>
    <w:rsid w:val="004876C7"/>
    <w:rsid w:val="00491183"/>
    <w:rsid w:val="00492D2F"/>
    <w:rsid w:val="004966EB"/>
    <w:rsid w:val="004B018B"/>
    <w:rsid w:val="004C5CD8"/>
    <w:rsid w:val="004D0009"/>
    <w:rsid w:val="004D30A2"/>
    <w:rsid w:val="004D3973"/>
    <w:rsid w:val="004D5A15"/>
    <w:rsid w:val="004D7123"/>
    <w:rsid w:val="004F39D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D02"/>
    <w:rsid w:val="005728AF"/>
    <w:rsid w:val="00575AE2"/>
    <w:rsid w:val="00576E29"/>
    <w:rsid w:val="00584D37"/>
    <w:rsid w:val="00592012"/>
    <w:rsid w:val="0059780C"/>
    <w:rsid w:val="005A3FFD"/>
    <w:rsid w:val="005C0885"/>
    <w:rsid w:val="005C164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B7E"/>
    <w:rsid w:val="00632F39"/>
    <w:rsid w:val="00636CAB"/>
    <w:rsid w:val="00641107"/>
    <w:rsid w:val="006511C7"/>
    <w:rsid w:val="0066461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DA5"/>
    <w:rsid w:val="006A591F"/>
    <w:rsid w:val="006B58B2"/>
    <w:rsid w:val="006B6EE4"/>
    <w:rsid w:val="006C3462"/>
    <w:rsid w:val="006D0955"/>
    <w:rsid w:val="006E5A79"/>
    <w:rsid w:val="006F432E"/>
    <w:rsid w:val="007008E2"/>
    <w:rsid w:val="00702D6A"/>
    <w:rsid w:val="00705A79"/>
    <w:rsid w:val="007063A1"/>
    <w:rsid w:val="00712D36"/>
    <w:rsid w:val="007131EC"/>
    <w:rsid w:val="00714B2D"/>
    <w:rsid w:val="0071677D"/>
    <w:rsid w:val="00721050"/>
    <w:rsid w:val="00723DF9"/>
    <w:rsid w:val="0072693E"/>
    <w:rsid w:val="00730253"/>
    <w:rsid w:val="00732470"/>
    <w:rsid w:val="0073528A"/>
    <w:rsid w:val="00745703"/>
    <w:rsid w:val="00764708"/>
    <w:rsid w:val="00765052"/>
    <w:rsid w:val="007654D3"/>
    <w:rsid w:val="007763B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B3F"/>
    <w:rsid w:val="007C40FF"/>
    <w:rsid w:val="007C5E41"/>
    <w:rsid w:val="007C6901"/>
    <w:rsid w:val="007C7508"/>
    <w:rsid w:val="007E1DB2"/>
    <w:rsid w:val="007E21FF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BE2"/>
    <w:rsid w:val="00820A4C"/>
    <w:rsid w:val="00823562"/>
    <w:rsid w:val="00833615"/>
    <w:rsid w:val="00834BBA"/>
    <w:rsid w:val="00836693"/>
    <w:rsid w:val="0083695F"/>
    <w:rsid w:val="008376C9"/>
    <w:rsid w:val="008413FB"/>
    <w:rsid w:val="00841C04"/>
    <w:rsid w:val="00841F59"/>
    <w:rsid w:val="008420FF"/>
    <w:rsid w:val="00843541"/>
    <w:rsid w:val="008449B5"/>
    <w:rsid w:val="00855A0B"/>
    <w:rsid w:val="00856F33"/>
    <w:rsid w:val="0086260A"/>
    <w:rsid w:val="00870986"/>
    <w:rsid w:val="00872F8B"/>
    <w:rsid w:val="0087620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7EA"/>
    <w:rsid w:val="008F1E1D"/>
    <w:rsid w:val="009007DD"/>
    <w:rsid w:val="00912D28"/>
    <w:rsid w:val="009146F3"/>
    <w:rsid w:val="00915FF6"/>
    <w:rsid w:val="00916185"/>
    <w:rsid w:val="009175D0"/>
    <w:rsid w:val="00923300"/>
    <w:rsid w:val="0093148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940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F1B"/>
    <w:rsid w:val="00A23FF9"/>
    <w:rsid w:val="00A25B5E"/>
    <w:rsid w:val="00A3055F"/>
    <w:rsid w:val="00A33FDC"/>
    <w:rsid w:val="00A342C0"/>
    <w:rsid w:val="00A42EA4"/>
    <w:rsid w:val="00A47650"/>
    <w:rsid w:val="00A5296E"/>
    <w:rsid w:val="00A532C2"/>
    <w:rsid w:val="00A61EAE"/>
    <w:rsid w:val="00A625BA"/>
    <w:rsid w:val="00A62EC3"/>
    <w:rsid w:val="00A64714"/>
    <w:rsid w:val="00A773EE"/>
    <w:rsid w:val="00A81D11"/>
    <w:rsid w:val="00A8321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5B7"/>
    <w:rsid w:val="00AC1028"/>
    <w:rsid w:val="00AC13C7"/>
    <w:rsid w:val="00AC1809"/>
    <w:rsid w:val="00AC2295"/>
    <w:rsid w:val="00AC3DBF"/>
    <w:rsid w:val="00AC4B55"/>
    <w:rsid w:val="00AD035D"/>
    <w:rsid w:val="00AD0D21"/>
    <w:rsid w:val="00AE03A0"/>
    <w:rsid w:val="00AE1FA2"/>
    <w:rsid w:val="00AE2DEE"/>
    <w:rsid w:val="00AE5EEF"/>
    <w:rsid w:val="00AF49AB"/>
    <w:rsid w:val="00AF72CD"/>
    <w:rsid w:val="00B11B51"/>
    <w:rsid w:val="00B27053"/>
    <w:rsid w:val="00B321B9"/>
    <w:rsid w:val="00B3452E"/>
    <w:rsid w:val="00B42462"/>
    <w:rsid w:val="00B556A5"/>
    <w:rsid w:val="00B7787C"/>
    <w:rsid w:val="00B808C1"/>
    <w:rsid w:val="00B93153"/>
    <w:rsid w:val="00B9387A"/>
    <w:rsid w:val="00B947F5"/>
    <w:rsid w:val="00BA2FB8"/>
    <w:rsid w:val="00BA7164"/>
    <w:rsid w:val="00BB7D36"/>
    <w:rsid w:val="00BC4924"/>
    <w:rsid w:val="00BC51C4"/>
    <w:rsid w:val="00BC676E"/>
    <w:rsid w:val="00BD2B1D"/>
    <w:rsid w:val="00BD3591"/>
    <w:rsid w:val="00BD3C08"/>
    <w:rsid w:val="00BD5407"/>
    <w:rsid w:val="00BE347C"/>
    <w:rsid w:val="00BE45B6"/>
    <w:rsid w:val="00BE4DFE"/>
    <w:rsid w:val="00BE72A2"/>
    <w:rsid w:val="00BF0879"/>
    <w:rsid w:val="00BF3879"/>
    <w:rsid w:val="00BF6EFC"/>
    <w:rsid w:val="00C06DBD"/>
    <w:rsid w:val="00C125FE"/>
    <w:rsid w:val="00C169D0"/>
    <w:rsid w:val="00C173F0"/>
    <w:rsid w:val="00C20056"/>
    <w:rsid w:val="00C25DCE"/>
    <w:rsid w:val="00C3782E"/>
    <w:rsid w:val="00C45BF9"/>
    <w:rsid w:val="00C67796"/>
    <w:rsid w:val="00C72643"/>
    <w:rsid w:val="00C742D1"/>
    <w:rsid w:val="00C819B3"/>
    <w:rsid w:val="00C8342C"/>
    <w:rsid w:val="00C8349E"/>
    <w:rsid w:val="00C9368B"/>
    <w:rsid w:val="00C93852"/>
    <w:rsid w:val="00C94283"/>
    <w:rsid w:val="00CA5511"/>
    <w:rsid w:val="00CB176B"/>
    <w:rsid w:val="00CB5394"/>
    <w:rsid w:val="00CB5754"/>
    <w:rsid w:val="00CB5E14"/>
    <w:rsid w:val="00CC29E3"/>
    <w:rsid w:val="00CC4B32"/>
    <w:rsid w:val="00CC6E9F"/>
    <w:rsid w:val="00CE1581"/>
    <w:rsid w:val="00CE7FB9"/>
    <w:rsid w:val="00CF0B79"/>
    <w:rsid w:val="00CF3FBD"/>
    <w:rsid w:val="00CF5BE8"/>
    <w:rsid w:val="00CF6192"/>
    <w:rsid w:val="00CF74D4"/>
    <w:rsid w:val="00D04C14"/>
    <w:rsid w:val="00D10540"/>
    <w:rsid w:val="00D12CF5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B78"/>
    <w:rsid w:val="00D62F8B"/>
    <w:rsid w:val="00D65925"/>
    <w:rsid w:val="00D7341B"/>
    <w:rsid w:val="00D736CB"/>
    <w:rsid w:val="00D80CF0"/>
    <w:rsid w:val="00D832B7"/>
    <w:rsid w:val="00D91A41"/>
    <w:rsid w:val="00D971B1"/>
    <w:rsid w:val="00DB2051"/>
    <w:rsid w:val="00DC3C0A"/>
    <w:rsid w:val="00DD273E"/>
    <w:rsid w:val="00DE0A5F"/>
    <w:rsid w:val="00DE2A3C"/>
    <w:rsid w:val="00DE54A3"/>
    <w:rsid w:val="00DF28D8"/>
    <w:rsid w:val="00E04C79"/>
    <w:rsid w:val="00E11050"/>
    <w:rsid w:val="00E117FD"/>
    <w:rsid w:val="00E12C86"/>
    <w:rsid w:val="00E2491F"/>
    <w:rsid w:val="00E318DB"/>
    <w:rsid w:val="00E35B4B"/>
    <w:rsid w:val="00E422D6"/>
    <w:rsid w:val="00E42543"/>
    <w:rsid w:val="00E428C5"/>
    <w:rsid w:val="00E555A1"/>
    <w:rsid w:val="00E5685C"/>
    <w:rsid w:val="00E5725E"/>
    <w:rsid w:val="00E6591C"/>
    <w:rsid w:val="00E66B2E"/>
    <w:rsid w:val="00E72053"/>
    <w:rsid w:val="00E72E2F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B7EE8"/>
    <w:rsid w:val="00EC178B"/>
    <w:rsid w:val="00ED2AB3"/>
    <w:rsid w:val="00EE4A9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505"/>
    <w:rsid w:val="00F53E58"/>
    <w:rsid w:val="00F57F1D"/>
    <w:rsid w:val="00F67C91"/>
    <w:rsid w:val="00F71191"/>
    <w:rsid w:val="00F724DF"/>
    <w:rsid w:val="00F72902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3E9F"/>
    <w:rsid w:val="00FB4709"/>
    <w:rsid w:val="00FB6AE5"/>
    <w:rsid w:val="00FB6FF1"/>
    <w:rsid w:val="00FC59DA"/>
    <w:rsid w:val="00FD337F"/>
    <w:rsid w:val="00FD5594"/>
    <w:rsid w:val="00FE0414"/>
    <w:rsid w:val="00FE1AD7"/>
    <w:rsid w:val="00FE7963"/>
    <w:rsid w:val="00FE7C1B"/>
    <w:rsid w:val="00FF6064"/>
    <w:rsid w:val="00FF60D6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BD3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31B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1B7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2095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0952"/>
    <w:rPr>
      <w:b/>
      <w:bCs/>
    </w:rPr>
  </w:style>
  <w:style w:type="numbering" w:customStyle="1" w:styleId="Aktulnseznam1">
    <w:name w:val="Aktuální seznam1"/>
    <w:uiPriority w:val="99"/>
    <w:rsid w:val="00D62B78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1092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Gondeková</cp:lastModifiedBy>
  <cp:revision>2</cp:revision>
  <cp:lastPrinted>2023-12-04T17:12:00Z</cp:lastPrinted>
  <dcterms:created xsi:type="dcterms:W3CDTF">2023-12-04T17:13:00Z</dcterms:created>
  <dcterms:modified xsi:type="dcterms:W3CDTF">2023-12-04T17:13:00Z</dcterms:modified>
</cp:coreProperties>
</file>