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33A81" w14:textId="77777777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18CA80EA" w14:textId="56BB4A7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A1421">
        <w:rPr>
          <w:rFonts w:ascii="Arial" w:hAnsi="Arial" w:cs="Arial"/>
          <w:b/>
        </w:rPr>
        <w:t>Librantice</w:t>
      </w:r>
    </w:p>
    <w:p w14:paraId="2BC042FD" w14:textId="70A422C0" w:rsidR="008D6906" w:rsidRDefault="006E2E86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63D6214D" w14:textId="4E85CEEF" w:rsidR="006E2E86" w:rsidRDefault="006E2E86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2897FCC9" wp14:editId="12AF2BD9">
            <wp:extent cx="563880" cy="648712"/>
            <wp:effectExtent l="0" t="0" r="7620" b="0"/>
            <wp:docPr id="1" name="Obrázek 1" descr="Znak obce Librantice">
              <a:hlinkClick xmlns:a="http://schemas.openxmlformats.org/drawingml/2006/main" r:id="rId8" tooltip="&quot;Znak obce Librantic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Librantice">
                      <a:hlinkClick r:id="rId8" tooltip="&quot;Znak obce Librantic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6" cy="65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682DD" w14:textId="388C5480" w:rsidR="006E2E86" w:rsidRPr="002E0EAD" w:rsidRDefault="006E2E86" w:rsidP="006E2E8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----------------------------------------------------------------------------------------------------------------</w:t>
      </w:r>
    </w:p>
    <w:p w14:paraId="09D69D4F" w14:textId="64182586" w:rsidR="008D6906" w:rsidRPr="002E0EAD" w:rsidRDefault="006E2E86" w:rsidP="00072D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095D986C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6AD2DF7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CC9488E" w14:textId="1FFAF683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A1421">
        <w:rPr>
          <w:rFonts w:ascii="Arial" w:hAnsi="Arial" w:cs="Arial"/>
          <w:b w:val="0"/>
          <w:sz w:val="22"/>
          <w:szCs w:val="22"/>
        </w:rPr>
        <w:t xml:space="preserve">Librantice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9208B1">
        <w:rPr>
          <w:rFonts w:ascii="Arial" w:hAnsi="Arial" w:cs="Arial"/>
          <w:b w:val="0"/>
          <w:sz w:val="22"/>
          <w:szCs w:val="22"/>
        </w:rPr>
        <w:t>19/01/</w:t>
      </w:r>
      <w:r w:rsidR="00072D98">
        <w:rPr>
          <w:rFonts w:ascii="Arial" w:hAnsi="Arial" w:cs="Arial"/>
          <w:b w:val="0"/>
          <w:sz w:val="22"/>
          <w:szCs w:val="22"/>
        </w:rPr>
        <w:t>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9208B1">
        <w:rPr>
          <w:rFonts w:ascii="Arial" w:hAnsi="Arial" w:cs="Arial"/>
          <w:b w:val="0"/>
          <w:sz w:val="22"/>
          <w:szCs w:val="22"/>
        </w:rPr>
        <w:t xml:space="preserve">2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0F131A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00B754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29E8D32" w14:textId="49F9EBFE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2A1421">
        <w:rPr>
          <w:rFonts w:ascii="Arial" w:hAnsi="Arial" w:cs="Arial"/>
          <w:sz w:val="22"/>
          <w:szCs w:val="22"/>
        </w:rPr>
        <w:t xml:space="preserve">Librantice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79B6267" w14:textId="171A791D" w:rsidR="009D02DA" w:rsidRPr="002E0EAD" w:rsidRDefault="006E2E86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 w:rsidR="002A1421">
        <w:rPr>
          <w:rFonts w:ascii="Arial" w:hAnsi="Arial" w:cs="Arial"/>
          <w:sz w:val="22"/>
          <w:szCs w:val="22"/>
        </w:rPr>
        <w:t>Librantice.</w:t>
      </w:r>
    </w:p>
    <w:p w14:paraId="3F1AB57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7EB0F2A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9561D8E" w14:textId="77777777" w:rsidR="006E2E86" w:rsidRPr="002E0EAD" w:rsidRDefault="006E2E86" w:rsidP="006E2E86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2E0EAD">
        <w:rPr>
          <w:rFonts w:ascii="Arial" w:hAnsi="Arial" w:cs="Arial"/>
          <w:sz w:val="22"/>
          <w:szCs w:val="22"/>
        </w:rPr>
        <w:t>:</w:t>
      </w:r>
    </w:p>
    <w:p w14:paraId="07B8A2A3" w14:textId="77777777" w:rsidR="006E2E86" w:rsidRDefault="006E2E86" w:rsidP="006E2E86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14:paraId="5143F6B8" w14:textId="77777777" w:rsidR="006E2E86" w:rsidRDefault="006E2E86" w:rsidP="006E2E86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75CD0D4" w14:textId="77777777" w:rsidR="006E2E86" w:rsidRPr="009E188F" w:rsidRDefault="006E2E86" w:rsidP="006E2E86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ACAC7CC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05FBE98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41F8CD4" w14:textId="654BE9A4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</w:p>
    <w:p w14:paraId="796AA96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BF1134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A7E772B" w14:textId="79CFD00F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2A1421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43DB975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F00A9B4" w14:textId="46E6E851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77B1CF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912B02E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CFDB1FF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BA262F1" w14:textId="1FDE3E6E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FBAB98D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96D35C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7DB41DA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1E28921" w14:textId="66091C8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2D309A">
        <w:rPr>
          <w:rFonts w:ascii="Arial" w:hAnsi="Arial" w:cs="Arial"/>
          <w:sz w:val="22"/>
          <w:szCs w:val="22"/>
        </w:rPr>
        <w:t xml:space="preserve">činí </w:t>
      </w:r>
      <w:r w:rsidR="00072D98" w:rsidRPr="002D309A">
        <w:rPr>
          <w:rFonts w:ascii="Arial" w:hAnsi="Arial" w:cs="Arial"/>
          <w:sz w:val="22"/>
          <w:szCs w:val="22"/>
        </w:rPr>
        <w:t>6</w:t>
      </w:r>
      <w:r w:rsidR="006E2E86" w:rsidRPr="002D309A">
        <w:rPr>
          <w:rFonts w:ascii="Arial" w:hAnsi="Arial" w:cs="Arial"/>
          <w:sz w:val="22"/>
          <w:szCs w:val="22"/>
        </w:rPr>
        <w:t>00</w:t>
      </w:r>
      <w:r w:rsidR="006E2E86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0291CBA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E3F919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57C18E0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b) je tato fyzická osoba od poplatku osvobozena.</w:t>
      </w:r>
    </w:p>
    <w:p w14:paraId="37734FAE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DC4A09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5B51037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5DBB545" w14:textId="218C3C1D" w:rsidR="00E44423" w:rsidRDefault="006A4A80" w:rsidP="006E2E86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8C617E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28F816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1630BEF" w14:textId="373511C3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2A1421">
        <w:rPr>
          <w:rFonts w:ascii="Arial" w:hAnsi="Arial" w:cs="Arial"/>
          <w:sz w:val="22"/>
          <w:szCs w:val="22"/>
        </w:rPr>
        <w:t>31.</w:t>
      </w:r>
      <w:r w:rsidR="006E2E86">
        <w:rPr>
          <w:rFonts w:ascii="Arial" w:hAnsi="Arial" w:cs="Arial"/>
          <w:sz w:val="22"/>
          <w:szCs w:val="22"/>
        </w:rPr>
        <w:t xml:space="preserve"> </w:t>
      </w:r>
      <w:r w:rsidR="002A1421">
        <w:rPr>
          <w:rFonts w:ascii="Arial" w:hAnsi="Arial" w:cs="Arial"/>
          <w:sz w:val="22"/>
          <w:szCs w:val="22"/>
        </w:rPr>
        <w:t>3.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FCDAD43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07CAA3A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469703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5C01C77D" w14:textId="2E9ABF08" w:rsidR="00131160" w:rsidRPr="002E0EAD" w:rsidRDefault="006E2E86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4B4EEF62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2E426ECD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5A16D0A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CE0E5CF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ADD137C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E415B5B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6CC5B12A" w14:textId="6248C862" w:rsidR="00BA1E8D" w:rsidRPr="002E0EAD" w:rsidRDefault="00D87BDC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6E2E86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6E2E86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72A94CA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EDA731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14:paraId="2D7F52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87FF04D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2F3261B0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ADA5AC1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65D87255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BA7070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1C4D9A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7DEB428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45B2503A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4BC97E9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21CB37E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121EA731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D00C20A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120DF29" w14:textId="05E861C1" w:rsidR="00131160" w:rsidRDefault="006E2E86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ED9E10C" w14:textId="77777777" w:rsidR="00EE07B0" w:rsidRDefault="00EE07B0" w:rsidP="006E2E86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779B5D6D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CB93555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474E661" w14:textId="77777777" w:rsidR="00072D98" w:rsidRDefault="00072D98" w:rsidP="00956763">
      <w:pPr>
        <w:pStyle w:val="slalnk"/>
        <w:spacing w:before="480"/>
        <w:rPr>
          <w:rFonts w:ascii="Arial" w:hAnsi="Arial" w:cs="Arial"/>
        </w:rPr>
      </w:pPr>
    </w:p>
    <w:p w14:paraId="4CBF684C" w14:textId="1E40E80F" w:rsidR="00072D98" w:rsidRDefault="00072D98" w:rsidP="00072D98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3B13499D" w14:textId="3434EF88" w:rsidR="00072D98" w:rsidRDefault="00072D98" w:rsidP="00072D98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526281BC" w14:textId="77777777" w:rsidR="00072D98" w:rsidRDefault="00072D98" w:rsidP="00072D98">
      <w:pPr>
        <w:pStyle w:val="slalnk"/>
        <w:spacing w:before="0"/>
        <w:jc w:val="both"/>
        <w:rPr>
          <w:rFonts w:ascii="Arial" w:hAnsi="Arial" w:cs="Arial"/>
          <w:b w:val="0"/>
        </w:rPr>
      </w:pPr>
    </w:p>
    <w:p w14:paraId="6DD5FC30" w14:textId="0B92F062" w:rsidR="00072D98" w:rsidRPr="00072D98" w:rsidRDefault="00072D98" w:rsidP="00072D98">
      <w:pPr>
        <w:pStyle w:val="slalnk"/>
        <w:spacing w:before="0"/>
        <w:ind w:left="709"/>
        <w:jc w:val="both"/>
        <w:rPr>
          <w:rFonts w:ascii="Arial" w:hAnsi="Arial" w:cs="Arial"/>
          <w:b w:val="0"/>
          <w:sz w:val="22"/>
          <w:szCs w:val="22"/>
        </w:rPr>
      </w:pPr>
      <w:r w:rsidRPr="00072D98">
        <w:rPr>
          <w:rFonts w:ascii="Arial" w:hAnsi="Arial" w:cs="Arial"/>
          <w:b w:val="0"/>
          <w:sz w:val="22"/>
          <w:szCs w:val="22"/>
        </w:rPr>
        <w:t xml:space="preserve">Ruší se obecně závazná vyhláška č. </w:t>
      </w:r>
      <w:r w:rsidR="002D309A">
        <w:rPr>
          <w:rFonts w:ascii="Arial" w:hAnsi="Arial" w:cs="Arial"/>
          <w:b w:val="0"/>
          <w:sz w:val="22"/>
          <w:szCs w:val="22"/>
        </w:rPr>
        <w:t>1/</w:t>
      </w:r>
      <w:r w:rsidRPr="00072D98">
        <w:rPr>
          <w:rFonts w:ascii="Arial" w:hAnsi="Arial" w:cs="Arial"/>
          <w:b w:val="0"/>
          <w:sz w:val="22"/>
          <w:szCs w:val="22"/>
        </w:rPr>
        <w:t xml:space="preserve">2021 o místním poplatku za obecní systém odpadového hospodářství ze dne </w:t>
      </w:r>
      <w:r w:rsidR="002D309A">
        <w:rPr>
          <w:rFonts w:ascii="Arial" w:hAnsi="Arial" w:cs="Arial"/>
          <w:b w:val="0"/>
          <w:sz w:val="22"/>
          <w:szCs w:val="22"/>
        </w:rPr>
        <w:t>08/12/</w:t>
      </w:r>
      <w:r w:rsidRPr="00072D98">
        <w:rPr>
          <w:rFonts w:ascii="Arial" w:hAnsi="Arial" w:cs="Arial"/>
          <w:b w:val="0"/>
          <w:sz w:val="22"/>
          <w:szCs w:val="22"/>
        </w:rPr>
        <w:t>2021.</w:t>
      </w:r>
    </w:p>
    <w:p w14:paraId="083FB255" w14:textId="63FF1B19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072D98">
        <w:rPr>
          <w:rFonts w:ascii="Arial" w:hAnsi="Arial" w:cs="Arial"/>
        </w:rPr>
        <w:t>3</w:t>
      </w:r>
    </w:p>
    <w:p w14:paraId="0EA9200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EDBDD03" w14:textId="0ECDDD2F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</w:t>
      </w:r>
      <w:r w:rsidR="006E2E86">
        <w:rPr>
          <w:rFonts w:ascii="Arial" w:hAnsi="Arial" w:cs="Arial"/>
          <w:sz w:val="22"/>
          <w:szCs w:val="22"/>
        </w:rPr>
        <w:t xml:space="preserve"> účinnosti </w:t>
      </w:r>
      <w:r w:rsidR="00072D98">
        <w:rPr>
          <w:rFonts w:ascii="Arial" w:hAnsi="Arial" w:cs="Arial"/>
          <w:sz w:val="22"/>
          <w:szCs w:val="22"/>
        </w:rPr>
        <w:t>počátkem patnáctého dne po dni jejího vyhlášení.</w:t>
      </w:r>
    </w:p>
    <w:p w14:paraId="33BAA6CA" w14:textId="18836719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416FA2F" w14:textId="3B6E9C38" w:rsidR="002D134A" w:rsidRDefault="002D134A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D6BF221" w14:textId="77777777" w:rsidR="002D134A" w:rsidRPr="002E0EAD" w:rsidRDefault="002D134A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A49E7A1" w14:textId="1E3CE857" w:rsidR="00131160" w:rsidRPr="007B563E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7B563E">
        <w:rPr>
          <w:rFonts w:ascii="Arial" w:hAnsi="Arial" w:cs="Arial"/>
          <w:sz w:val="22"/>
          <w:szCs w:val="22"/>
        </w:rPr>
        <w:t>............</w:t>
      </w:r>
      <w:r w:rsidR="00E04CD9">
        <w:rPr>
          <w:rFonts w:ascii="Arial" w:hAnsi="Arial" w:cs="Arial"/>
          <w:sz w:val="22"/>
          <w:szCs w:val="22"/>
        </w:rPr>
        <w:t>v.r.</w:t>
      </w:r>
      <w:r w:rsidRPr="007B563E">
        <w:rPr>
          <w:rFonts w:ascii="Arial" w:hAnsi="Arial" w:cs="Arial"/>
          <w:sz w:val="22"/>
          <w:szCs w:val="22"/>
        </w:rPr>
        <w:t>.......................</w:t>
      </w:r>
      <w:r w:rsidRPr="007B563E">
        <w:rPr>
          <w:rFonts w:ascii="Arial" w:hAnsi="Arial" w:cs="Arial"/>
          <w:sz w:val="22"/>
          <w:szCs w:val="22"/>
        </w:rPr>
        <w:tab/>
        <w:t>...................</w:t>
      </w:r>
      <w:r w:rsidR="00E04CD9">
        <w:rPr>
          <w:rFonts w:ascii="Arial" w:hAnsi="Arial" w:cs="Arial"/>
          <w:sz w:val="22"/>
          <w:szCs w:val="22"/>
        </w:rPr>
        <w:t>v.r.</w:t>
      </w:r>
      <w:r w:rsidRPr="007B563E">
        <w:rPr>
          <w:rFonts w:ascii="Arial" w:hAnsi="Arial" w:cs="Arial"/>
          <w:sz w:val="22"/>
          <w:szCs w:val="22"/>
        </w:rPr>
        <w:t>.......................</w:t>
      </w:r>
    </w:p>
    <w:p w14:paraId="4047D79E" w14:textId="51EC4BA8" w:rsidR="00131160" w:rsidRPr="007B563E" w:rsidRDefault="006E2E86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7B563E">
        <w:rPr>
          <w:rFonts w:ascii="Arial" w:hAnsi="Arial" w:cs="Arial"/>
          <w:sz w:val="22"/>
          <w:szCs w:val="22"/>
        </w:rPr>
        <w:tab/>
        <w:t>J</w:t>
      </w:r>
      <w:r w:rsidR="00072D98">
        <w:rPr>
          <w:rFonts w:ascii="Arial" w:hAnsi="Arial" w:cs="Arial"/>
          <w:sz w:val="22"/>
          <w:szCs w:val="22"/>
        </w:rPr>
        <w:t xml:space="preserve">aroslav Volenec </w:t>
      </w:r>
      <w:r w:rsidR="00072D98">
        <w:rPr>
          <w:rFonts w:ascii="Arial" w:hAnsi="Arial" w:cs="Arial"/>
          <w:sz w:val="22"/>
          <w:szCs w:val="22"/>
        </w:rPr>
        <w:tab/>
        <w:t>Tomáš Lukášek</w:t>
      </w:r>
    </w:p>
    <w:p w14:paraId="1F2790DB" w14:textId="7CA9F48E" w:rsidR="00131160" w:rsidRPr="007B563E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7B563E">
        <w:rPr>
          <w:rFonts w:ascii="Arial" w:hAnsi="Arial" w:cs="Arial"/>
          <w:sz w:val="22"/>
          <w:szCs w:val="22"/>
        </w:rPr>
        <w:tab/>
      </w:r>
      <w:r w:rsidR="006E2E86" w:rsidRPr="007B563E">
        <w:rPr>
          <w:rFonts w:ascii="Arial" w:hAnsi="Arial" w:cs="Arial"/>
          <w:sz w:val="22"/>
          <w:szCs w:val="22"/>
        </w:rPr>
        <w:t>  </w:t>
      </w:r>
      <w:r w:rsidR="00072D98">
        <w:rPr>
          <w:rFonts w:ascii="Arial" w:hAnsi="Arial" w:cs="Arial"/>
          <w:sz w:val="22"/>
          <w:szCs w:val="22"/>
        </w:rPr>
        <w:t>    starosta                                                                          místo</w:t>
      </w:r>
      <w:r w:rsidRPr="007B563E">
        <w:rPr>
          <w:rFonts w:ascii="Arial" w:hAnsi="Arial" w:cs="Arial"/>
          <w:sz w:val="22"/>
          <w:szCs w:val="22"/>
        </w:rPr>
        <w:t>starosta</w:t>
      </w:r>
    </w:p>
    <w:p w14:paraId="4BECEDD6" w14:textId="77777777" w:rsidR="00131160" w:rsidRPr="007B563E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</w:pPr>
    </w:p>
    <w:p w14:paraId="5B6D0122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CD04EA5" w14:textId="77777777" w:rsidR="003F4515" w:rsidRPr="00EB7FA0" w:rsidRDefault="003F4515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3F4515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90A79" w14:textId="77777777" w:rsidR="0012763F" w:rsidRDefault="0012763F">
      <w:r>
        <w:separator/>
      </w:r>
    </w:p>
  </w:endnote>
  <w:endnote w:type="continuationSeparator" w:id="0">
    <w:p w14:paraId="7F2B2861" w14:textId="77777777" w:rsidR="0012763F" w:rsidRDefault="00127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F1401" w14:textId="666B1E89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1110D">
      <w:rPr>
        <w:noProof/>
      </w:rPr>
      <w:t>1</w:t>
    </w:r>
    <w:r>
      <w:fldChar w:fldCharType="end"/>
    </w:r>
  </w:p>
  <w:p w14:paraId="670F619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28221" w14:textId="77777777" w:rsidR="0012763F" w:rsidRDefault="0012763F">
      <w:r>
        <w:separator/>
      </w:r>
    </w:p>
  </w:footnote>
  <w:footnote w:type="continuationSeparator" w:id="0">
    <w:p w14:paraId="2D41D99C" w14:textId="77777777" w:rsidR="0012763F" w:rsidRDefault="0012763F">
      <w:r>
        <w:continuationSeparator/>
      </w:r>
    </w:p>
  </w:footnote>
  <w:footnote w:id="1">
    <w:p w14:paraId="7EC422A3" w14:textId="77777777" w:rsidR="006E2E86" w:rsidRPr="00C76E56" w:rsidRDefault="006E2E86" w:rsidP="006E2E8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4571CE50" w14:textId="77777777" w:rsidR="006E2E86" w:rsidRPr="00F137F9" w:rsidRDefault="006E2E86" w:rsidP="006E2E86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A0499B8" w14:textId="77777777" w:rsidR="006E2E86" w:rsidRPr="00F137F9" w:rsidRDefault="006E2E86" w:rsidP="006E2E8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D8A0CB2" w14:textId="77777777" w:rsidR="006E2E86" w:rsidRPr="00F137F9" w:rsidRDefault="006E2E86" w:rsidP="006E2E8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415F53D" w14:textId="77777777" w:rsidR="006E2E86" w:rsidRPr="00F137F9" w:rsidRDefault="006E2E86" w:rsidP="006E2E8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96DE035" w14:textId="77777777" w:rsidR="006E2E86" w:rsidRPr="00F137F9" w:rsidRDefault="006E2E86" w:rsidP="006E2E8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773F09D2" w14:textId="77777777" w:rsidR="006E2E86" w:rsidRPr="00F137F9" w:rsidRDefault="006E2E86" w:rsidP="006E2E8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868C2D0" w14:textId="77777777" w:rsidR="006E2E86" w:rsidRPr="00F137F9" w:rsidRDefault="006E2E86" w:rsidP="006E2E8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76067369" w14:textId="77777777" w:rsidR="006E2E86" w:rsidRDefault="006E2E86" w:rsidP="006E2E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3127F065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5">
    <w:p w14:paraId="643E1ED1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3E3126B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EA839A9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16B9052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14:paraId="53076D4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5EF81AE7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6F2CEF26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29DF7FD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3">
    <w:p w14:paraId="7E38187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4">
    <w:p w14:paraId="490FAABB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5">
    <w:p w14:paraId="79159A9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4CD8070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13319954">
    <w:abstractNumId w:val="15"/>
  </w:num>
  <w:num w:numId="2" w16cid:durableId="1118986990">
    <w:abstractNumId w:val="8"/>
  </w:num>
  <w:num w:numId="3" w16cid:durableId="1100295502">
    <w:abstractNumId w:val="20"/>
  </w:num>
  <w:num w:numId="4" w16cid:durableId="63258252">
    <w:abstractNumId w:val="9"/>
  </w:num>
  <w:num w:numId="5" w16cid:durableId="682829406">
    <w:abstractNumId w:val="6"/>
  </w:num>
  <w:num w:numId="6" w16cid:durableId="391315473">
    <w:abstractNumId w:val="27"/>
  </w:num>
  <w:num w:numId="7" w16cid:durableId="279651843">
    <w:abstractNumId w:val="12"/>
  </w:num>
  <w:num w:numId="8" w16cid:durableId="10955942">
    <w:abstractNumId w:val="14"/>
  </w:num>
  <w:num w:numId="9" w16cid:durableId="194537954">
    <w:abstractNumId w:val="11"/>
  </w:num>
  <w:num w:numId="10" w16cid:durableId="952445351">
    <w:abstractNumId w:val="0"/>
  </w:num>
  <w:num w:numId="11" w16cid:durableId="1876847033">
    <w:abstractNumId w:val="10"/>
  </w:num>
  <w:num w:numId="12" w16cid:durableId="311181168">
    <w:abstractNumId w:val="7"/>
  </w:num>
  <w:num w:numId="13" w16cid:durableId="1952853128">
    <w:abstractNumId w:val="18"/>
  </w:num>
  <w:num w:numId="14" w16cid:durableId="1532375996">
    <w:abstractNumId w:val="26"/>
  </w:num>
  <w:num w:numId="15" w16cid:durableId="13849887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234981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8465657">
    <w:abstractNumId w:val="23"/>
  </w:num>
  <w:num w:numId="18" w16cid:durableId="184443758">
    <w:abstractNumId w:val="5"/>
  </w:num>
  <w:num w:numId="19" w16cid:durableId="843478751">
    <w:abstractNumId w:val="24"/>
  </w:num>
  <w:num w:numId="20" w16cid:durableId="1180462884">
    <w:abstractNumId w:val="16"/>
  </w:num>
  <w:num w:numId="21" w16cid:durableId="1421216709">
    <w:abstractNumId w:val="21"/>
  </w:num>
  <w:num w:numId="22" w16cid:durableId="350646366">
    <w:abstractNumId w:val="4"/>
  </w:num>
  <w:num w:numId="23" w16cid:durableId="671835236">
    <w:abstractNumId w:val="28"/>
  </w:num>
  <w:num w:numId="24" w16cid:durableId="196210613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251443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335164">
    <w:abstractNumId w:val="1"/>
  </w:num>
  <w:num w:numId="27" w16cid:durableId="48847585">
    <w:abstractNumId w:val="19"/>
  </w:num>
  <w:num w:numId="28" w16cid:durableId="1896357439">
    <w:abstractNumId w:val="17"/>
  </w:num>
  <w:num w:numId="29" w16cid:durableId="1489057900">
    <w:abstractNumId w:val="2"/>
  </w:num>
  <w:num w:numId="30" w16cid:durableId="430442816">
    <w:abstractNumId w:val="13"/>
  </w:num>
  <w:num w:numId="31" w16cid:durableId="1821118637">
    <w:abstractNumId w:val="13"/>
  </w:num>
  <w:num w:numId="32" w16cid:durableId="1124158319">
    <w:abstractNumId w:val="22"/>
  </w:num>
  <w:num w:numId="33" w16cid:durableId="1100105421">
    <w:abstractNumId w:val="25"/>
  </w:num>
  <w:num w:numId="34" w16cid:durableId="1075277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2D98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6C7F"/>
    <w:rsid w:val="00125EC7"/>
    <w:rsid w:val="0012763F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1421"/>
    <w:rsid w:val="002A3A42"/>
    <w:rsid w:val="002B47E6"/>
    <w:rsid w:val="002C0C5C"/>
    <w:rsid w:val="002C307D"/>
    <w:rsid w:val="002C3721"/>
    <w:rsid w:val="002D05A9"/>
    <w:rsid w:val="002D134A"/>
    <w:rsid w:val="002D1965"/>
    <w:rsid w:val="002D309A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0C54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43B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515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2E86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B563E"/>
    <w:rsid w:val="007D1B94"/>
    <w:rsid w:val="007D5AA9"/>
    <w:rsid w:val="007D7D86"/>
    <w:rsid w:val="007E04B6"/>
    <w:rsid w:val="007E7ED9"/>
    <w:rsid w:val="007E7F54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0D79"/>
    <w:rsid w:val="00912CE1"/>
    <w:rsid w:val="00915F90"/>
    <w:rsid w:val="0091776D"/>
    <w:rsid w:val="00917AB7"/>
    <w:rsid w:val="009208B1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20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48D6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110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7BDC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600D"/>
    <w:rsid w:val="00DE7E22"/>
    <w:rsid w:val="00DF4D9E"/>
    <w:rsid w:val="00DF7748"/>
    <w:rsid w:val="00E033AB"/>
    <w:rsid w:val="00E04CD9"/>
    <w:rsid w:val="00E10B6A"/>
    <w:rsid w:val="00E114A3"/>
    <w:rsid w:val="00E11A1B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030A"/>
    <w:rsid w:val="00F51F7D"/>
    <w:rsid w:val="00F53039"/>
    <w:rsid w:val="00F55DE6"/>
    <w:rsid w:val="00F663ED"/>
    <w:rsid w:val="00F716C9"/>
    <w:rsid w:val="00F71D1C"/>
    <w:rsid w:val="00F8166C"/>
    <w:rsid w:val="00F8493F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01BB4"/>
  <w15:docId w15:val="{3831ADF9-DC84-4509-BA28-2F8981E4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Librantice_CoA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90A6B-45BF-48C3-B697-D02C706A3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1053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Alena Hladíková</cp:lastModifiedBy>
  <cp:revision>4</cp:revision>
  <cp:lastPrinted>2023-01-17T15:03:00Z</cp:lastPrinted>
  <dcterms:created xsi:type="dcterms:W3CDTF">2023-01-17T15:06:00Z</dcterms:created>
  <dcterms:modified xsi:type="dcterms:W3CDTF">2023-01-23T13:19:00Z</dcterms:modified>
</cp:coreProperties>
</file>