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0EEE" w14:textId="56947E6B" w:rsidR="00377166" w:rsidRPr="00597C4C" w:rsidRDefault="00377166" w:rsidP="0037716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97C4C">
        <w:rPr>
          <w:rFonts w:ascii="Arial" w:hAnsi="Arial" w:cs="Arial"/>
          <w:b/>
          <w:sz w:val="22"/>
          <w:szCs w:val="22"/>
        </w:rPr>
        <w:t xml:space="preserve">OBEC </w:t>
      </w:r>
      <w:r w:rsidR="00C66B25" w:rsidRPr="00597C4C">
        <w:rPr>
          <w:rFonts w:ascii="Arial" w:hAnsi="Arial" w:cs="Arial"/>
          <w:b/>
          <w:sz w:val="22"/>
          <w:szCs w:val="22"/>
        </w:rPr>
        <w:t>Kosořice</w:t>
      </w:r>
    </w:p>
    <w:p w14:paraId="799384B8" w14:textId="3694A733" w:rsidR="00377166" w:rsidRPr="00597C4C" w:rsidRDefault="00377166" w:rsidP="0037716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97C4C">
        <w:rPr>
          <w:rFonts w:ascii="Arial" w:hAnsi="Arial" w:cs="Arial"/>
          <w:b/>
          <w:sz w:val="22"/>
          <w:szCs w:val="22"/>
        </w:rPr>
        <w:t xml:space="preserve">Zastupitelstvo obce </w:t>
      </w:r>
      <w:r w:rsidR="00C66B25" w:rsidRPr="00597C4C">
        <w:rPr>
          <w:rFonts w:ascii="Arial" w:hAnsi="Arial" w:cs="Arial"/>
          <w:b/>
          <w:sz w:val="22"/>
          <w:szCs w:val="22"/>
        </w:rPr>
        <w:t>Kosořice</w:t>
      </w:r>
    </w:p>
    <w:p w14:paraId="2B5772E4" w14:textId="5DC00C8F" w:rsidR="00377166" w:rsidRPr="00597C4C" w:rsidRDefault="00377166" w:rsidP="0037716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97C4C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C66B25" w:rsidRPr="00597C4C">
        <w:rPr>
          <w:rFonts w:ascii="Arial" w:hAnsi="Arial" w:cs="Arial"/>
          <w:b/>
          <w:sz w:val="22"/>
          <w:szCs w:val="22"/>
        </w:rPr>
        <w:t>Kosořice</w:t>
      </w:r>
    </w:p>
    <w:p w14:paraId="54DF6BF8" w14:textId="77777777" w:rsidR="00966B18" w:rsidRPr="00597C4C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A3DEC74" w14:textId="77777777" w:rsidR="00966B18" w:rsidRPr="00597C4C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97C4C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54A4CC12" w14:textId="77777777" w:rsidR="00966B18" w:rsidRPr="00597C4C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135B5A4" w14:textId="0E6A9C03" w:rsidR="00966B18" w:rsidRPr="00597C4C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597C4C">
        <w:rPr>
          <w:rFonts w:ascii="Arial" w:hAnsi="Arial" w:cs="Arial"/>
          <w:sz w:val="22"/>
          <w:szCs w:val="22"/>
        </w:rPr>
        <w:t xml:space="preserve">Zastupitelstvo obce </w:t>
      </w:r>
      <w:r w:rsidR="00C66B25" w:rsidRPr="00597C4C">
        <w:rPr>
          <w:rFonts w:ascii="Arial" w:hAnsi="Arial" w:cs="Arial"/>
          <w:sz w:val="22"/>
          <w:szCs w:val="22"/>
        </w:rPr>
        <w:t>Kosořice</w:t>
      </w:r>
      <w:r w:rsidR="00966B18" w:rsidRPr="00597C4C">
        <w:rPr>
          <w:rFonts w:ascii="Arial" w:hAnsi="Arial" w:cs="Arial"/>
          <w:sz w:val="22"/>
          <w:szCs w:val="22"/>
        </w:rPr>
        <w:t xml:space="preserve"> se na svém zasedání dne </w:t>
      </w:r>
      <w:r w:rsidR="007C179D">
        <w:rPr>
          <w:rFonts w:ascii="Arial" w:hAnsi="Arial" w:cs="Arial"/>
          <w:sz w:val="22"/>
          <w:szCs w:val="22"/>
        </w:rPr>
        <w:t>29. dubna 2026</w:t>
      </w:r>
      <w:r w:rsidR="00966B18" w:rsidRPr="00597C4C">
        <w:rPr>
          <w:rFonts w:ascii="Arial" w:hAnsi="Arial" w:cs="Arial"/>
          <w:sz w:val="22"/>
          <w:szCs w:val="22"/>
        </w:rPr>
        <w:t xml:space="preserve"> usnesením č. </w:t>
      </w:r>
      <w:r w:rsidR="00D53BB8">
        <w:rPr>
          <w:rFonts w:ascii="Arial" w:hAnsi="Arial" w:cs="Arial"/>
          <w:sz w:val="22"/>
          <w:szCs w:val="22"/>
        </w:rPr>
        <w:t>8/20/2026</w:t>
      </w:r>
      <w:r w:rsidR="00966B18" w:rsidRPr="00597C4C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597C4C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597C4C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597C4C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597C4C"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14862C06" w14:textId="77777777" w:rsidR="00966B18" w:rsidRPr="00597C4C" w:rsidRDefault="00966B18" w:rsidP="00966B18">
      <w:pPr>
        <w:rPr>
          <w:rFonts w:ascii="Arial" w:hAnsi="Arial" w:cs="Arial"/>
          <w:sz w:val="22"/>
          <w:szCs w:val="22"/>
        </w:rPr>
      </w:pPr>
    </w:p>
    <w:p w14:paraId="7A5394AE" w14:textId="77777777" w:rsidR="00966B18" w:rsidRPr="00597C4C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597C4C">
        <w:rPr>
          <w:rFonts w:ascii="Arial" w:hAnsi="Arial" w:cs="Arial"/>
          <w:bCs w:val="0"/>
          <w:sz w:val="22"/>
          <w:szCs w:val="22"/>
        </w:rPr>
        <w:t>Čl. 1</w:t>
      </w:r>
    </w:p>
    <w:p w14:paraId="737BC162" w14:textId="77777777" w:rsidR="00966B18" w:rsidRPr="00597C4C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597C4C">
        <w:rPr>
          <w:rFonts w:ascii="Arial" w:hAnsi="Arial" w:cs="Arial"/>
          <w:b/>
          <w:sz w:val="22"/>
          <w:szCs w:val="22"/>
        </w:rPr>
        <w:t>Úvodní ustanovení</w:t>
      </w:r>
    </w:p>
    <w:p w14:paraId="6DB6B546" w14:textId="77777777" w:rsidR="00966B18" w:rsidRPr="00597C4C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15553532" w14:textId="77777777" w:rsidR="00966B18" w:rsidRPr="00597C4C" w:rsidRDefault="00966B18" w:rsidP="00597C4C">
      <w:pPr>
        <w:numPr>
          <w:ilvl w:val="0"/>
          <w:numId w:val="11"/>
        </w:numPr>
        <w:tabs>
          <w:tab w:val="clear" w:pos="72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97C4C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597C4C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00E66EE6" w14:textId="77777777" w:rsidR="00966B18" w:rsidRPr="00597C4C" w:rsidRDefault="00966B18" w:rsidP="00597C4C">
      <w:pPr>
        <w:ind w:left="284"/>
        <w:rPr>
          <w:rFonts w:ascii="Arial" w:hAnsi="Arial" w:cs="Arial"/>
          <w:sz w:val="22"/>
          <w:szCs w:val="22"/>
        </w:rPr>
      </w:pPr>
    </w:p>
    <w:p w14:paraId="233915B8" w14:textId="2840A8B2" w:rsidR="00966B18" w:rsidRPr="00597C4C" w:rsidRDefault="00966B18" w:rsidP="00597C4C">
      <w:pPr>
        <w:pStyle w:val="Zkladntext"/>
        <w:numPr>
          <w:ilvl w:val="0"/>
          <w:numId w:val="11"/>
        </w:numPr>
        <w:tabs>
          <w:tab w:val="clear" w:pos="72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97C4C"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14:paraId="6002F51B" w14:textId="77777777" w:rsidR="00966B18" w:rsidRPr="00597C4C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81FA2A" w14:textId="77777777" w:rsidR="00966B18" w:rsidRPr="00597C4C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7C4C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1670E40" w14:textId="77777777" w:rsidR="00966B18" w:rsidRPr="00597C4C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597C4C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799A83CA" w14:textId="77777777" w:rsidR="00966B18" w:rsidRPr="00597C4C" w:rsidRDefault="00966B18" w:rsidP="00597C4C">
      <w:pPr>
        <w:ind w:left="360"/>
        <w:rPr>
          <w:rFonts w:ascii="Arial" w:hAnsi="Arial" w:cs="Arial"/>
          <w:sz w:val="22"/>
          <w:szCs w:val="22"/>
        </w:rPr>
      </w:pPr>
    </w:p>
    <w:p w14:paraId="37BED4B8" w14:textId="77777777" w:rsidR="00966B18" w:rsidRPr="00597C4C" w:rsidRDefault="00966B18" w:rsidP="00597C4C">
      <w:pPr>
        <w:numPr>
          <w:ilvl w:val="0"/>
          <w:numId w:val="1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97C4C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2EF365E5" w14:textId="77777777" w:rsidR="00966B18" w:rsidRPr="00597C4C" w:rsidRDefault="00966B18" w:rsidP="00597C4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98CDDE" w14:textId="77777777" w:rsidR="00966B18" w:rsidRPr="00597C4C" w:rsidRDefault="00966B18" w:rsidP="00597C4C">
      <w:pPr>
        <w:numPr>
          <w:ilvl w:val="0"/>
          <w:numId w:val="1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97C4C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31EA905" w14:textId="77777777" w:rsidR="00966B18" w:rsidRPr="00597C4C" w:rsidRDefault="00966B18" w:rsidP="00597C4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4709D2" w14:textId="77777777" w:rsidR="00966B18" w:rsidRPr="00597C4C" w:rsidRDefault="00966B18" w:rsidP="00597C4C">
      <w:pPr>
        <w:numPr>
          <w:ilvl w:val="0"/>
          <w:numId w:val="1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97C4C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02509170" w14:textId="77777777" w:rsidR="00966B18" w:rsidRPr="00597C4C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A37BE2" w14:textId="77777777" w:rsidR="00233A03" w:rsidRPr="00597C4C" w:rsidRDefault="00233A03" w:rsidP="00233A03">
      <w:pPr>
        <w:rPr>
          <w:rFonts w:ascii="Arial" w:hAnsi="Arial" w:cs="Arial"/>
          <w:i/>
          <w:strike/>
          <w:sz w:val="22"/>
          <w:szCs w:val="22"/>
        </w:rPr>
      </w:pPr>
    </w:p>
    <w:p w14:paraId="41421649" w14:textId="7991E6A1" w:rsidR="00233A03" w:rsidRPr="00597C4C" w:rsidRDefault="00233A03" w:rsidP="00233A0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7C4C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97C4C">
        <w:rPr>
          <w:rFonts w:ascii="Arial" w:hAnsi="Arial" w:cs="Arial"/>
          <w:b/>
          <w:color w:val="000000"/>
          <w:sz w:val="22"/>
          <w:szCs w:val="22"/>
        </w:rPr>
        <w:t>3</w:t>
      </w:r>
    </w:p>
    <w:p w14:paraId="1F5DD83F" w14:textId="59BA8B06" w:rsidR="00233A03" w:rsidRPr="00597C4C" w:rsidRDefault="00233A03" w:rsidP="00233A03">
      <w:pPr>
        <w:jc w:val="center"/>
        <w:rPr>
          <w:rFonts w:ascii="Arial" w:hAnsi="Arial" w:cs="Arial"/>
          <w:b/>
          <w:sz w:val="22"/>
          <w:szCs w:val="22"/>
        </w:rPr>
      </w:pPr>
      <w:r w:rsidRPr="00597C4C">
        <w:rPr>
          <w:rFonts w:ascii="Arial" w:hAnsi="Arial" w:cs="Arial"/>
          <w:b/>
          <w:sz w:val="22"/>
          <w:szCs w:val="22"/>
        </w:rPr>
        <w:t>Zákaz během letních diskoték</w:t>
      </w:r>
    </w:p>
    <w:p w14:paraId="6E3DA7AD" w14:textId="77777777" w:rsidR="00233A03" w:rsidRPr="00597C4C" w:rsidRDefault="00233A03" w:rsidP="00233A03">
      <w:pPr>
        <w:rPr>
          <w:rFonts w:ascii="Arial" w:hAnsi="Arial" w:cs="Arial"/>
          <w:sz w:val="22"/>
          <w:szCs w:val="22"/>
        </w:rPr>
      </w:pPr>
    </w:p>
    <w:p w14:paraId="17F5B149" w14:textId="2C830FA4" w:rsidR="00195793" w:rsidRPr="00597C4C" w:rsidRDefault="00233A03" w:rsidP="00195793">
      <w:pPr>
        <w:keepLines/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Na veřejných prostranstvích uvedených v grafické příloze č. 1 této vyhlášky je </w:t>
      </w:r>
      <w:r w:rsidR="00195793" w:rsidRP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v době konání </w:t>
      </w:r>
      <w:r w:rsidR="0070688C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tradičních </w:t>
      </w:r>
      <w:r w:rsidR="00195793" w:rsidRP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letní</w:t>
      </w:r>
      <w:r w:rsidR="0070688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ch</w:t>
      </w:r>
      <w:r w:rsidR="00195793" w:rsidRP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diskoték</w:t>
      </w:r>
      <w:r w:rsid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v obci Kosořice</w:t>
      </w:r>
      <w:r w:rsidR="00195793" w:rsidRP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zakázáno</w:t>
      </w:r>
      <w:r w:rsidR="00195793" w:rsidRP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</w:p>
    <w:p w14:paraId="13009E0F" w14:textId="387D2C78" w:rsidR="00233A03" w:rsidRPr="00597C4C" w:rsidRDefault="00233A03" w:rsidP="00233A03">
      <w:pPr>
        <w:keepLines/>
        <w:numPr>
          <w:ilvl w:val="0"/>
          <w:numId w:val="16"/>
        </w:numPr>
        <w:tabs>
          <w:tab w:val="left" w:pos="567"/>
        </w:tabs>
        <w:suppressAutoHyphens/>
        <w:autoSpaceDN w:val="0"/>
        <w:spacing w:after="120" w:line="276" w:lineRule="auto"/>
        <w:ind w:left="567" w:hanging="567"/>
        <w:contextualSpacing/>
        <w:jc w:val="both"/>
        <w:textAlignment w:val="baseline"/>
        <w:rPr>
          <w:rFonts w:ascii="Arial" w:hAnsi="Arial" w:cs="Arial"/>
          <w:bCs/>
          <w:color w:val="ED7D31"/>
          <w:sz w:val="22"/>
          <w:szCs w:val="22"/>
        </w:rPr>
      </w:pPr>
      <w:r w:rsidRP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užívání omamných a psychotropních látek (včetně konopí), </w:t>
      </w:r>
      <w:proofErr w:type="spellStart"/>
      <w:r w:rsidRP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psychomodulačních</w:t>
      </w:r>
      <w:proofErr w:type="spellEnd"/>
      <w:r w:rsidRP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látek a</w:t>
      </w:r>
      <w:r w:rsid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</w:t>
      </w:r>
      <w:r w:rsidRP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zařazených psychoaktivních látek</w:t>
      </w:r>
      <w:r w:rsidR="00195793" w:rsidRPr="00597C4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</w:p>
    <w:p w14:paraId="19BC4E83" w14:textId="3B9C9D4D" w:rsidR="00233A03" w:rsidRPr="00597C4C" w:rsidRDefault="00550F8F" w:rsidP="00233A03">
      <w:pPr>
        <w:pStyle w:val="Default"/>
        <w:numPr>
          <w:ilvl w:val="0"/>
          <w:numId w:val="16"/>
        </w:numPr>
        <w:spacing w:after="83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posedávání a</w:t>
      </w:r>
      <w:r w:rsidR="00233A03" w:rsidRPr="00597C4C">
        <w:rPr>
          <w:sz w:val="22"/>
          <w:szCs w:val="22"/>
        </w:rPr>
        <w:t xml:space="preserve"> polehávání</w:t>
      </w:r>
      <w:r w:rsidR="00597C4C" w:rsidRPr="00597C4C">
        <w:rPr>
          <w:sz w:val="22"/>
          <w:szCs w:val="22"/>
        </w:rPr>
        <w:t xml:space="preserve"> na veřejné zeleni</w:t>
      </w:r>
      <w:r w:rsidR="00233A03" w:rsidRPr="00597C4C">
        <w:rPr>
          <w:sz w:val="22"/>
          <w:szCs w:val="22"/>
        </w:rPr>
        <w:t xml:space="preserve"> včetně rozdělávání dek a umísťování jiných předmětů na veřejnou zeleň</w:t>
      </w:r>
      <w:r w:rsidR="00195793" w:rsidRPr="00597C4C">
        <w:rPr>
          <w:sz w:val="22"/>
          <w:szCs w:val="22"/>
        </w:rPr>
        <w:t>,</w:t>
      </w:r>
      <w:r w:rsidR="00233A03" w:rsidRPr="00597C4C">
        <w:rPr>
          <w:sz w:val="22"/>
          <w:szCs w:val="22"/>
        </w:rPr>
        <w:t xml:space="preserve"> </w:t>
      </w:r>
    </w:p>
    <w:p w14:paraId="681CBFBE" w14:textId="2143367D" w:rsidR="00233A03" w:rsidRPr="00597C4C" w:rsidRDefault="00233A03" w:rsidP="00233A03">
      <w:pPr>
        <w:pStyle w:val="Default"/>
        <w:numPr>
          <w:ilvl w:val="0"/>
          <w:numId w:val="16"/>
        </w:numPr>
        <w:ind w:left="567" w:hanging="567"/>
        <w:rPr>
          <w:sz w:val="22"/>
          <w:szCs w:val="22"/>
        </w:rPr>
      </w:pPr>
      <w:r w:rsidRPr="00597C4C">
        <w:rPr>
          <w:sz w:val="22"/>
          <w:szCs w:val="22"/>
        </w:rPr>
        <w:t xml:space="preserve">bivakování (jednorázového přespání pod širým nebem). </w:t>
      </w:r>
    </w:p>
    <w:p w14:paraId="33EA5EC2" w14:textId="77777777" w:rsidR="00233A03" w:rsidRPr="00597C4C" w:rsidRDefault="00233A03" w:rsidP="00233A03">
      <w:pPr>
        <w:rPr>
          <w:rFonts w:ascii="Arial" w:hAnsi="Arial" w:cs="Arial"/>
          <w:i/>
          <w:strike/>
          <w:sz w:val="22"/>
          <w:szCs w:val="22"/>
        </w:rPr>
      </w:pPr>
    </w:p>
    <w:p w14:paraId="6AA3B85C" w14:textId="77777777" w:rsidR="00966B18" w:rsidRPr="00597C4C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2A2908C1" w14:textId="77777777" w:rsidR="006F4ACC" w:rsidRDefault="006F4AC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5E49CD5" w14:textId="2A8E24DD" w:rsidR="00966B18" w:rsidRPr="00597C4C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C4C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597C4C">
        <w:rPr>
          <w:rFonts w:ascii="Arial" w:hAnsi="Arial" w:cs="Arial"/>
          <w:b/>
          <w:bCs/>
          <w:sz w:val="22"/>
          <w:szCs w:val="22"/>
        </w:rPr>
        <w:t>4</w:t>
      </w:r>
    </w:p>
    <w:p w14:paraId="4E615113" w14:textId="77777777" w:rsidR="00966B18" w:rsidRPr="00597C4C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597C4C">
        <w:rPr>
          <w:rFonts w:ascii="Arial" w:hAnsi="Arial" w:cs="Arial"/>
          <w:b/>
          <w:bCs/>
          <w:sz w:val="22"/>
          <w:szCs w:val="22"/>
        </w:rPr>
        <w:t>Účinnost</w:t>
      </w:r>
    </w:p>
    <w:p w14:paraId="06701A80" w14:textId="0B1F605F" w:rsidR="00AA7ED0" w:rsidRPr="00597C4C" w:rsidRDefault="00AA7ED0" w:rsidP="00AA7ED0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69EA4621" w14:textId="77777777" w:rsidR="00D53BB8" w:rsidRPr="00D53BB8" w:rsidRDefault="00D53BB8" w:rsidP="00D53BB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53BB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B556C0" w14:textId="3477905E" w:rsidR="00AA7ED0" w:rsidRPr="00597C4C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CDCAB4" w14:textId="77777777"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A2A8DE3" w14:textId="77777777" w:rsidR="007C179D" w:rsidRDefault="007C179D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2B2A0C7" w14:textId="77777777" w:rsidR="007C179D" w:rsidRPr="00597C4C" w:rsidRDefault="007C179D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FA69474" w14:textId="77777777" w:rsidR="00AA7ED0" w:rsidRPr="00597C4C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2376CF" w14:textId="77777777" w:rsidR="007C179D" w:rsidRDefault="007C179D" w:rsidP="007C179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E91E234" w14:textId="5FC491E3" w:rsidR="007C179D" w:rsidRPr="00DF5857" w:rsidRDefault="007C179D" w:rsidP="007C179D">
      <w:pPr>
        <w:pStyle w:val="Zkladntext"/>
        <w:tabs>
          <w:tab w:val="left" w:pos="720"/>
          <w:tab w:val="left" w:pos="5529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..................................   </w:t>
      </w: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</w:p>
    <w:p w14:paraId="7D9FBA3B" w14:textId="4CAE386A" w:rsidR="007C179D" w:rsidRPr="000C2DC4" w:rsidRDefault="007C179D" w:rsidP="007C179D">
      <w:pPr>
        <w:pStyle w:val="Zkladntext"/>
        <w:tabs>
          <w:tab w:val="left" w:pos="108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 Adámek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Bc. Denisa Mojžíšová Pýchová v. r.</w:t>
      </w:r>
    </w:p>
    <w:p w14:paraId="73B8655D" w14:textId="1AABE944" w:rsidR="007C179D" w:rsidRDefault="007C179D" w:rsidP="007C179D">
      <w:pPr>
        <w:pStyle w:val="Zkladntext"/>
        <w:tabs>
          <w:tab w:val="left" w:pos="108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471A1DBD" w14:textId="77777777" w:rsidR="00966B18" w:rsidRPr="00597C4C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FF3B74C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3CBBE11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A477BC0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86F97E2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EBA6" w14:textId="77777777" w:rsidR="004871A2" w:rsidRDefault="004871A2">
      <w:r>
        <w:separator/>
      </w:r>
    </w:p>
  </w:endnote>
  <w:endnote w:type="continuationSeparator" w:id="0">
    <w:p w14:paraId="4AF75D40" w14:textId="77777777" w:rsidR="004871A2" w:rsidRDefault="004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5CB7" w14:textId="77777777" w:rsidR="004871A2" w:rsidRDefault="004871A2">
      <w:r>
        <w:separator/>
      </w:r>
    </w:p>
  </w:footnote>
  <w:footnote w:type="continuationSeparator" w:id="0">
    <w:p w14:paraId="453CECD5" w14:textId="77777777" w:rsidR="004871A2" w:rsidRDefault="0048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D1F4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B9DEF306"/>
    <w:lvl w:ilvl="0" w:tplc="CA4EB1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D748F9"/>
    <w:multiLevelType w:val="hybridMultilevel"/>
    <w:tmpl w:val="4B546C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7466C"/>
    <w:multiLevelType w:val="hybridMultilevel"/>
    <w:tmpl w:val="DAF8FECC"/>
    <w:lvl w:ilvl="0" w:tplc="7328246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37F2C368">
      <w:start w:val="1"/>
      <w:numFmt w:val="lowerLetter"/>
      <w:lvlText w:val="%2)"/>
      <w:lvlJc w:val="left"/>
      <w:pPr>
        <w:ind w:left="1353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85A6E"/>
    <w:multiLevelType w:val="hybridMultilevel"/>
    <w:tmpl w:val="B5EED8AA"/>
    <w:lvl w:ilvl="0" w:tplc="7A2452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2580186">
    <w:abstractNumId w:val="5"/>
  </w:num>
  <w:num w:numId="2" w16cid:durableId="718360534">
    <w:abstractNumId w:val="16"/>
  </w:num>
  <w:num w:numId="3" w16cid:durableId="33621029">
    <w:abstractNumId w:val="3"/>
  </w:num>
  <w:num w:numId="4" w16cid:durableId="1612199056">
    <w:abstractNumId w:val="10"/>
  </w:num>
  <w:num w:numId="5" w16cid:durableId="548538417">
    <w:abstractNumId w:val="9"/>
  </w:num>
  <w:num w:numId="6" w16cid:durableId="291137417">
    <w:abstractNumId w:val="14"/>
  </w:num>
  <w:num w:numId="7" w16cid:durableId="1651861622">
    <w:abstractNumId w:val="7"/>
  </w:num>
  <w:num w:numId="8" w16cid:durableId="659231533">
    <w:abstractNumId w:val="1"/>
  </w:num>
  <w:num w:numId="9" w16cid:durableId="269705610">
    <w:abstractNumId w:val="13"/>
  </w:num>
  <w:num w:numId="10" w16cid:durableId="357589195">
    <w:abstractNumId w:val="8"/>
  </w:num>
  <w:num w:numId="11" w16cid:durableId="137187105">
    <w:abstractNumId w:val="2"/>
  </w:num>
  <w:num w:numId="12" w16cid:durableId="390420429">
    <w:abstractNumId w:val="15"/>
  </w:num>
  <w:num w:numId="13" w16cid:durableId="1266576320">
    <w:abstractNumId w:val="11"/>
  </w:num>
  <w:num w:numId="14" w16cid:durableId="1133248824">
    <w:abstractNumId w:val="12"/>
  </w:num>
  <w:num w:numId="15" w16cid:durableId="1163813402">
    <w:abstractNumId w:val="4"/>
  </w:num>
  <w:num w:numId="16" w16cid:durableId="1849177885">
    <w:abstractNumId w:val="6"/>
  </w:num>
  <w:num w:numId="17" w16cid:durableId="159351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327C"/>
    <w:rsid w:val="000558B4"/>
    <w:rsid w:val="0009300E"/>
    <w:rsid w:val="000A74C5"/>
    <w:rsid w:val="00195793"/>
    <w:rsid w:val="00233A03"/>
    <w:rsid w:val="0024722A"/>
    <w:rsid w:val="00377166"/>
    <w:rsid w:val="003C5573"/>
    <w:rsid w:val="003D0636"/>
    <w:rsid w:val="004871A2"/>
    <w:rsid w:val="00507EDA"/>
    <w:rsid w:val="00550F8F"/>
    <w:rsid w:val="00597C4C"/>
    <w:rsid w:val="005B2EBB"/>
    <w:rsid w:val="00640564"/>
    <w:rsid w:val="00641107"/>
    <w:rsid w:val="006E6A3E"/>
    <w:rsid w:val="006F4ACC"/>
    <w:rsid w:val="0070688C"/>
    <w:rsid w:val="00736379"/>
    <w:rsid w:val="007B1B83"/>
    <w:rsid w:val="007C179D"/>
    <w:rsid w:val="007E1DB2"/>
    <w:rsid w:val="007F2FB1"/>
    <w:rsid w:val="007F693C"/>
    <w:rsid w:val="00862AA5"/>
    <w:rsid w:val="008958C5"/>
    <w:rsid w:val="00966B18"/>
    <w:rsid w:val="009E7D77"/>
    <w:rsid w:val="009F15A1"/>
    <w:rsid w:val="00A74A77"/>
    <w:rsid w:val="00AA7ED0"/>
    <w:rsid w:val="00BB0C42"/>
    <w:rsid w:val="00C66B25"/>
    <w:rsid w:val="00C91655"/>
    <w:rsid w:val="00D53BB8"/>
    <w:rsid w:val="00E65611"/>
    <w:rsid w:val="00E9349A"/>
    <w:rsid w:val="00EA42DF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2DFD2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Default">
    <w:name w:val="Default"/>
    <w:rsid w:val="00233A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17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280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 Adámek</cp:lastModifiedBy>
  <cp:revision>4</cp:revision>
  <cp:lastPrinted>2007-03-05T10:30:00Z</cp:lastPrinted>
  <dcterms:created xsi:type="dcterms:W3CDTF">2026-04-25T13:21:00Z</dcterms:created>
  <dcterms:modified xsi:type="dcterms:W3CDTF">2026-05-05T15:02:00Z</dcterms:modified>
</cp:coreProperties>
</file>