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CA89" w14:textId="77777777" w:rsidR="00944A43" w:rsidRDefault="001B36BA" w:rsidP="00944A43">
      <w:pPr>
        <w:pStyle w:val="Nzev"/>
        <w:rPr>
          <w:sz w:val="28"/>
          <w:szCs w:val="28"/>
        </w:rPr>
      </w:pPr>
      <w:r>
        <w:rPr>
          <w:noProof/>
        </w:rPr>
        <w:drawing>
          <wp:inline distT="0" distB="0" distL="0" distR="0" wp14:anchorId="751BA907" wp14:editId="31738A89">
            <wp:extent cx="571500" cy="581025"/>
            <wp:effectExtent l="0" t="0" r="0" b="9525"/>
            <wp:docPr id="1" name="Obrázek 3" descr="https://www.mistopisy.cz/modules/pruvodce/media/village/10159/emblem.jpg?v=7692d1f18be7fe21101f80869044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mistopisy.cz/modules/pruvodce/media/village/10159/emblem.jpg?v=7692d1f18be7fe21101f80869044986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4" cy="58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8818" w14:textId="76E7AA14" w:rsidR="009E6C12" w:rsidRPr="001B36BA" w:rsidRDefault="00F16950" w:rsidP="00944A43">
      <w:pPr>
        <w:pStyle w:val="Nzev"/>
        <w:rPr>
          <w:sz w:val="28"/>
          <w:szCs w:val="28"/>
        </w:rPr>
      </w:pPr>
      <w:r w:rsidRPr="00944A43">
        <w:rPr>
          <w:sz w:val="32"/>
          <w:szCs w:val="32"/>
        </w:rPr>
        <w:t>Obec Lipov</w:t>
      </w:r>
      <w:r w:rsidRPr="00944A43">
        <w:rPr>
          <w:sz w:val="32"/>
          <w:szCs w:val="32"/>
        </w:rPr>
        <w:br/>
      </w:r>
      <w:r>
        <w:t>Zastupitelstvo obce Lipov</w:t>
      </w:r>
    </w:p>
    <w:p w14:paraId="2178C308" w14:textId="77777777" w:rsidR="009E6C12" w:rsidRDefault="00F16950">
      <w:pPr>
        <w:pStyle w:val="Nadpis1"/>
      </w:pPr>
      <w:r>
        <w:t>Obecně závazná vyhláška obce Lipov</w:t>
      </w:r>
      <w:r>
        <w:br/>
        <w:t>o místním poplatku za užívání veřejného prostranství</w:t>
      </w:r>
    </w:p>
    <w:p w14:paraId="30DEDA3B" w14:textId="5F1331DC" w:rsidR="009E6C12" w:rsidRDefault="00F16950">
      <w:pPr>
        <w:pStyle w:val="UvodniVeta"/>
      </w:pPr>
      <w:r>
        <w:t>Zastupitelstvo obce Lipov se na svém zasedání dne 2</w:t>
      </w:r>
      <w:r w:rsidR="0075130A">
        <w:t>3</w:t>
      </w:r>
      <w:r>
        <w:t>. září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66D87B" w14:textId="77777777" w:rsidR="009E6C12" w:rsidRDefault="00F16950">
      <w:pPr>
        <w:pStyle w:val="Nadpis2"/>
      </w:pPr>
      <w:r>
        <w:t>Čl. 1</w:t>
      </w:r>
      <w:r>
        <w:br/>
        <w:t>Úvodní ustanovení</w:t>
      </w:r>
    </w:p>
    <w:p w14:paraId="348BD8BA" w14:textId="77777777" w:rsidR="009E6C12" w:rsidRDefault="00F16950">
      <w:pPr>
        <w:pStyle w:val="Odstavec"/>
        <w:numPr>
          <w:ilvl w:val="0"/>
          <w:numId w:val="1"/>
        </w:numPr>
      </w:pPr>
      <w:r>
        <w:t>Obec Lipov touto vyhláškou zavádí místní poplatek za užívání veřejného prostranství (dále jen „poplatek“).</w:t>
      </w:r>
    </w:p>
    <w:p w14:paraId="1BCBAD73" w14:textId="30195ECF" w:rsidR="001B36BA" w:rsidRDefault="00F16950" w:rsidP="001B36B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88FE83" w14:textId="37C1AB0C" w:rsidR="009E6C12" w:rsidRDefault="00F16950">
      <w:pPr>
        <w:pStyle w:val="Nadpis2"/>
      </w:pPr>
      <w:r>
        <w:t>Čl. 2</w:t>
      </w:r>
      <w:r>
        <w:br/>
        <w:t>Předmět poplatku a poplatník</w:t>
      </w:r>
    </w:p>
    <w:p w14:paraId="0798B3A5" w14:textId="77777777" w:rsidR="009E6C12" w:rsidRDefault="00F1695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830826F" w14:textId="77777777" w:rsidR="009E6C12" w:rsidRDefault="00F1695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808865C" w14:textId="77777777" w:rsidR="009E6C12" w:rsidRDefault="00F1695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174D71" w14:textId="77777777" w:rsidR="009E6C12" w:rsidRDefault="00F1695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B02AF9C" w14:textId="77777777" w:rsidR="009E6C12" w:rsidRDefault="00F1695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117B90E" w14:textId="77777777" w:rsidR="009E6C12" w:rsidRDefault="00F1695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6232F92" w14:textId="77777777" w:rsidR="009E6C12" w:rsidRDefault="00F16950">
      <w:pPr>
        <w:pStyle w:val="Odstavec"/>
        <w:numPr>
          <w:ilvl w:val="1"/>
          <w:numId w:val="1"/>
        </w:numPr>
      </w:pPr>
      <w:r>
        <w:t>provádění výkopových prací,</w:t>
      </w:r>
    </w:p>
    <w:p w14:paraId="7EE4B3A6" w14:textId="77777777" w:rsidR="009E6C12" w:rsidRDefault="00F1695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6CCEFAD" w14:textId="77777777" w:rsidR="009E6C12" w:rsidRDefault="00F16950">
      <w:pPr>
        <w:pStyle w:val="Odstavec"/>
        <w:numPr>
          <w:ilvl w:val="1"/>
          <w:numId w:val="1"/>
        </w:numPr>
      </w:pPr>
      <w:r>
        <w:t>umístění skládek,</w:t>
      </w:r>
    </w:p>
    <w:p w14:paraId="1F1389CE" w14:textId="77777777" w:rsidR="009E6C12" w:rsidRDefault="00F16950">
      <w:pPr>
        <w:pStyle w:val="Odstavec"/>
        <w:numPr>
          <w:ilvl w:val="1"/>
          <w:numId w:val="1"/>
        </w:numPr>
      </w:pPr>
      <w:r>
        <w:t>umístění zařízení cirkusů,</w:t>
      </w:r>
    </w:p>
    <w:p w14:paraId="4B9A6207" w14:textId="77777777" w:rsidR="009E6C12" w:rsidRDefault="00F1695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CAF773D" w14:textId="77777777" w:rsidR="009E6C12" w:rsidRDefault="00F1695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27E510C" w14:textId="77777777" w:rsidR="009E6C12" w:rsidRDefault="00F16950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20616C16" w14:textId="2759E2CD" w:rsidR="00944A43" w:rsidRDefault="00F16950" w:rsidP="00944A4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84F14DA" w14:textId="77777777" w:rsidR="009E6C12" w:rsidRDefault="00F16950">
      <w:pPr>
        <w:pStyle w:val="Nadpis2"/>
      </w:pPr>
      <w:r>
        <w:t>Čl. 3</w:t>
      </w:r>
      <w:r>
        <w:br/>
        <w:t>Veřejná prostranství</w:t>
      </w:r>
    </w:p>
    <w:p w14:paraId="4CDFC9A2" w14:textId="77777777" w:rsidR="009E6C12" w:rsidRDefault="00F16950">
      <w:pPr>
        <w:pStyle w:val="Odstavec"/>
      </w:pPr>
      <w:r>
        <w:t>Poplatek se platí za užívání veřejného prostranství, kterým se rozumí:</w:t>
      </w:r>
    </w:p>
    <w:p w14:paraId="40472EE8" w14:textId="7F5B5E80" w:rsidR="009E6C12" w:rsidRDefault="00F16950">
      <w:pPr>
        <w:pStyle w:val="Odstavec"/>
        <w:numPr>
          <w:ilvl w:val="1"/>
          <w:numId w:val="1"/>
        </w:numPr>
      </w:pPr>
      <w:r>
        <w:t>parc. č. 3888/1,</w:t>
      </w:r>
    </w:p>
    <w:p w14:paraId="05DF5912" w14:textId="2AB17E6E" w:rsidR="009E6C12" w:rsidRDefault="00F16950">
      <w:pPr>
        <w:pStyle w:val="Odstavec"/>
        <w:numPr>
          <w:ilvl w:val="1"/>
          <w:numId w:val="1"/>
        </w:numPr>
      </w:pPr>
      <w:r>
        <w:t>parc. č. 4668,</w:t>
      </w:r>
    </w:p>
    <w:p w14:paraId="6468B265" w14:textId="764C1426" w:rsidR="009E6C12" w:rsidRDefault="00F16950">
      <w:pPr>
        <w:pStyle w:val="Odstavec"/>
        <w:numPr>
          <w:ilvl w:val="1"/>
          <w:numId w:val="1"/>
        </w:numPr>
      </w:pPr>
      <w:r>
        <w:t>parc. č. 3887/2,</w:t>
      </w:r>
    </w:p>
    <w:p w14:paraId="1F90C900" w14:textId="5414C0CC" w:rsidR="009E6C12" w:rsidRDefault="00F16950">
      <w:pPr>
        <w:pStyle w:val="Odstavec"/>
        <w:numPr>
          <w:ilvl w:val="1"/>
          <w:numId w:val="1"/>
        </w:numPr>
      </w:pPr>
      <w:r>
        <w:t>parc. č. 3875/1,</w:t>
      </w:r>
    </w:p>
    <w:p w14:paraId="107BC597" w14:textId="3B3523B5" w:rsidR="009E6C12" w:rsidRDefault="00F16950">
      <w:pPr>
        <w:pStyle w:val="Odstavec"/>
        <w:numPr>
          <w:ilvl w:val="1"/>
          <w:numId w:val="1"/>
        </w:numPr>
      </w:pPr>
      <w:r>
        <w:t>parc. č. 3869/7,</w:t>
      </w:r>
    </w:p>
    <w:p w14:paraId="7757FB5B" w14:textId="00A7A92E" w:rsidR="009E6C12" w:rsidRDefault="00F16950">
      <w:pPr>
        <w:pStyle w:val="Odstavec"/>
        <w:numPr>
          <w:ilvl w:val="1"/>
          <w:numId w:val="1"/>
        </w:numPr>
      </w:pPr>
      <w:r>
        <w:t>parc. č. 3869/5,</w:t>
      </w:r>
    </w:p>
    <w:p w14:paraId="0552D988" w14:textId="3B11F5B2" w:rsidR="009E6C12" w:rsidRDefault="00F16950">
      <w:pPr>
        <w:pStyle w:val="Odstavec"/>
        <w:numPr>
          <w:ilvl w:val="1"/>
          <w:numId w:val="1"/>
        </w:numPr>
      </w:pPr>
      <w:r>
        <w:t>parc. č. 3869/4,</w:t>
      </w:r>
    </w:p>
    <w:p w14:paraId="566FF977" w14:textId="3B0B790B" w:rsidR="009E6C12" w:rsidRDefault="00F16950">
      <w:pPr>
        <w:pStyle w:val="Odstavec"/>
        <w:numPr>
          <w:ilvl w:val="1"/>
          <w:numId w:val="1"/>
        </w:numPr>
      </w:pPr>
      <w:r>
        <w:t>parc. č. 3869/3,</w:t>
      </w:r>
    </w:p>
    <w:p w14:paraId="20C239E0" w14:textId="422F75F6" w:rsidR="009E6C12" w:rsidRDefault="00F16950">
      <w:pPr>
        <w:pStyle w:val="Odstavec"/>
        <w:numPr>
          <w:ilvl w:val="1"/>
          <w:numId w:val="1"/>
        </w:numPr>
      </w:pPr>
      <w:r>
        <w:t>parc. č. 3438/8,</w:t>
      </w:r>
    </w:p>
    <w:p w14:paraId="56331293" w14:textId="31CD257A" w:rsidR="009E6C12" w:rsidRDefault="00F16950">
      <w:pPr>
        <w:pStyle w:val="Odstavec"/>
        <w:numPr>
          <w:ilvl w:val="1"/>
          <w:numId w:val="1"/>
        </w:numPr>
      </w:pPr>
      <w:r>
        <w:t>parc. č. 2042/15,</w:t>
      </w:r>
    </w:p>
    <w:p w14:paraId="005C8732" w14:textId="26237B42" w:rsidR="009E6C12" w:rsidRDefault="00F16950">
      <w:pPr>
        <w:pStyle w:val="Odstavec"/>
        <w:numPr>
          <w:ilvl w:val="1"/>
          <w:numId w:val="1"/>
        </w:numPr>
      </w:pPr>
      <w:r>
        <w:t>parc. č. 1597/4,</w:t>
      </w:r>
    </w:p>
    <w:p w14:paraId="78BB2AF4" w14:textId="3A3C66D2" w:rsidR="009E6C12" w:rsidRDefault="00F16950">
      <w:pPr>
        <w:pStyle w:val="Odstavec"/>
        <w:numPr>
          <w:ilvl w:val="1"/>
          <w:numId w:val="1"/>
        </w:numPr>
      </w:pPr>
      <w:r>
        <w:t>parc. č. 3868/1,</w:t>
      </w:r>
    </w:p>
    <w:p w14:paraId="3F6BCFC6" w14:textId="3A4169F2" w:rsidR="009E6C12" w:rsidRDefault="00F16950">
      <w:pPr>
        <w:pStyle w:val="Odstavec"/>
        <w:numPr>
          <w:ilvl w:val="1"/>
          <w:numId w:val="1"/>
        </w:numPr>
      </w:pPr>
      <w:r>
        <w:t>parc. č. 4661/6,</w:t>
      </w:r>
    </w:p>
    <w:p w14:paraId="260EADD5" w14:textId="7A8A32B7" w:rsidR="009E6C12" w:rsidRDefault="00F16950">
      <w:pPr>
        <w:pStyle w:val="Odstavec"/>
        <w:numPr>
          <w:ilvl w:val="1"/>
          <w:numId w:val="1"/>
        </w:numPr>
      </w:pPr>
      <w:r>
        <w:t>parc. č. 98.</w:t>
      </w:r>
    </w:p>
    <w:p w14:paraId="1C2F821F" w14:textId="77777777" w:rsidR="009E6C12" w:rsidRDefault="00F16950">
      <w:pPr>
        <w:pStyle w:val="Nadpis2"/>
      </w:pPr>
      <w:r>
        <w:t>Čl. 4</w:t>
      </w:r>
      <w:r>
        <w:br/>
        <w:t>Ohlašovací povinnost</w:t>
      </w:r>
    </w:p>
    <w:p w14:paraId="659FAC83" w14:textId="77777777" w:rsidR="009E6C12" w:rsidRDefault="00F1695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9AA01D8" w14:textId="77777777" w:rsidR="009E6C12" w:rsidRDefault="00F1695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A1596A8" w14:textId="77777777" w:rsidR="009E6C12" w:rsidRDefault="00F16950">
      <w:pPr>
        <w:pStyle w:val="Nadpis2"/>
      </w:pPr>
      <w:r>
        <w:t>Čl. 5</w:t>
      </w:r>
      <w:r>
        <w:br/>
        <w:t>Sazba poplatku</w:t>
      </w:r>
    </w:p>
    <w:p w14:paraId="3941870B" w14:textId="77777777" w:rsidR="009E6C12" w:rsidRDefault="00F1695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1E68CEF" w14:textId="77777777" w:rsidR="009E6C12" w:rsidRDefault="00F16950">
      <w:pPr>
        <w:pStyle w:val="Odstavec"/>
        <w:numPr>
          <w:ilvl w:val="1"/>
          <w:numId w:val="1"/>
        </w:numPr>
      </w:pPr>
      <w:r>
        <w:lastRenderedPageBreak/>
        <w:t>za umístění dočasných staveb sloužících pro poskytování služeb 10 Kč,</w:t>
      </w:r>
    </w:p>
    <w:p w14:paraId="24B981CB" w14:textId="77777777" w:rsidR="009E6C12" w:rsidRDefault="00F1695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BB521D5" w14:textId="77777777" w:rsidR="009E6C12" w:rsidRDefault="00F1695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EDFE774" w14:textId="77777777" w:rsidR="009E6C12" w:rsidRDefault="00F1695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EBF4FBE" w14:textId="77777777" w:rsidR="009E6C12" w:rsidRDefault="00F16950">
      <w:pPr>
        <w:pStyle w:val="Odstavec"/>
        <w:numPr>
          <w:ilvl w:val="1"/>
          <w:numId w:val="1"/>
        </w:numPr>
      </w:pPr>
      <w:r>
        <w:t>za umístění reklamních zařízení 15 Kč,</w:t>
      </w:r>
    </w:p>
    <w:p w14:paraId="2C62F694" w14:textId="77777777" w:rsidR="009E6C12" w:rsidRDefault="00F1695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B9A5B56" w14:textId="77777777" w:rsidR="009E6C12" w:rsidRDefault="00F1695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BAEEEB3" w14:textId="77777777" w:rsidR="009E6C12" w:rsidRDefault="00F16950">
      <w:pPr>
        <w:pStyle w:val="Odstavec"/>
        <w:numPr>
          <w:ilvl w:val="1"/>
          <w:numId w:val="1"/>
        </w:numPr>
      </w:pPr>
      <w:r>
        <w:t>za umístění skládek 10 Kč,</w:t>
      </w:r>
    </w:p>
    <w:p w14:paraId="210817A1" w14:textId="77777777" w:rsidR="009E6C12" w:rsidRDefault="00F1695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E7F43B8" w14:textId="77777777" w:rsidR="009E6C12" w:rsidRDefault="00F1695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0355C795" w14:textId="77777777" w:rsidR="009E6C12" w:rsidRDefault="00F1695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CD65B86" w14:textId="77777777" w:rsidR="009E6C12" w:rsidRDefault="00F1695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681E698" w14:textId="77777777" w:rsidR="009E6C12" w:rsidRDefault="00F1695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0781091" w14:textId="77777777" w:rsidR="009E6C12" w:rsidRDefault="00F16950">
      <w:pPr>
        <w:pStyle w:val="Odstavec"/>
        <w:numPr>
          <w:ilvl w:val="1"/>
          <w:numId w:val="1"/>
        </w:numPr>
      </w:pPr>
      <w:r>
        <w:t>za umístění dočasných staveb sloužících pro poskytování služeb 500 Kč za rok,</w:t>
      </w:r>
    </w:p>
    <w:p w14:paraId="692038C1" w14:textId="77777777" w:rsidR="009E6C12" w:rsidRDefault="00F16950">
      <w:pPr>
        <w:pStyle w:val="Odstavec"/>
        <w:numPr>
          <w:ilvl w:val="1"/>
          <w:numId w:val="1"/>
        </w:numPr>
      </w:pPr>
      <w:r>
        <w:t>za umístění zařízení sloužících pro poskytování služeb 500 Kč za rok,</w:t>
      </w:r>
    </w:p>
    <w:p w14:paraId="142E3927" w14:textId="77777777" w:rsidR="009E6C12" w:rsidRDefault="00F16950">
      <w:pPr>
        <w:pStyle w:val="Odstavec"/>
        <w:numPr>
          <w:ilvl w:val="1"/>
          <w:numId w:val="1"/>
        </w:numPr>
      </w:pPr>
      <w:r>
        <w:t>za umístění reklamních zařízení 600 Kč za rok,</w:t>
      </w:r>
    </w:p>
    <w:p w14:paraId="4C535C5E" w14:textId="77777777" w:rsidR="009E6C12" w:rsidRDefault="00F16950">
      <w:pPr>
        <w:pStyle w:val="Odstavec"/>
        <w:numPr>
          <w:ilvl w:val="1"/>
          <w:numId w:val="1"/>
        </w:numPr>
      </w:pPr>
      <w:r>
        <w:t>za umístění stavebních zařízení 300 Kč za rok.</w:t>
      </w:r>
    </w:p>
    <w:p w14:paraId="350B5BC3" w14:textId="77777777" w:rsidR="009E6C12" w:rsidRDefault="00F1695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0FCC2AF9" w14:textId="77777777" w:rsidR="009E6C12" w:rsidRDefault="00F16950">
      <w:pPr>
        <w:pStyle w:val="Nadpis2"/>
      </w:pPr>
      <w:r>
        <w:t>Čl. 6</w:t>
      </w:r>
      <w:r>
        <w:br/>
        <w:t>Splatnost poplatku</w:t>
      </w:r>
    </w:p>
    <w:p w14:paraId="269951D9" w14:textId="77777777" w:rsidR="009E6C12" w:rsidRDefault="00F1695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2E5BEEE" w14:textId="77777777" w:rsidR="009E6C12" w:rsidRDefault="00F16950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22DAAD25" w14:textId="77777777" w:rsidR="009E6C12" w:rsidRDefault="00F16950">
      <w:pPr>
        <w:pStyle w:val="Nadpis2"/>
      </w:pPr>
      <w:r>
        <w:t>Čl. 7</w:t>
      </w:r>
      <w:r>
        <w:br/>
        <w:t xml:space="preserve"> Osvobození</w:t>
      </w:r>
    </w:p>
    <w:p w14:paraId="5792C564" w14:textId="51B778DE" w:rsidR="009E6C12" w:rsidRDefault="00F16950" w:rsidP="00F16950">
      <w:pPr>
        <w:pStyle w:val="Odstavec"/>
        <w:numPr>
          <w:ilvl w:val="0"/>
          <w:numId w:val="6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4AB6525" w14:textId="77777777" w:rsidR="009E6C12" w:rsidRDefault="00F1695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E5411C9" w14:textId="77777777" w:rsidR="009E6C12" w:rsidRDefault="00F16950">
      <w:pPr>
        <w:pStyle w:val="Nadpis2"/>
      </w:pPr>
      <w:r>
        <w:lastRenderedPageBreak/>
        <w:t>Čl. 8</w:t>
      </w:r>
      <w:r>
        <w:br/>
        <w:t>Zrušovací ustanovení</w:t>
      </w:r>
    </w:p>
    <w:p w14:paraId="6A3B2196" w14:textId="52DB8965" w:rsidR="009E6C12" w:rsidRDefault="00F16950">
      <w:pPr>
        <w:pStyle w:val="Odstavec"/>
      </w:pPr>
      <w:r>
        <w:t>Zrušuje se obecně závazná vyhláška obce Lipov č. 2/2019, o místním poplatku za užívání veřejného prostranství, ze dne 16. prosince 2019.</w:t>
      </w:r>
    </w:p>
    <w:p w14:paraId="798461F6" w14:textId="77777777" w:rsidR="009E6C12" w:rsidRDefault="00F16950">
      <w:pPr>
        <w:pStyle w:val="Nadpis2"/>
      </w:pPr>
      <w:r>
        <w:t>Čl. 9</w:t>
      </w:r>
      <w:r>
        <w:br/>
        <w:t>Účinnost</w:t>
      </w:r>
    </w:p>
    <w:p w14:paraId="66AF1ED7" w14:textId="77777777" w:rsidR="009E6C12" w:rsidRDefault="00F16950">
      <w:pPr>
        <w:pStyle w:val="Odstavec"/>
      </w:pPr>
      <w:r>
        <w:t>Tato vyhláška nabývá účinnosti počátkem patnáctého dne následujícího po dni jejího vyhlášení.</w:t>
      </w:r>
    </w:p>
    <w:p w14:paraId="1156C3C0" w14:textId="77777777" w:rsidR="001B36BA" w:rsidRDefault="001B36BA">
      <w:pPr>
        <w:pStyle w:val="Odstavec"/>
      </w:pPr>
    </w:p>
    <w:p w14:paraId="49778FA3" w14:textId="77777777" w:rsidR="001B36BA" w:rsidRDefault="001B36BA">
      <w:pPr>
        <w:pStyle w:val="Odstavec"/>
      </w:pPr>
    </w:p>
    <w:p w14:paraId="5A334094" w14:textId="77777777" w:rsidR="001B36BA" w:rsidRDefault="001B36BA">
      <w:pPr>
        <w:pStyle w:val="Odstavec"/>
      </w:pPr>
    </w:p>
    <w:p w14:paraId="138A09CB" w14:textId="77777777" w:rsidR="001B36BA" w:rsidRDefault="001B36BA">
      <w:pPr>
        <w:pStyle w:val="Odstavec"/>
      </w:pPr>
    </w:p>
    <w:p w14:paraId="6BF68925" w14:textId="77777777" w:rsidR="001B36BA" w:rsidRPr="00FB6AE5" w:rsidRDefault="001B36BA" w:rsidP="001B36B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_____________________________                         _____________________________</w:t>
      </w:r>
    </w:p>
    <w:p w14:paraId="280EAF24" w14:textId="77777777" w:rsidR="001B36BA" w:rsidRDefault="001B36BA" w:rsidP="001B36BA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C71304">
        <w:rPr>
          <w:rFonts w:ascii="Arial" w:hAnsi="Arial" w:cs="Arial"/>
          <w:bCs/>
          <w:iCs/>
          <w:sz w:val="22"/>
          <w:szCs w:val="22"/>
        </w:rPr>
        <w:t>Ing. Jan Miškeřík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C7130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C71304">
        <w:rPr>
          <w:rFonts w:ascii="Arial" w:hAnsi="Arial" w:cs="Arial"/>
          <w:bCs/>
          <w:iCs/>
          <w:sz w:val="22"/>
          <w:szCs w:val="22"/>
        </w:rPr>
        <w:t xml:space="preserve">     JUDr. Ladislav Čerešňák</w:t>
      </w:r>
      <w:r>
        <w:rPr>
          <w:rFonts w:ascii="Arial" w:hAnsi="Arial" w:cs="Arial"/>
          <w:bCs/>
          <w:iCs/>
          <w:sz w:val="22"/>
          <w:szCs w:val="22"/>
        </w:rPr>
        <w:t xml:space="preserve"> v. r.     </w:t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</w:t>
      </w:r>
    </w:p>
    <w:p w14:paraId="6BF831C5" w14:textId="06A5E3C8" w:rsidR="001B36BA" w:rsidRPr="00C71304" w:rsidRDefault="001B36BA" w:rsidP="001B36BA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Pr="00C71304">
        <w:rPr>
          <w:rFonts w:ascii="Arial" w:hAnsi="Arial" w:cs="Arial"/>
          <w:bCs/>
          <w:iCs/>
          <w:sz w:val="22"/>
          <w:szCs w:val="22"/>
        </w:rPr>
        <w:t>místostarosta</w:t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 w:rsidRPr="00C7130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Pr="00C71304">
        <w:rPr>
          <w:rFonts w:ascii="Arial" w:hAnsi="Arial" w:cs="Arial"/>
          <w:bCs/>
          <w:iCs/>
          <w:sz w:val="22"/>
          <w:szCs w:val="22"/>
        </w:rPr>
        <w:t>starosta</w:t>
      </w:r>
    </w:p>
    <w:p w14:paraId="2B9A50F9" w14:textId="77777777" w:rsidR="001B36BA" w:rsidRDefault="001B36BA" w:rsidP="001B36BA">
      <w:pPr>
        <w:rPr>
          <w:rFonts w:ascii="Arial" w:hAnsi="Arial" w:cs="Arial"/>
          <w:sz w:val="22"/>
          <w:szCs w:val="22"/>
        </w:rPr>
      </w:pPr>
    </w:p>
    <w:p w14:paraId="26F1A19A" w14:textId="77777777" w:rsidR="001B36BA" w:rsidRDefault="001B36BA">
      <w:pPr>
        <w:pStyle w:val="Odstavec"/>
      </w:pPr>
    </w:p>
    <w:p w14:paraId="5FB31874" w14:textId="77777777" w:rsidR="001B36BA" w:rsidRDefault="001B36BA">
      <w:pPr>
        <w:pStyle w:val="Odstavec"/>
      </w:pPr>
    </w:p>
    <w:p w14:paraId="3850DE52" w14:textId="77777777" w:rsidR="001B36BA" w:rsidRDefault="001B36BA">
      <w:pPr>
        <w:pStyle w:val="Odstavec"/>
      </w:pPr>
    </w:p>
    <w:p w14:paraId="38A11C68" w14:textId="77777777" w:rsidR="001B36BA" w:rsidRDefault="001B36BA">
      <w:pPr>
        <w:pStyle w:val="Odstavec"/>
      </w:pPr>
    </w:p>
    <w:p w14:paraId="78B0B958" w14:textId="77777777" w:rsidR="001B36BA" w:rsidRDefault="001B36BA">
      <w:pPr>
        <w:pStyle w:val="Odstavec"/>
      </w:pPr>
    </w:p>
    <w:p w14:paraId="19749614" w14:textId="77777777" w:rsidR="001B36BA" w:rsidRDefault="001B36BA">
      <w:pPr>
        <w:pStyle w:val="Odstavec"/>
      </w:pPr>
    </w:p>
    <w:p w14:paraId="3F4E46A6" w14:textId="77777777" w:rsidR="001B36BA" w:rsidRDefault="001B36BA">
      <w:pPr>
        <w:pStyle w:val="Odstavec"/>
      </w:pPr>
    </w:p>
    <w:p w14:paraId="4B772EBD" w14:textId="77777777" w:rsidR="001B36BA" w:rsidRDefault="001B36BA">
      <w:pPr>
        <w:pStyle w:val="Odstavec"/>
      </w:pPr>
    </w:p>
    <w:p w14:paraId="27791F67" w14:textId="77777777" w:rsidR="001B36BA" w:rsidRDefault="001B36BA">
      <w:pPr>
        <w:pStyle w:val="Odstavec"/>
      </w:pPr>
    </w:p>
    <w:p w14:paraId="30C28213" w14:textId="77777777" w:rsidR="001B36BA" w:rsidRDefault="001B36BA">
      <w:pPr>
        <w:pStyle w:val="Odstavec"/>
      </w:pPr>
    </w:p>
    <w:p w14:paraId="22DE9F03" w14:textId="77777777" w:rsidR="001B36BA" w:rsidRDefault="001B36BA">
      <w:pPr>
        <w:pStyle w:val="Odstavec"/>
      </w:pPr>
    </w:p>
    <w:p w14:paraId="40C96531" w14:textId="77777777" w:rsidR="001B36BA" w:rsidRDefault="001B36BA">
      <w:pPr>
        <w:pStyle w:val="Odstavec"/>
      </w:pPr>
    </w:p>
    <w:p w14:paraId="58D1867E" w14:textId="77777777" w:rsidR="001B36BA" w:rsidRDefault="001B36BA">
      <w:pPr>
        <w:pStyle w:val="Odstavec"/>
      </w:pPr>
    </w:p>
    <w:p w14:paraId="11E33D74" w14:textId="77777777" w:rsidR="001B36BA" w:rsidRDefault="001B36BA">
      <w:pPr>
        <w:pStyle w:val="Odstavec"/>
      </w:pPr>
    </w:p>
    <w:p w14:paraId="3D569413" w14:textId="77777777" w:rsidR="001B36BA" w:rsidRDefault="001B36BA">
      <w:pPr>
        <w:pStyle w:val="Odstavec"/>
      </w:pPr>
    </w:p>
    <w:p w14:paraId="415C8D2A" w14:textId="77777777" w:rsidR="001B36BA" w:rsidRDefault="001B36BA">
      <w:pPr>
        <w:pStyle w:val="Odstavec"/>
      </w:pPr>
    </w:p>
    <w:p w14:paraId="22E4A422" w14:textId="77777777" w:rsidR="001B36BA" w:rsidRDefault="001B36BA">
      <w:pPr>
        <w:pStyle w:val="Odstavec"/>
      </w:pPr>
    </w:p>
    <w:p w14:paraId="201D2862" w14:textId="77777777" w:rsidR="001B36BA" w:rsidRDefault="001B36BA"/>
    <w:sectPr w:rsidR="001B36BA">
      <w:foot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956B" w14:textId="77777777" w:rsidR="002572DB" w:rsidRDefault="002572DB">
      <w:r>
        <w:separator/>
      </w:r>
    </w:p>
  </w:endnote>
  <w:endnote w:type="continuationSeparator" w:id="0">
    <w:p w14:paraId="3A662CAA" w14:textId="77777777" w:rsidR="002572DB" w:rsidRDefault="002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908882"/>
      <w:docPartObj>
        <w:docPartGallery w:val="Page Numbers (Bottom of Page)"/>
        <w:docPartUnique/>
      </w:docPartObj>
    </w:sdtPr>
    <w:sdtContent>
      <w:p w14:paraId="3C6E15DD" w14:textId="55AB24ED" w:rsidR="007103A6" w:rsidRDefault="007103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40054" w14:textId="77777777" w:rsidR="007103A6" w:rsidRDefault="00710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83FD" w14:textId="77777777" w:rsidR="002572DB" w:rsidRDefault="002572DB">
      <w:r>
        <w:rPr>
          <w:color w:val="000000"/>
        </w:rPr>
        <w:separator/>
      </w:r>
    </w:p>
  </w:footnote>
  <w:footnote w:type="continuationSeparator" w:id="0">
    <w:p w14:paraId="4FB62E99" w14:textId="77777777" w:rsidR="002572DB" w:rsidRDefault="002572DB">
      <w:r>
        <w:continuationSeparator/>
      </w:r>
    </w:p>
  </w:footnote>
  <w:footnote w:id="1">
    <w:p w14:paraId="612061E1" w14:textId="77777777" w:rsidR="009E6C12" w:rsidRDefault="00F169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257CC55" w14:textId="77777777" w:rsidR="00F16950" w:rsidRDefault="00F16950"/>
  </w:footnote>
  <w:footnote w:id="2">
    <w:p w14:paraId="6D469951" w14:textId="77777777" w:rsidR="009E6C12" w:rsidRDefault="00F169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48749A5B" w14:textId="77777777" w:rsidR="00F16950" w:rsidRDefault="00F16950"/>
  </w:footnote>
  <w:footnote w:id="3">
    <w:p w14:paraId="3C527E7C" w14:textId="77777777" w:rsidR="009E6C12" w:rsidRDefault="00F1695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43CB2454" w14:textId="77777777" w:rsidR="00F16950" w:rsidRDefault="00F16950"/>
  </w:footnote>
  <w:footnote w:id="4">
    <w:p w14:paraId="633D76B7" w14:textId="77777777" w:rsidR="009E6C12" w:rsidRDefault="00F1695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  <w:p w14:paraId="48004044" w14:textId="77777777" w:rsidR="00F16950" w:rsidRDefault="00F16950"/>
  </w:footnote>
  <w:footnote w:id="5">
    <w:p w14:paraId="4CAE5F39" w14:textId="77777777" w:rsidR="009E6C12" w:rsidRDefault="00F169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5887E479" w14:textId="77777777" w:rsidR="00F16950" w:rsidRDefault="00F16950"/>
  </w:footnote>
  <w:footnote w:id="6">
    <w:p w14:paraId="7054DCD5" w14:textId="77777777" w:rsidR="009E6C12" w:rsidRDefault="00F1695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02A8C048" w14:textId="77777777" w:rsidR="00F16950" w:rsidRDefault="00F169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5909"/>
    <w:multiLevelType w:val="multilevel"/>
    <w:tmpl w:val="0E6827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3944913">
    <w:abstractNumId w:val="0"/>
  </w:num>
  <w:num w:numId="2" w16cid:durableId="382215942">
    <w:abstractNumId w:val="0"/>
    <w:lvlOverride w:ilvl="0">
      <w:startOverride w:val="1"/>
    </w:lvlOverride>
  </w:num>
  <w:num w:numId="3" w16cid:durableId="445656799">
    <w:abstractNumId w:val="0"/>
    <w:lvlOverride w:ilvl="0">
      <w:startOverride w:val="1"/>
    </w:lvlOverride>
  </w:num>
  <w:num w:numId="4" w16cid:durableId="735207763">
    <w:abstractNumId w:val="0"/>
    <w:lvlOverride w:ilvl="0">
      <w:startOverride w:val="1"/>
    </w:lvlOverride>
  </w:num>
  <w:num w:numId="5" w16cid:durableId="1316183875">
    <w:abstractNumId w:val="0"/>
    <w:lvlOverride w:ilvl="0">
      <w:startOverride w:val="1"/>
    </w:lvlOverride>
  </w:num>
  <w:num w:numId="6" w16cid:durableId="922644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12"/>
    <w:rsid w:val="001B36BA"/>
    <w:rsid w:val="00217034"/>
    <w:rsid w:val="002572DB"/>
    <w:rsid w:val="00557A48"/>
    <w:rsid w:val="006D6E08"/>
    <w:rsid w:val="006F7F9D"/>
    <w:rsid w:val="007103A6"/>
    <w:rsid w:val="0075130A"/>
    <w:rsid w:val="0077152A"/>
    <w:rsid w:val="00811368"/>
    <w:rsid w:val="00944A43"/>
    <w:rsid w:val="009E6C12"/>
    <w:rsid w:val="00AE62CC"/>
    <w:rsid w:val="00EE77F2"/>
    <w:rsid w:val="00F16950"/>
    <w:rsid w:val="00F2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8173"/>
  <w15:docId w15:val="{852EDA53-7BAB-4FE2-A2C9-64F0606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36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B36B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B36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B36B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D22A.EA0319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Gajdůšková Iveta, Mgr.</dc:creator>
  <cp:lastModifiedBy>uzivatel</cp:lastModifiedBy>
  <cp:revision>2</cp:revision>
  <cp:lastPrinted>2025-09-15T11:31:00Z</cp:lastPrinted>
  <dcterms:created xsi:type="dcterms:W3CDTF">2025-09-24T08:52:00Z</dcterms:created>
  <dcterms:modified xsi:type="dcterms:W3CDTF">2025-09-24T08:52:00Z</dcterms:modified>
</cp:coreProperties>
</file>