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5003" w14:textId="77777777" w:rsidR="00167101" w:rsidRDefault="00167101" w:rsidP="00167101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1514"/>
        <w:gridCol w:w="2019"/>
        <w:gridCol w:w="1517"/>
        <w:gridCol w:w="1913"/>
      </w:tblGrid>
      <w:tr w:rsidR="00167101" w:rsidRPr="00D57C78" w14:paraId="55159162" w14:textId="77777777" w:rsidTr="00653318">
        <w:trPr>
          <w:trHeight w:val="942"/>
        </w:trPr>
        <w:tc>
          <w:tcPr>
            <w:tcW w:w="2093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5248FF" w14:textId="425AFE5F" w:rsidR="00167101" w:rsidRPr="00D57C78" w:rsidRDefault="00167101" w:rsidP="00653318">
            <w:pPr>
              <w:jc w:val="right"/>
              <w:rPr>
                <w:rFonts w:ascii="Verdana" w:hAnsi="Verdana"/>
                <w:bCs/>
                <w:sz w:val="27"/>
                <w:szCs w:val="27"/>
              </w:rPr>
            </w:pPr>
            <w:r w:rsidRPr="00D57C78">
              <w:rPr>
                <w:rFonts w:ascii="Verdana" w:hAnsi="Verdan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1BFF518D" wp14:editId="0E893FA3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78740</wp:posOffset>
                  </wp:positionV>
                  <wp:extent cx="594995" cy="718820"/>
                  <wp:effectExtent l="0" t="0" r="0" b="5080"/>
                  <wp:wrapNone/>
                  <wp:docPr id="51716085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718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C74A88" w14:textId="77777777" w:rsidR="00167101" w:rsidRDefault="00167101" w:rsidP="00653318">
            <w:pPr>
              <w:rPr>
                <w:rFonts w:ascii="Verdana" w:hAnsi="Verdana"/>
                <w:bCs/>
                <w:sz w:val="27"/>
                <w:szCs w:val="27"/>
              </w:rPr>
            </w:pPr>
          </w:p>
          <w:p w14:paraId="2A8332D4" w14:textId="77777777" w:rsidR="00167101" w:rsidRPr="00D57C78" w:rsidRDefault="00167101" w:rsidP="00653318">
            <w:pPr>
              <w:rPr>
                <w:rFonts w:ascii="Verdana" w:hAnsi="Verdana"/>
                <w:bCs/>
                <w:sz w:val="27"/>
                <w:szCs w:val="27"/>
              </w:rPr>
            </w:pPr>
          </w:p>
          <w:p w14:paraId="0641A651" w14:textId="77777777" w:rsidR="00167101" w:rsidRPr="00D57C78" w:rsidRDefault="00167101" w:rsidP="00653318">
            <w:pPr>
              <w:jc w:val="right"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D57C78">
              <w:rPr>
                <w:rFonts w:ascii="Verdana" w:hAnsi="Verdana"/>
                <w:b/>
                <w:bCs/>
                <w:sz w:val="27"/>
                <w:szCs w:val="27"/>
              </w:rPr>
              <w:t>OBEC</w:t>
            </w:r>
          </w:p>
          <w:p w14:paraId="1F9626DA" w14:textId="77777777" w:rsidR="00167101" w:rsidRDefault="00167101" w:rsidP="00653318">
            <w:pPr>
              <w:jc w:val="right"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D57C78">
              <w:rPr>
                <w:rFonts w:ascii="Verdana" w:hAnsi="Verdana"/>
                <w:b/>
                <w:bCs/>
                <w:sz w:val="27"/>
                <w:szCs w:val="27"/>
              </w:rPr>
              <w:t>VELICHOV</w:t>
            </w:r>
          </w:p>
          <w:p w14:paraId="5E5D403A" w14:textId="77777777" w:rsidR="00167101" w:rsidRPr="0012379C" w:rsidRDefault="00167101" w:rsidP="00653318">
            <w:pPr>
              <w:jc w:val="righ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2379C">
              <w:rPr>
                <w:rFonts w:ascii="Verdana" w:hAnsi="Verdana"/>
                <w:i/>
                <w:iCs/>
                <w:sz w:val="20"/>
                <w:szCs w:val="20"/>
              </w:rPr>
              <w:t>Zastupitelstvo obce Velichov</w:t>
            </w:r>
          </w:p>
        </w:tc>
        <w:tc>
          <w:tcPr>
            <w:tcW w:w="7195" w:type="dxa"/>
            <w:gridSpan w:val="4"/>
            <w:tcBorders>
              <w:left w:val="single" w:sz="18" w:space="0" w:color="auto"/>
            </w:tcBorders>
            <w:vAlign w:val="center"/>
          </w:tcPr>
          <w:p w14:paraId="3A75D267" w14:textId="3A553ECF" w:rsidR="00167101" w:rsidRPr="001A25E3" w:rsidRDefault="00167101" w:rsidP="00653318">
            <w:pPr>
              <w:jc w:val="center"/>
              <w:rPr>
                <w:rFonts w:ascii="Verdana" w:hAnsi="Verdana"/>
                <w:bCs/>
                <w:strike/>
                <w:sz w:val="27"/>
                <w:szCs w:val="27"/>
              </w:rPr>
            </w:pPr>
            <w:r w:rsidRPr="00946486">
              <w:rPr>
                <w:rFonts w:ascii="Arial" w:hAnsi="Arial" w:cs="Arial"/>
                <w:sz w:val="22"/>
                <w:szCs w:val="22"/>
              </w:rPr>
              <w:t>OBECNĚ ZÁVAZNÁ VYHLÁŠKA OBCE VELICHOV</w:t>
            </w:r>
            <w:r w:rsidRPr="009464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46486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46486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o místním poplatku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z pobytu</w:t>
            </w:r>
          </w:p>
        </w:tc>
      </w:tr>
      <w:tr w:rsidR="00167101" w:rsidRPr="00D57C78" w14:paraId="4D3176D6" w14:textId="77777777" w:rsidTr="00653318">
        <w:trPr>
          <w:trHeight w:val="787"/>
        </w:trPr>
        <w:tc>
          <w:tcPr>
            <w:tcW w:w="20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7773FE2" w14:textId="77777777" w:rsidR="00167101" w:rsidRPr="00D57C78" w:rsidRDefault="00167101" w:rsidP="00653318">
            <w:pPr>
              <w:rPr>
                <w:rFonts w:ascii="Verdana" w:hAnsi="Verdana"/>
                <w:bCs/>
                <w:sz w:val="27"/>
                <w:szCs w:val="27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74DA8E6D" w14:textId="77777777" w:rsidR="00167101" w:rsidRPr="00D57C78" w:rsidRDefault="00167101" w:rsidP="0065331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Účinnost vyhlášky od</w:t>
            </w:r>
            <w:r w:rsidRPr="00D57C78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2126" w:type="dxa"/>
            <w:vAlign w:val="center"/>
          </w:tcPr>
          <w:p w14:paraId="7F96D6D1" w14:textId="77777777" w:rsidR="00167101" w:rsidRPr="00D57C78" w:rsidRDefault="00167101" w:rsidP="00653318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1. července 2023</w:t>
            </w:r>
          </w:p>
        </w:tc>
        <w:tc>
          <w:tcPr>
            <w:tcW w:w="1560" w:type="dxa"/>
            <w:vAlign w:val="center"/>
          </w:tcPr>
          <w:p w14:paraId="58BC0D6E" w14:textId="77777777" w:rsidR="00167101" w:rsidRPr="00D57C78" w:rsidRDefault="00167101" w:rsidP="0065331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Usnesení č.</w:t>
            </w:r>
            <w:r w:rsidRPr="00D57C78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1950" w:type="dxa"/>
          </w:tcPr>
          <w:p w14:paraId="415C1864" w14:textId="77777777" w:rsidR="00167101" w:rsidRDefault="00167101" w:rsidP="00653318">
            <w:pPr>
              <w:rPr>
                <w:rFonts w:ascii="Verdana" w:hAnsi="Verdana"/>
                <w:b/>
                <w:bCs/>
                <w:color w:val="FF0000"/>
              </w:rPr>
            </w:pPr>
            <w:r>
              <w:rPr>
                <w:rFonts w:ascii="Verdana" w:hAnsi="Verdana"/>
                <w:b/>
                <w:bCs/>
                <w:color w:val="FF0000"/>
              </w:rPr>
              <w:t xml:space="preserve"> </w:t>
            </w:r>
          </w:p>
          <w:p w14:paraId="05208F98" w14:textId="16A93772" w:rsidR="00167101" w:rsidRPr="00826DFA" w:rsidRDefault="001C68E1" w:rsidP="00653318">
            <w:pPr>
              <w:rPr>
                <w:rFonts w:ascii="Verdana" w:hAnsi="Verdana"/>
                <w:b/>
                <w:bCs/>
                <w:color w:val="FF0000"/>
              </w:rPr>
            </w:pPr>
            <w:r>
              <w:rPr>
                <w:rFonts w:ascii="Verdana" w:hAnsi="Verdana"/>
                <w:b/>
                <w:bCs/>
                <w:color w:val="FF0000"/>
              </w:rPr>
              <w:t>64</w:t>
            </w:r>
            <w:r w:rsidR="00167101">
              <w:rPr>
                <w:rFonts w:ascii="Verdana" w:hAnsi="Verdana"/>
                <w:b/>
                <w:bCs/>
                <w:color w:val="FF0000"/>
              </w:rPr>
              <w:t>/06/23</w:t>
            </w:r>
          </w:p>
        </w:tc>
      </w:tr>
    </w:tbl>
    <w:p w14:paraId="5C11F91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06478FA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981D014" w14:textId="7F3C2A91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67101">
        <w:rPr>
          <w:rFonts w:ascii="Arial" w:hAnsi="Arial" w:cs="Arial"/>
          <w:sz w:val="22"/>
          <w:szCs w:val="22"/>
        </w:rPr>
        <w:t>Velichov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1C68E1">
        <w:rPr>
          <w:rFonts w:ascii="Arial" w:hAnsi="Arial" w:cs="Arial"/>
          <w:sz w:val="22"/>
          <w:szCs w:val="22"/>
        </w:rPr>
        <w:t>dne 14. června 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1C68E1">
        <w:rPr>
          <w:rFonts w:ascii="Arial" w:hAnsi="Arial" w:cs="Arial"/>
          <w:sz w:val="22"/>
          <w:szCs w:val="22"/>
        </w:rPr>
        <w:t>64/06/23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</w:t>
      </w:r>
      <w:r w:rsidR="004D159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0418977D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3E785294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2904CC23" w14:textId="0DAE393A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167101">
        <w:rPr>
          <w:rFonts w:ascii="Arial" w:hAnsi="Arial" w:cs="Arial"/>
          <w:sz w:val="22"/>
          <w:szCs w:val="22"/>
        </w:rPr>
        <w:t>Velichov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3818226C" w14:textId="25F77F69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167101">
        <w:rPr>
          <w:rFonts w:ascii="Arial" w:hAnsi="Arial" w:cs="Arial"/>
          <w:sz w:val="22"/>
          <w:szCs w:val="22"/>
        </w:rPr>
        <w:t>O</w:t>
      </w:r>
      <w:r w:rsidR="00893F98" w:rsidRPr="0033166B">
        <w:rPr>
          <w:rFonts w:ascii="Arial" w:hAnsi="Arial" w:cs="Arial"/>
          <w:sz w:val="22"/>
          <w:szCs w:val="22"/>
        </w:rPr>
        <w:t>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167101">
        <w:rPr>
          <w:rFonts w:ascii="Arial" w:hAnsi="Arial" w:cs="Arial"/>
          <w:sz w:val="22"/>
          <w:szCs w:val="22"/>
        </w:rPr>
        <w:t>Velichov.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0ED5C8F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D048CD2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329B614E" w14:textId="77777777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DF0C17C" w14:textId="7777777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998B884" w14:textId="327B98D5" w:rsidR="00030293" w:rsidRPr="00167101" w:rsidRDefault="00030293" w:rsidP="00167101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2EB7813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1E6A1565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66C388C7" w14:textId="78129506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167101">
        <w:rPr>
          <w:rFonts w:ascii="Arial" w:hAnsi="Arial" w:cs="Arial"/>
          <w:sz w:val="22"/>
          <w:szCs w:val="22"/>
        </w:rPr>
        <w:t>10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14:paraId="766316E7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5272893D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F07C39A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7E7A7A3" w14:textId="77777777"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4D16F700" w14:textId="77777777"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50E8C3A" w14:textId="7BEBFFD0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A263CA7" w14:textId="77777777"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7F19342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9AB147C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33D93CA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7C5B95CE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14:paraId="608EEF7A" w14:textId="77777777"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66860E09" w14:textId="77777777"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3FD54CA1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74E9A2C3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421610B8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638C42AD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16E6CCE7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2F4F7C88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1769333E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39DF9017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50A78F88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průkaz o povolení k pobytu,</w:t>
      </w:r>
    </w:p>
    <w:p w14:paraId="473A31B1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1E91329D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434F664F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5814C428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2FB61C1B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78610F06" w14:textId="77777777"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594C7C1C" w14:textId="6BEF3ECF" w:rsidR="003964B2" w:rsidRPr="00167101" w:rsidRDefault="00A027E3" w:rsidP="00167101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47D207DA" w14:textId="0C0B9554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167101">
        <w:rPr>
          <w:rFonts w:ascii="Arial" w:hAnsi="Arial" w:cs="Arial"/>
        </w:rPr>
        <w:t>5</w:t>
      </w:r>
    </w:p>
    <w:p w14:paraId="5F8417D3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992ED7D" w14:textId="4564F862" w:rsidR="00893F98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B60984">
        <w:rPr>
          <w:rFonts w:ascii="Arial" w:hAnsi="Arial" w:cs="Arial"/>
          <w:sz w:val="22"/>
          <w:szCs w:val="22"/>
        </w:rPr>
        <w:t>2</w:t>
      </w:r>
      <w:r w:rsidR="001C68E1">
        <w:rPr>
          <w:rFonts w:ascii="Arial" w:hAnsi="Arial" w:cs="Arial"/>
          <w:sz w:val="22"/>
          <w:szCs w:val="22"/>
        </w:rPr>
        <w:t>0</w:t>
      </w:r>
      <w:r w:rsidR="00B60984">
        <w:rPr>
          <w:rFonts w:ascii="Arial" w:hAnsi="Arial" w:cs="Arial"/>
          <w:sz w:val="22"/>
          <w:szCs w:val="22"/>
        </w:rPr>
        <w:t xml:space="preserve">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44ADCD92" w14:textId="77777777"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4C90836C" w14:textId="13DBE33A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B60984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5F0E979B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4DDAF930" w14:textId="2EE9A816" w:rsidR="008A346C" w:rsidRPr="00A25837" w:rsidRDefault="008A346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B60984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B60984">
        <w:rPr>
          <w:rFonts w:ascii="Arial" w:hAnsi="Arial" w:cs="Arial"/>
          <w:sz w:val="22"/>
          <w:szCs w:val="22"/>
        </w:rPr>
        <w:t>čtvrtletí.</w:t>
      </w:r>
    </w:p>
    <w:p w14:paraId="64968525" w14:textId="29671EBE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D314A3">
        <w:rPr>
          <w:rFonts w:ascii="Arial" w:hAnsi="Arial" w:cs="Arial"/>
        </w:rPr>
        <w:t>7</w:t>
      </w:r>
    </w:p>
    <w:p w14:paraId="7D7ECD0E" w14:textId="1BB3968C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048D928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BD22D3C" w14:textId="1B5A82EF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D314A3">
        <w:rPr>
          <w:rFonts w:ascii="Arial" w:hAnsi="Arial" w:cs="Arial"/>
        </w:rPr>
        <w:t>8</w:t>
      </w:r>
    </w:p>
    <w:p w14:paraId="691E1BE1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32072B6" w14:textId="77777777"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EDD8024" w14:textId="77777777"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289BE9F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19628F90" w14:textId="1DB7CEC7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>Č</w:t>
      </w:r>
      <w:r w:rsidR="00893F98" w:rsidRPr="00007D87">
        <w:rPr>
          <w:rFonts w:ascii="Arial" w:hAnsi="Arial" w:cs="Arial"/>
        </w:rPr>
        <w:t xml:space="preserve">l. </w:t>
      </w:r>
      <w:r w:rsidR="00D314A3">
        <w:rPr>
          <w:rFonts w:ascii="Arial" w:hAnsi="Arial" w:cs="Arial"/>
        </w:rPr>
        <w:t>9</w:t>
      </w:r>
    </w:p>
    <w:p w14:paraId="752A4AD2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7EF65C13" w14:textId="4497187D"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této vyhlášky do </w:t>
      </w:r>
      <w:r w:rsidR="00D314A3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 ode dne nabytí její účinnosti.</w:t>
      </w:r>
    </w:p>
    <w:p w14:paraId="4C373D03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3583D9E" w14:textId="04AD1BA3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</w:t>
      </w:r>
      <w:r w:rsidR="00D314A3">
        <w:rPr>
          <w:rFonts w:ascii="Arial" w:hAnsi="Arial" w:cs="Arial"/>
        </w:rPr>
        <w:t>0</w:t>
      </w:r>
    </w:p>
    <w:p w14:paraId="1B40DD92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8A7359F" w14:textId="1C9F9AE4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D314A3">
        <w:rPr>
          <w:rFonts w:ascii="Arial" w:hAnsi="Arial" w:cs="Arial"/>
          <w:sz w:val="22"/>
          <w:szCs w:val="22"/>
        </w:rPr>
        <w:t>1. července 2023.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1C0DF77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7010EBB9" w14:textId="77777777"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42FFFD5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76704F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6ABF700C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D3A6509" w14:textId="45793F3B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314A3">
        <w:rPr>
          <w:rFonts w:ascii="Arial" w:hAnsi="Arial" w:cs="Arial"/>
          <w:sz w:val="22"/>
          <w:szCs w:val="22"/>
        </w:rPr>
        <w:t>Jan Škuthan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D314A3">
        <w:rPr>
          <w:rFonts w:ascii="Arial" w:hAnsi="Arial" w:cs="Arial"/>
          <w:sz w:val="22"/>
          <w:szCs w:val="22"/>
        </w:rPr>
        <w:t xml:space="preserve">                                                      Ing. Markéta Sinkulová Moravcová</w:t>
      </w:r>
    </w:p>
    <w:p w14:paraId="5442DA97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3C8C845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8B7CABE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E9C665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93F98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34E62" w14:textId="77777777" w:rsidR="002460B9" w:rsidRDefault="002460B9">
      <w:r>
        <w:separator/>
      </w:r>
    </w:p>
  </w:endnote>
  <w:endnote w:type="continuationSeparator" w:id="0">
    <w:p w14:paraId="0032B953" w14:textId="77777777" w:rsidR="002460B9" w:rsidRDefault="0024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6D59" w14:textId="77777777" w:rsidR="002460B9" w:rsidRDefault="002460B9">
      <w:r>
        <w:separator/>
      </w:r>
    </w:p>
  </w:footnote>
  <w:footnote w:type="continuationSeparator" w:id="0">
    <w:p w14:paraId="5276ACE7" w14:textId="77777777" w:rsidR="002460B9" w:rsidRDefault="002460B9">
      <w:r>
        <w:continuationSeparator/>
      </w:r>
    </w:p>
  </w:footnote>
  <w:footnote w:id="1">
    <w:p w14:paraId="5FB99248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6D2DC871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106F93A9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23807092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16B5108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5D105807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570DE041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A61040A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06E4D917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1A1552EF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3F1B5665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2">
    <w:p w14:paraId="16CE23AE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DB64D54"/>
    <w:multiLevelType w:val="multilevel"/>
    <w:tmpl w:val="8BC236D4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67416857">
    <w:abstractNumId w:val="17"/>
  </w:num>
  <w:num w:numId="2" w16cid:durableId="112793915">
    <w:abstractNumId w:val="18"/>
  </w:num>
  <w:num w:numId="3" w16cid:durableId="276446840">
    <w:abstractNumId w:val="8"/>
  </w:num>
  <w:num w:numId="4" w16cid:durableId="1550876085">
    <w:abstractNumId w:val="15"/>
  </w:num>
  <w:num w:numId="5" w16cid:durableId="1882401068">
    <w:abstractNumId w:val="16"/>
  </w:num>
  <w:num w:numId="6" w16cid:durableId="1625113996">
    <w:abstractNumId w:val="4"/>
  </w:num>
  <w:num w:numId="7" w16cid:durableId="1416316563">
    <w:abstractNumId w:val="1"/>
  </w:num>
  <w:num w:numId="8" w16cid:durableId="121919896">
    <w:abstractNumId w:val="9"/>
  </w:num>
  <w:num w:numId="9" w16cid:durableId="695927412">
    <w:abstractNumId w:val="5"/>
  </w:num>
  <w:num w:numId="10" w16cid:durableId="2102556345">
    <w:abstractNumId w:val="10"/>
  </w:num>
  <w:num w:numId="11" w16cid:durableId="628126591">
    <w:abstractNumId w:val="3"/>
  </w:num>
  <w:num w:numId="12" w16cid:durableId="2063551685">
    <w:abstractNumId w:val="6"/>
  </w:num>
  <w:num w:numId="13" w16cid:durableId="1232741513">
    <w:abstractNumId w:val="12"/>
  </w:num>
  <w:num w:numId="14" w16cid:durableId="118885035">
    <w:abstractNumId w:val="14"/>
  </w:num>
  <w:num w:numId="15" w16cid:durableId="1792704373">
    <w:abstractNumId w:val="0"/>
  </w:num>
  <w:num w:numId="16" w16cid:durableId="102093539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087430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79005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0647542">
    <w:abstractNumId w:val="11"/>
  </w:num>
  <w:num w:numId="20" w16cid:durableId="2104911553">
    <w:abstractNumId w:val="6"/>
  </w:num>
  <w:num w:numId="21" w16cid:durableId="61369440">
    <w:abstractNumId w:val="6"/>
  </w:num>
  <w:num w:numId="22" w16cid:durableId="1968928518">
    <w:abstractNumId w:val="2"/>
  </w:num>
  <w:num w:numId="23" w16cid:durableId="20745473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41809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67101"/>
    <w:rsid w:val="001735F3"/>
    <w:rsid w:val="00181FC7"/>
    <w:rsid w:val="001A2203"/>
    <w:rsid w:val="001A5D4D"/>
    <w:rsid w:val="001B76CE"/>
    <w:rsid w:val="001C2D2F"/>
    <w:rsid w:val="001C3B59"/>
    <w:rsid w:val="001C68E1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460B9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164E9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60D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0984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4689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14A3"/>
    <w:rsid w:val="00D320E5"/>
    <w:rsid w:val="00D51057"/>
    <w:rsid w:val="00D52FC4"/>
    <w:rsid w:val="00D5315A"/>
    <w:rsid w:val="00D631DA"/>
    <w:rsid w:val="00D63CCB"/>
    <w:rsid w:val="00D67409"/>
    <w:rsid w:val="00D71A7A"/>
    <w:rsid w:val="00D770B9"/>
    <w:rsid w:val="00D85DA0"/>
    <w:rsid w:val="00D957BD"/>
    <w:rsid w:val="00D9652F"/>
    <w:rsid w:val="00DA1A67"/>
    <w:rsid w:val="00DA3A89"/>
    <w:rsid w:val="00DB0802"/>
    <w:rsid w:val="00DC375C"/>
    <w:rsid w:val="00DD1852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B126A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768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Velichov</cp:lastModifiedBy>
  <cp:revision>4</cp:revision>
  <cp:lastPrinted>2019-09-23T08:46:00Z</cp:lastPrinted>
  <dcterms:created xsi:type="dcterms:W3CDTF">2023-05-17T10:23:00Z</dcterms:created>
  <dcterms:modified xsi:type="dcterms:W3CDTF">2023-06-14T18:55:00Z</dcterms:modified>
</cp:coreProperties>
</file>