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3A81" w14:textId="77777777" w:rsidR="00131160" w:rsidRPr="002E0EAD" w:rsidRDefault="00131160" w:rsidP="00601746">
      <w:pPr>
        <w:rPr>
          <w:rFonts w:ascii="Arial" w:hAnsi="Arial" w:cs="Arial"/>
          <w:b/>
          <w:bCs/>
          <w:sz w:val="26"/>
          <w:szCs w:val="26"/>
        </w:rPr>
      </w:pPr>
    </w:p>
    <w:p w14:paraId="18CA80EA" w14:textId="56BB4A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1421">
        <w:rPr>
          <w:rFonts w:ascii="Arial" w:hAnsi="Arial" w:cs="Arial"/>
          <w:b/>
        </w:rPr>
        <w:t>Librantice</w:t>
      </w:r>
    </w:p>
    <w:p w14:paraId="2BC042FD" w14:textId="70A422C0" w:rsidR="008D690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3D6214D" w14:textId="4E85CEEF" w:rsidR="006E2E8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97FCC9" wp14:editId="12AF2BD9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2D45" w14:textId="42F7C234" w:rsidR="00711F38" w:rsidRDefault="006E2E86" w:rsidP="00173E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43E9059C" w14:textId="2EBB2F3C" w:rsidR="00711F38" w:rsidRPr="0084020B" w:rsidRDefault="00711F38" w:rsidP="00173EAD">
      <w:pPr>
        <w:spacing w:line="276" w:lineRule="auto"/>
        <w:jc w:val="center"/>
        <w:rPr>
          <w:rFonts w:ascii="Arial" w:hAnsi="Arial" w:cs="Arial"/>
          <w:b/>
        </w:rPr>
      </w:pPr>
      <w:r w:rsidRPr="0084020B">
        <w:rPr>
          <w:rFonts w:ascii="Arial" w:hAnsi="Arial" w:cs="Arial"/>
          <w:b/>
        </w:rPr>
        <w:t xml:space="preserve">Obecně závazná vyhláška obce Librantice </w:t>
      </w:r>
    </w:p>
    <w:p w14:paraId="6F90DAFB" w14:textId="77777777" w:rsidR="00711F38" w:rsidRPr="0084020B" w:rsidRDefault="00711F38" w:rsidP="00711F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4020B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3CE32F6" w14:textId="77777777" w:rsidR="0084020B" w:rsidRPr="00FB6AE5" w:rsidRDefault="0084020B" w:rsidP="00AF594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32DC20D" w14:textId="77777777" w:rsidR="00711F38" w:rsidRPr="00FB6AE5" w:rsidRDefault="00711F38" w:rsidP="00711F38">
      <w:pPr>
        <w:jc w:val="both"/>
        <w:rPr>
          <w:rFonts w:ascii="Arial" w:hAnsi="Arial" w:cs="Arial"/>
          <w:sz w:val="22"/>
          <w:szCs w:val="22"/>
        </w:rPr>
      </w:pPr>
    </w:p>
    <w:p w14:paraId="2D7A31BC" w14:textId="41966D9C" w:rsidR="00711F38" w:rsidRPr="00553B78" w:rsidRDefault="00711F38" w:rsidP="00E43CC0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Librantice se na svém zasedání dne</w:t>
      </w:r>
      <w:r w:rsidR="00173EAD">
        <w:rPr>
          <w:rFonts w:ascii="Arial" w:hAnsi="Arial" w:cs="Arial"/>
          <w:sz w:val="22"/>
          <w:szCs w:val="22"/>
        </w:rPr>
        <w:t xml:space="preserve"> 11.12.2024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173EAD">
        <w:rPr>
          <w:rFonts w:ascii="Arial" w:hAnsi="Arial" w:cs="Arial"/>
          <w:sz w:val="22"/>
          <w:szCs w:val="22"/>
        </w:rPr>
        <w:t xml:space="preserve"> 13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3D2B7F0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</w:p>
    <w:p w14:paraId="05E74656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82040C" w14:textId="77777777" w:rsidR="00711F38" w:rsidRPr="00FB6AE5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E1F9AE" w14:textId="77777777" w:rsidR="00711F38" w:rsidRDefault="00711F38" w:rsidP="00711F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346054" w14:textId="77777777" w:rsidR="00711F38" w:rsidRPr="00710698" w:rsidRDefault="00711F38" w:rsidP="00711F38">
      <w:pPr>
        <w:numPr>
          <w:ilvl w:val="0"/>
          <w:numId w:val="41"/>
        </w:numPr>
        <w:tabs>
          <w:tab w:val="left" w:pos="0"/>
        </w:tabs>
        <w:spacing w:after="24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10698">
        <w:rPr>
          <w:rFonts w:ascii="Arial" w:hAnsi="Arial" w:cs="Arial"/>
          <w:sz w:val="22"/>
          <w:szCs w:val="22"/>
        </w:rPr>
        <w:t>Tato vyhláška stanovuje obecní systém odpadového hospodářství na území obce Librantice</w:t>
      </w:r>
      <w:r>
        <w:rPr>
          <w:rFonts w:ascii="Arial" w:hAnsi="Arial" w:cs="Arial"/>
          <w:sz w:val="22"/>
          <w:szCs w:val="22"/>
        </w:rPr>
        <w:t>.</w:t>
      </w:r>
      <w:r w:rsidRPr="00710698">
        <w:rPr>
          <w:rFonts w:ascii="Arial" w:hAnsi="Arial" w:cs="Arial"/>
          <w:sz w:val="22"/>
          <w:szCs w:val="22"/>
        </w:rPr>
        <w:t xml:space="preserve"> </w:t>
      </w:r>
    </w:p>
    <w:p w14:paraId="3660415F" w14:textId="77777777" w:rsidR="00711F38" w:rsidRPr="00BF6EFC" w:rsidRDefault="00711F38" w:rsidP="00711F38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5B89E99" w14:textId="77777777" w:rsidR="00711F38" w:rsidRPr="00BF6EFC" w:rsidRDefault="00711F38" w:rsidP="00711F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A91931" w14:textId="77777777" w:rsidR="00711F38" w:rsidRDefault="00711F38" w:rsidP="00711F38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383CD4" w14:textId="77777777" w:rsidR="00711F38" w:rsidRDefault="00711F38" w:rsidP="00711F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824431" w14:textId="77777777" w:rsidR="00711F38" w:rsidRPr="00D62F8B" w:rsidRDefault="00711F38" w:rsidP="00711F38">
      <w:pPr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559FE3" w14:textId="77777777" w:rsidR="00A2721C" w:rsidRDefault="00A2721C" w:rsidP="00601746">
      <w:pPr>
        <w:rPr>
          <w:rFonts w:ascii="Arial" w:hAnsi="Arial" w:cs="Arial"/>
          <w:sz w:val="22"/>
          <w:szCs w:val="22"/>
        </w:rPr>
      </w:pPr>
    </w:p>
    <w:p w14:paraId="1FC0E74A" w14:textId="77777777" w:rsidR="00A2721C" w:rsidRDefault="00A2721C" w:rsidP="00AF5945">
      <w:pPr>
        <w:rPr>
          <w:rFonts w:ascii="Arial" w:hAnsi="Arial" w:cs="Arial"/>
          <w:b/>
          <w:sz w:val="22"/>
          <w:szCs w:val="22"/>
        </w:rPr>
      </w:pPr>
    </w:p>
    <w:p w14:paraId="24E3C141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798E17" w14:textId="77777777" w:rsidR="00711F38" w:rsidRDefault="00711F38" w:rsidP="00711F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4CDA07" w14:textId="77777777" w:rsidR="00711F38" w:rsidRDefault="00711F38" w:rsidP="00711F38">
      <w:pPr>
        <w:jc w:val="center"/>
        <w:rPr>
          <w:rFonts w:ascii="Arial" w:hAnsi="Arial" w:cs="Arial"/>
          <w:sz w:val="22"/>
          <w:szCs w:val="22"/>
        </w:rPr>
      </w:pPr>
    </w:p>
    <w:p w14:paraId="395517EF" w14:textId="77777777" w:rsidR="00711F38" w:rsidRPr="00FB6AE5" w:rsidRDefault="00711F38" w:rsidP="00711F38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083FA0D" w14:textId="77777777" w:rsidR="00711F38" w:rsidRPr="00FB6AE5" w:rsidRDefault="00711F38" w:rsidP="00711F38">
      <w:pPr>
        <w:rPr>
          <w:rFonts w:ascii="Arial" w:hAnsi="Arial" w:cs="Arial"/>
          <w:i/>
          <w:iCs/>
          <w:sz w:val="22"/>
          <w:szCs w:val="22"/>
        </w:rPr>
      </w:pPr>
    </w:p>
    <w:p w14:paraId="321C907A" w14:textId="77777777" w:rsidR="00711F38" w:rsidRPr="00FB6AE5" w:rsidRDefault="00711F38" w:rsidP="00711F3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CDF644D" w14:textId="77777777" w:rsidR="00711F38" w:rsidRPr="00FB6AE5" w:rsidRDefault="00711F38" w:rsidP="00711F38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17987D" w14:textId="77777777" w:rsidR="00711F38" w:rsidRPr="00FB6AE5" w:rsidRDefault="00711F38" w:rsidP="00711F38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3141EE4B" w14:textId="77777777" w:rsidR="00711F38" w:rsidRPr="00FB6AE5" w:rsidRDefault="00711F38" w:rsidP="00711F3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5F88E4" w14:textId="77777777" w:rsidR="00711F38" w:rsidRPr="00FB6AE5" w:rsidRDefault="00711F38" w:rsidP="00711F3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135DE7" w14:textId="77777777" w:rsidR="00711F38" w:rsidRDefault="00711F38" w:rsidP="00711F38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</w:t>
      </w:r>
      <w:r>
        <w:rPr>
          <w:rFonts w:ascii="Arial" w:hAnsi="Arial" w:cs="Arial"/>
          <w:bCs/>
          <w:i/>
          <w:color w:val="000000"/>
          <w:sz w:val="22"/>
          <w:szCs w:val="22"/>
        </w:rPr>
        <w:t>složky komunálních odpadů,</w:t>
      </w:r>
    </w:p>
    <w:p w14:paraId="0F066746" w14:textId="77777777" w:rsidR="00711F38" w:rsidRPr="00223F72" w:rsidRDefault="00711F38" w:rsidP="00711F38">
      <w:pPr>
        <w:numPr>
          <w:ilvl w:val="0"/>
          <w:numId w:val="37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3B4A1C1" w14:textId="77777777" w:rsidR="00711F38" w:rsidRDefault="00711F38" w:rsidP="00711F38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3AE1ADE" w14:textId="77777777" w:rsidR="00711F38" w:rsidRPr="002D64B8" w:rsidRDefault="00711F38" w:rsidP="00711F38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9498181" w14:textId="77777777" w:rsidR="00711F38" w:rsidRPr="002D64B8" w:rsidRDefault="00711F38" w:rsidP="00711F38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3F9F6F2" w14:textId="77777777" w:rsidR="00711F38" w:rsidRPr="002C442F" w:rsidRDefault="00711F38" w:rsidP="00711F38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7838DE4" w14:textId="77777777" w:rsidR="00711F38" w:rsidRPr="00431942" w:rsidRDefault="00711F38" w:rsidP="00711F38">
      <w:pPr>
        <w:rPr>
          <w:rFonts w:ascii="Arial" w:hAnsi="Arial" w:cs="Arial"/>
          <w:i/>
          <w:sz w:val="22"/>
          <w:szCs w:val="22"/>
        </w:rPr>
      </w:pPr>
    </w:p>
    <w:p w14:paraId="5CE70D7D" w14:textId="77777777" w:rsidR="00711F38" w:rsidRPr="00122EA8" w:rsidRDefault="00711F38" w:rsidP="00711F38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6FD4DF4" w14:textId="77777777" w:rsidR="00711F38" w:rsidRPr="00122EA8" w:rsidRDefault="00711F38" w:rsidP="00711F3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A43F70" w14:textId="77777777" w:rsidR="00711F38" w:rsidRPr="00122EA8" w:rsidRDefault="00711F38" w:rsidP="00711F38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sz w:val="22"/>
          <w:szCs w:val="22"/>
        </w:rPr>
        <w:t>(např. koberce, matrace, nábytek, apod.)</w:t>
      </w:r>
    </w:p>
    <w:p w14:paraId="5E22958F" w14:textId="77777777" w:rsidR="00711F38" w:rsidRDefault="00711F38" w:rsidP="00711F3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D08209" w14:textId="77777777" w:rsidR="00711F38" w:rsidRPr="00FB6AE5" w:rsidRDefault="00711F38" w:rsidP="00711F3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D199379" w14:textId="77777777" w:rsidR="00711F38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3B5AB4" w14:textId="0DAE142A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papíru, plastů, </w:t>
      </w:r>
      <w:r w:rsidR="00E43CC0" w:rsidRPr="00A95053">
        <w:rPr>
          <w:rFonts w:ascii="Arial" w:hAnsi="Arial" w:cs="Arial"/>
          <w:b/>
          <w:sz w:val="22"/>
          <w:szCs w:val="22"/>
        </w:rPr>
        <w:t>nápojových kartonů,</w:t>
      </w:r>
      <w:r w:rsidR="00E43C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skla, kovů, biologického odpadu, jedlých olejů a tuků, textilu</w:t>
      </w:r>
    </w:p>
    <w:p w14:paraId="05138BC1" w14:textId="77777777" w:rsidR="00711F38" w:rsidRDefault="00711F38" w:rsidP="00711F3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E50EDA" w14:textId="01ED2707" w:rsidR="00711F38" w:rsidRPr="00AC2295" w:rsidRDefault="00711F38" w:rsidP="00711F38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43CC0">
        <w:rPr>
          <w:rFonts w:ascii="Arial" w:hAnsi="Arial" w:cs="Arial"/>
          <w:sz w:val="22"/>
          <w:szCs w:val="22"/>
        </w:rPr>
        <w:t xml:space="preserve">, </w:t>
      </w:r>
      <w:r w:rsidR="00E43CC0" w:rsidRPr="00A95053">
        <w:rPr>
          <w:rFonts w:ascii="Arial" w:hAnsi="Arial" w:cs="Arial"/>
          <w:sz w:val="22"/>
          <w:szCs w:val="22"/>
        </w:rPr>
        <w:t>nápojové kartony</w:t>
      </w:r>
      <w:r w:rsidRPr="00A950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sběrné nádoby, lahve, </w:t>
      </w:r>
      <w:r w:rsidR="00E43CC0">
        <w:rPr>
          <w:rFonts w:ascii="Arial" w:hAnsi="Arial" w:cs="Arial"/>
          <w:sz w:val="22"/>
          <w:szCs w:val="22"/>
        </w:rPr>
        <w:t xml:space="preserve">sběrné </w:t>
      </w:r>
      <w:r>
        <w:rPr>
          <w:rFonts w:ascii="Arial" w:hAnsi="Arial" w:cs="Arial"/>
          <w:sz w:val="22"/>
          <w:szCs w:val="22"/>
        </w:rPr>
        <w:t>pytle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, velkoobjemové kontejnery.</w:t>
      </w:r>
    </w:p>
    <w:p w14:paraId="4377B3B0" w14:textId="77777777" w:rsidR="00711F38" w:rsidRPr="00FB6AE5" w:rsidRDefault="00711F38" w:rsidP="00711F38">
      <w:pPr>
        <w:rPr>
          <w:rFonts w:ascii="Arial" w:hAnsi="Arial" w:cs="Arial"/>
          <w:sz w:val="22"/>
          <w:szCs w:val="22"/>
        </w:rPr>
      </w:pPr>
    </w:p>
    <w:p w14:paraId="62352F64" w14:textId="77777777" w:rsidR="00711F38" w:rsidRDefault="00711F38" w:rsidP="00711F3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D6801F8" w14:textId="14DA2C67" w:rsidR="00711F38" w:rsidRPr="006E42CA" w:rsidRDefault="00711F38" w:rsidP="00711F3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42CA">
        <w:rPr>
          <w:rFonts w:ascii="Arial" w:hAnsi="Arial" w:cs="Arial"/>
          <w:sz w:val="22"/>
          <w:szCs w:val="22"/>
        </w:rPr>
        <w:t>Sb</w:t>
      </w:r>
      <w:r>
        <w:rPr>
          <w:rFonts w:ascii="Arial" w:hAnsi="Arial" w:cs="Arial"/>
          <w:sz w:val="22"/>
          <w:szCs w:val="22"/>
        </w:rPr>
        <w:t>ě</w:t>
      </w:r>
      <w:r w:rsidRPr="006E42CA">
        <w:rPr>
          <w:rFonts w:ascii="Arial" w:hAnsi="Arial" w:cs="Arial"/>
          <w:sz w:val="22"/>
          <w:szCs w:val="22"/>
        </w:rPr>
        <w:t>rné nádoby na papír, plast</w:t>
      </w:r>
      <w:r w:rsidR="00E43CC0">
        <w:rPr>
          <w:rFonts w:ascii="Arial" w:hAnsi="Arial" w:cs="Arial"/>
          <w:sz w:val="22"/>
          <w:szCs w:val="22"/>
        </w:rPr>
        <w:t xml:space="preserve">y, </w:t>
      </w:r>
      <w:r w:rsidR="00E43CC0" w:rsidRPr="00A95053">
        <w:rPr>
          <w:rFonts w:ascii="Arial" w:hAnsi="Arial" w:cs="Arial"/>
          <w:sz w:val="22"/>
          <w:szCs w:val="22"/>
        </w:rPr>
        <w:t>nápojové karton</w:t>
      </w:r>
      <w:r w:rsidRPr="00A95053">
        <w:rPr>
          <w:rFonts w:ascii="Arial" w:hAnsi="Arial" w:cs="Arial"/>
          <w:sz w:val="22"/>
          <w:szCs w:val="22"/>
        </w:rPr>
        <w:t>y, sklo, kovy, textil</w:t>
      </w:r>
      <w:r w:rsidR="00077492" w:rsidRPr="00A95053">
        <w:rPr>
          <w:rFonts w:ascii="Arial" w:hAnsi="Arial" w:cs="Arial"/>
          <w:sz w:val="22"/>
          <w:szCs w:val="22"/>
        </w:rPr>
        <w:t xml:space="preserve"> a biologické odpady </w:t>
      </w:r>
      <w:r w:rsidRPr="006E42CA">
        <w:rPr>
          <w:rFonts w:ascii="Arial" w:hAnsi="Arial" w:cs="Arial"/>
          <w:sz w:val="22"/>
          <w:szCs w:val="22"/>
        </w:rPr>
        <w:t>jsou umístěny u Obecního úřadu Librantice, č</w:t>
      </w:r>
      <w:r w:rsidR="00A2721C">
        <w:rPr>
          <w:rFonts w:ascii="Arial" w:hAnsi="Arial" w:cs="Arial"/>
          <w:sz w:val="22"/>
          <w:szCs w:val="22"/>
        </w:rPr>
        <w:t>.</w:t>
      </w:r>
      <w:r w:rsidRPr="006E42CA">
        <w:rPr>
          <w:rFonts w:ascii="Arial" w:hAnsi="Arial" w:cs="Arial"/>
          <w:sz w:val="22"/>
          <w:szCs w:val="22"/>
        </w:rPr>
        <w:t>p. 80.</w:t>
      </w:r>
    </w:p>
    <w:p w14:paraId="0A205D7D" w14:textId="77777777" w:rsidR="00711F38" w:rsidRPr="006E42CA" w:rsidRDefault="00711F38" w:rsidP="00711F3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42CA">
        <w:rPr>
          <w:rFonts w:ascii="Arial" w:hAnsi="Arial" w:cs="Arial"/>
          <w:sz w:val="22"/>
          <w:szCs w:val="22"/>
        </w:rPr>
        <w:t>Sběrné nádoby na papír a plasty jsou umístěné u hřiště p.</w:t>
      </w:r>
      <w:r>
        <w:rPr>
          <w:rFonts w:ascii="Arial" w:hAnsi="Arial" w:cs="Arial"/>
          <w:sz w:val="22"/>
          <w:szCs w:val="22"/>
        </w:rPr>
        <w:t xml:space="preserve"> č. </w:t>
      </w:r>
      <w:r w:rsidRPr="006E42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6E42CA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</w:t>
      </w:r>
    </w:p>
    <w:p w14:paraId="16AF4873" w14:textId="77777777" w:rsidR="00711F38" w:rsidRPr="00FB6AE5" w:rsidRDefault="00711F38" w:rsidP="00711F38">
      <w:pPr>
        <w:jc w:val="both"/>
        <w:rPr>
          <w:rFonts w:ascii="Arial" w:hAnsi="Arial" w:cs="Arial"/>
          <w:sz w:val="22"/>
          <w:szCs w:val="22"/>
        </w:rPr>
      </w:pPr>
    </w:p>
    <w:p w14:paraId="5D7B148E" w14:textId="77777777" w:rsidR="00711F38" w:rsidRPr="00FB6AE5" w:rsidRDefault="00711F38" w:rsidP="00711F3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označeny </w:t>
      </w:r>
      <w:r>
        <w:rPr>
          <w:rFonts w:ascii="Arial" w:hAnsi="Arial" w:cs="Arial"/>
          <w:sz w:val="22"/>
          <w:szCs w:val="22"/>
        </w:rPr>
        <w:t>nálepkami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5D06EF1" w14:textId="77777777" w:rsidR="00711F38" w:rsidRDefault="00711F38" w:rsidP="00711F38">
      <w:pPr>
        <w:jc w:val="both"/>
        <w:rPr>
          <w:rFonts w:ascii="Arial" w:hAnsi="Arial" w:cs="Arial"/>
          <w:sz w:val="22"/>
          <w:szCs w:val="22"/>
        </w:rPr>
      </w:pPr>
    </w:p>
    <w:p w14:paraId="383CE7D9" w14:textId="77777777" w:rsidR="00711F38" w:rsidRPr="006E42CA" w:rsidRDefault="00711F38" w:rsidP="00711F3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6E42CA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13973093" w14:textId="77777777" w:rsidR="00711F38" w:rsidRPr="00AC2295" w:rsidRDefault="00711F38" w:rsidP="00711F3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>nápojové kartony, sběrná nádoba barva žlutá, pytle barva žlutá,</w:t>
      </w:r>
    </w:p>
    <w:p w14:paraId="2A2F287B" w14:textId="77777777" w:rsidR="00711F38" w:rsidRPr="00AC2295" w:rsidRDefault="00711F38" w:rsidP="00711F3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E30CF8C" w14:textId="77777777" w:rsidR="00711F38" w:rsidRDefault="00711F38" w:rsidP="00711F3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šedá,</w:t>
      </w:r>
    </w:p>
    <w:p w14:paraId="61971808" w14:textId="77777777" w:rsidR="00711F38" w:rsidRDefault="00711F38" w:rsidP="00711F38">
      <w:pPr>
        <w:numPr>
          <w:ilvl w:val="0"/>
          <w:numId w:val="40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oranžová.</w:t>
      </w:r>
    </w:p>
    <w:p w14:paraId="6B4170F6" w14:textId="576A9741" w:rsidR="00077492" w:rsidRPr="00A95053" w:rsidRDefault="00077492" w:rsidP="00711F38">
      <w:pPr>
        <w:numPr>
          <w:ilvl w:val="0"/>
          <w:numId w:val="40"/>
        </w:numPr>
        <w:rPr>
          <w:rFonts w:ascii="Arial" w:hAnsi="Arial" w:cs="Arial"/>
          <w:i/>
          <w:iCs/>
          <w:sz w:val="22"/>
          <w:szCs w:val="22"/>
        </w:rPr>
      </w:pPr>
      <w:r w:rsidRPr="00A95053">
        <w:rPr>
          <w:rFonts w:ascii="Arial" w:hAnsi="Arial" w:cs="Arial"/>
          <w:i/>
          <w:iCs/>
          <w:sz w:val="22"/>
          <w:szCs w:val="22"/>
        </w:rPr>
        <w:t>Biologické odpady, barva hnědá</w:t>
      </w:r>
    </w:p>
    <w:p w14:paraId="7C81D394" w14:textId="77777777" w:rsidR="00711F38" w:rsidRDefault="00711F38" w:rsidP="00711F3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9ECB74" w14:textId="77777777" w:rsidR="00711F38" w:rsidRDefault="00711F38" w:rsidP="00711F3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5EFF031" w14:textId="77777777" w:rsidR="00711F38" w:rsidRDefault="00711F38" w:rsidP="00711F38">
      <w:pPr>
        <w:jc w:val="both"/>
        <w:rPr>
          <w:rFonts w:ascii="Arial" w:hAnsi="Arial" w:cs="Arial"/>
          <w:sz w:val="22"/>
          <w:szCs w:val="22"/>
        </w:rPr>
      </w:pPr>
    </w:p>
    <w:p w14:paraId="50DE537A" w14:textId="77777777" w:rsidR="00711F38" w:rsidRDefault="00711F38" w:rsidP="00711F38">
      <w:pPr>
        <w:numPr>
          <w:ilvl w:val="0"/>
          <w:numId w:val="3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355AB0" w14:textId="77777777" w:rsidR="00711F38" w:rsidRPr="003A5710" w:rsidRDefault="00711F38" w:rsidP="00711F3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se odkládají do průhledných plastových lahví s víčkem, maximálně objemu 2 l, označené názvem obce, umístěné na víko nádoby se směsným odpadem. Svozová firma odváží při pravidelném svozu směsného odpadu. </w:t>
      </w:r>
    </w:p>
    <w:p w14:paraId="25E51D4E" w14:textId="77777777" w:rsidR="00711F38" w:rsidRPr="003A0DB1" w:rsidRDefault="00711F38" w:rsidP="00711F38">
      <w:pPr>
        <w:pStyle w:val="Default"/>
        <w:ind w:left="360"/>
      </w:pPr>
    </w:p>
    <w:p w14:paraId="61A20D7B" w14:textId="77777777" w:rsidR="00711F38" w:rsidRDefault="00711F38" w:rsidP="00711F38">
      <w:pPr>
        <w:numPr>
          <w:ilvl w:val="0"/>
          <w:numId w:val="3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Naplněné sběrné pytle s plasty a nápojovými kartony se odkládají na místa podél svozové trasy ráno v den pytlového svozu plastů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 Svozová firma odváží tříděné plasty pouze ve žlutých pytlích.</w:t>
      </w:r>
    </w:p>
    <w:p w14:paraId="7DA82215" w14:textId="324A56E9" w:rsidR="0040673B" w:rsidRPr="00D32DCF" w:rsidRDefault="00711F38" w:rsidP="00D32DCF">
      <w:pPr>
        <w:numPr>
          <w:ilvl w:val="0"/>
          <w:numId w:val="3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D0F24">
        <w:rPr>
          <w:rFonts w:ascii="Arial" w:hAnsi="Arial" w:cs="Arial"/>
          <w:sz w:val="22"/>
          <w:szCs w:val="22"/>
        </w:rPr>
        <w:t xml:space="preserve">Kovy větších rozměrů lze také odevzdávat při mobilním sběru jejich odebíráním na předem vyhlášených přechodných stanovištích přímo do zvláštních sběrných nádob k tomuto sběru určených. </w:t>
      </w:r>
      <w:r>
        <w:rPr>
          <w:rFonts w:ascii="Arial" w:hAnsi="Arial" w:cs="Arial"/>
          <w:sz w:val="22"/>
          <w:szCs w:val="22"/>
        </w:rPr>
        <w:t>Mobilní sběr organizuje SDH Librantice jedenkrát ročně. Informace o sběru jsou zveřejňovány na webových stránkách obce, výlepových plochách, mobilním rozhlasem, SMS zprávou.</w:t>
      </w:r>
    </w:p>
    <w:p w14:paraId="4CC1F411" w14:textId="77777777" w:rsidR="00711F38" w:rsidRDefault="00711F38" w:rsidP="00711F38">
      <w:pPr>
        <w:pStyle w:val="Default"/>
        <w:ind w:left="360"/>
      </w:pPr>
    </w:p>
    <w:p w14:paraId="47BD2164" w14:textId="77777777" w:rsidR="00711F38" w:rsidRPr="00FB6AE5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DB6E4C7" w14:textId="77777777" w:rsidR="00711F38" w:rsidRPr="00FB6AE5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736BE7" w14:textId="77777777" w:rsidR="00711F38" w:rsidRPr="00FB6AE5" w:rsidRDefault="00711F38" w:rsidP="00711F3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FF4CF1" w14:textId="77777777" w:rsidR="00711F38" w:rsidRDefault="00711F38" w:rsidP="00711F38">
      <w:pPr>
        <w:numPr>
          <w:ilvl w:val="0"/>
          <w:numId w:val="38"/>
        </w:num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výlepových plochách, mobilním rozhlasem, SMS zprávou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A12B585" w14:textId="3F3BF4BC" w:rsidR="00711F38" w:rsidRDefault="00711F38" w:rsidP="00711F38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</w:t>
      </w:r>
      <w:r w:rsidR="0040673B">
        <w:rPr>
          <w:rFonts w:ascii="Arial" w:hAnsi="Arial" w:cs="Arial"/>
          <w:sz w:val="22"/>
          <w:szCs w:val="22"/>
        </w:rPr>
        <w:t>.</w:t>
      </w:r>
    </w:p>
    <w:p w14:paraId="19ADE521" w14:textId="77777777" w:rsidR="0040673B" w:rsidRDefault="0040673B" w:rsidP="004067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CA72FA" w14:textId="77777777" w:rsidR="00711F38" w:rsidRDefault="00711F38" w:rsidP="00711F38">
      <w:pPr>
        <w:rPr>
          <w:rFonts w:ascii="Arial" w:hAnsi="Arial" w:cs="Arial"/>
          <w:b/>
          <w:sz w:val="22"/>
          <w:szCs w:val="22"/>
        </w:rPr>
      </w:pPr>
    </w:p>
    <w:p w14:paraId="33A9BB7C" w14:textId="77777777" w:rsidR="00711F38" w:rsidRPr="00641107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18A55A6" w14:textId="43D36CB3" w:rsidR="00711F38" w:rsidRPr="00641107" w:rsidRDefault="00711F38" w:rsidP="00711F3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2A6E42" w:rsidRPr="00241797">
        <w:rPr>
          <w:rFonts w:ascii="Arial" w:hAnsi="Arial" w:cs="Arial"/>
          <w:b/>
          <w:sz w:val="22"/>
          <w:szCs w:val="22"/>
        </w:rPr>
        <w:t>Soustřeďování</w:t>
      </w:r>
      <w:r w:rsidR="002A6E42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3046D5E" w14:textId="77777777" w:rsidR="00711F38" w:rsidRPr="00560DED" w:rsidRDefault="00711F38" w:rsidP="00711F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E45B21" w14:textId="77777777" w:rsidR="00711F38" w:rsidRPr="00EA4C5A" w:rsidRDefault="00711F38" w:rsidP="00711F38">
      <w:pPr>
        <w:numPr>
          <w:ilvl w:val="0"/>
          <w:numId w:val="3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A4C5A">
        <w:rPr>
          <w:rFonts w:ascii="Arial" w:hAnsi="Arial" w:cs="Arial"/>
          <w:sz w:val="22"/>
          <w:szCs w:val="22"/>
        </w:rPr>
        <w:t>Objemný odpad se odkládá do velkoobjemového kontejneru, který je umístěn u obecního úřadu č.</w:t>
      </w:r>
      <w:r>
        <w:rPr>
          <w:rFonts w:ascii="Arial" w:hAnsi="Arial" w:cs="Arial"/>
          <w:sz w:val="22"/>
          <w:szCs w:val="22"/>
        </w:rPr>
        <w:t xml:space="preserve"> </w:t>
      </w:r>
      <w:r w:rsidRPr="00EA4C5A">
        <w:rPr>
          <w:rFonts w:ascii="Arial" w:hAnsi="Arial" w:cs="Arial"/>
          <w:sz w:val="22"/>
          <w:szCs w:val="22"/>
        </w:rPr>
        <w:t>p. 80. Odpad je možné odložit pouze ve stanovené termíny, pod dohledem zaměstnance obce. Termíny jsou zveřejňovány na webových stránkách obce a vyvěšeny na plotě oploceného pozemku. Prostor je mimo určené termíny uzamčen a m</w:t>
      </w:r>
      <w:r>
        <w:rPr>
          <w:rFonts w:ascii="Arial" w:hAnsi="Arial" w:cs="Arial"/>
          <w:sz w:val="22"/>
          <w:szCs w:val="22"/>
        </w:rPr>
        <w:t>o</w:t>
      </w:r>
      <w:r w:rsidRPr="00EA4C5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Pr="00EA4C5A">
        <w:rPr>
          <w:rFonts w:ascii="Arial" w:hAnsi="Arial" w:cs="Arial"/>
          <w:sz w:val="22"/>
          <w:szCs w:val="22"/>
        </w:rPr>
        <w:t xml:space="preserve">torován kamerovým </w:t>
      </w:r>
      <w:r>
        <w:rPr>
          <w:rFonts w:ascii="Arial" w:hAnsi="Arial" w:cs="Arial"/>
          <w:sz w:val="22"/>
          <w:szCs w:val="22"/>
        </w:rPr>
        <w:t>systémem.</w:t>
      </w:r>
    </w:p>
    <w:p w14:paraId="6288F2BB" w14:textId="77777777" w:rsidR="00711F38" w:rsidRPr="00553B78" w:rsidRDefault="00711F38" w:rsidP="00711F38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AD4D670" w14:textId="77777777" w:rsidR="00711F38" w:rsidRDefault="00711F38" w:rsidP="00711F38">
      <w:pPr>
        <w:rPr>
          <w:rFonts w:ascii="Arial" w:hAnsi="Arial" w:cs="Arial"/>
          <w:b/>
          <w:sz w:val="22"/>
          <w:szCs w:val="22"/>
        </w:rPr>
      </w:pPr>
    </w:p>
    <w:p w14:paraId="70A01F97" w14:textId="77777777" w:rsidR="00AF5945" w:rsidRDefault="00AF5945" w:rsidP="00711F38">
      <w:pPr>
        <w:rPr>
          <w:rFonts w:ascii="Arial" w:hAnsi="Arial" w:cs="Arial"/>
          <w:b/>
          <w:sz w:val="22"/>
          <w:szCs w:val="22"/>
        </w:rPr>
      </w:pPr>
    </w:p>
    <w:p w14:paraId="12334CC0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5140EDB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8ACEBB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</w:p>
    <w:p w14:paraId="5129E0B5" w14:textId="77777777" w:rsidR="00711F38" w:rsidRPr="001078B1" w:rsidRDefault="00711F38" w:rsidP="00711F38">
      <w:pPr>
        <w:widowControl w:val="0"/>
        <w:numPr>
          <w:ilvl w:val="0"/>
          <w:numId w:val="42"/>
        </w:numPr>
        <w:spacing w:after="240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246959">
        <w:rPr>
          <w:rFonts w:ascii="Arial" w:hAnsi="Arial" w:cs="Arial"/>
          <w:sz w:val="22"/>
          <w:szCs w:val="22"/>
        </w:rPr>
        <w:t>rozumějí:</w:t>
      </w:r>
      <w:r w:rsidRPr="00246959">
        <w:rPr>
          <w:rFonts w:ascii="Arial" w:hAnsi="Arial" w:cs="Arial"/>
          <w:i/>
          <w:sz w:val="22"/>
          <w:szCs w:val="22"/>
        </w:rPr>
        <w:t xml:space="preserve"> </w:t>
      </w:r>
    </w:p>
    <w:p w14:paraId="4E9E547F" w14:textId="127BBC25" w:rsidR="00711F38" w:rsidRPr="00B34081" w:rsidRDefault="00B34081" w:rsidP="00B34081">
      <w:pPr>
        <w:spacing w:before="240" w:after="24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34081">
        <w:rPr>
          <w:rFonts w:ascii="Arial" w:hAnsi="Arial" w:cs="Arial"/>
          <w:bCs/>
          <w:sz w:val="22"/>
          <w:szCs w:val="22"/>
        </w:rPr>
        <w:t xml:space="preserve">a) </w:t>
      </w:r>
      <w:r w:rsidR="003B31D1">
        <w:rPr>
          <w:rFonts w:ascii="Arial" w:hAnsi="Arial" w:cs="Arial"/>
          <w:bCs/>
          <w:sz w:val="22"/>
          <w:szCs w:val="22"/>
        </w:rPr>
        <w:t xml:space="preserve">  </w:t>
      </w:r>
      <w:r w:rsidR="00711F38" w:rsidRPr="00B34081">
        <w:rPr>
          <w:rFonts w:ascii="Arial" w:hAnsi="Arial" w:cs="Arial"/>
          <w:bCs/>
          <w:sz w:val="22"/>
          <w:szCs w:val="22"/>
        </w:rPr>
        <w:t>typizované sběrné nádoby (popelnice) o objemu 120 a 240 litrů</w:t>
      </w:r>
      <w:r w:rsidR="00D32DCF">
        <w:rPr>
          <w:rFonts w:ascii="Arial" w:hAnsi="Arial" w:cs="Arial"/>
          <w:bCs/>
          <w:sz w:val="22"/>
          <w:szCs w:val="22"/>
        </w:rPr>
        <w:t>,</w:t>
      </w:r>
    </w:p>
    <w:p w14:paraId="25FFB3D1" w14:textId="7E0F5326" w:rsidR="00B34081" w:rsidRDefault="00711F38" w:rsidP="00B34081">
      <w:pPr>
        <w:pStyle w:val="Odstavecseseznamem"/>
        <w:numPr>
          <w:ilvl w:val="0"/>
          <w:numId w:val="45"/>
        </w:numPr>
        <w:spacing w:after="240"/>
        <w:jc w:val="both"/>
        <w:rPr>
          <w:rFonts w:ascii="Arial" w:hAnsi="Arial" w:cs="Arial"/>
        </w:rPr>
      </w:pPr>
      <w:r w:rsidRPr="00B34081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  <w:r w:rsidR="00246959">
        <w:rPr>
          <w:rFonts w:ascii="Arial" w:hAnsi="Arial" w:cs="Arial"/>
        </w:rPr>
        <w:t>.</w:t>
      </w:r>
    </w:p>
    <w:p w14:paraId="7E01FCA6" w14:textId="7E96C035" w:rsidR="00711F38" w:rsidRPr="00B34081" w:rsidRDefault="00B34081" w:rsidP="00B34081">
      <w:p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4081">
        <w:rPr>
          <w:rFonts w:ascii="Arial" w:hAnsi="Arial" w:cs="Arial"/>
          <w:color w:val="000000" w:themeColor="text1"/>
          <w:sz w:val="22"/>
          <w:szCs w:val="22"/>
        </w:rPr>
        <w:t xml:space="preserve">2) </w:t>
      </w:r>
      <w:r w:rsidR="00711F38" w:rsidRPr="00B34081">
        <w:rPr>
          <w:rFonts w:ascii="Arial" w:hAnsi="Arial" w:cs="Arial"/>
          <w:color w:val="000000" w:themeColor="text1"/>
          <w:sz w:val="22"/>
          <w:szCs w:val="22"/>
        </w:rPr>
        <w:t>Svoz probíhá pravidelně 1 x 14 dnů, každý lichý týden ve středu dle svozového</w:t>
      </w:r>
      <w:r w:rsidRPr="00B34081">
        <w:rPr>
          <w:rFonts w:ascii="Arial" w:hAnsi="Arial" w:cs="Arial"/>
          <w:color w:val="000000" w:themeColor="text1"/>
          <w:sz w:val="22"/>
          <w:szCs w:val="22"/>
        </w:rPr>
        <w:br/>
        <w:t xml:space="preserve">    </w:t>
      </w:r>
      <w:r w:rsidR="00666D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4081">
        <w:rPr>
          <w:rFonts w:ascii="Arial" w:hAnsi="Arial" w:cs="Arial"/>
          <w:color w:val="000000" w:themeColor="text1"/>
          <w:sz w:val="22"/>
          <w:szCs w:val="22"/>
        </w:rPr>
        <w:t xml:space="preserve"> kalendáře.</w:t>
      </w:r>
      <w:r w:rsidRPr="00B3408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  <w:r w:rsidRPr="00B34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1F38" w:rsidRPr="00B34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4081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p w14:paraId="2D466DC8" w14:textId="385EA625" w:rsidR="00711F38" w:rsidRPr="00B34081" w:rsidRDefault="00711F38" w:rsidP="00B34081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 w:cs="Arial"/>
          <w:color w:val="00B0F0"/>
        </w:rPr>
      </w:pPr>
      <w:r w:rsidRPr="00B34081">
        <w:rPr>
          <w:rFonts w:ascii="Arial" w:hAnsi="Arial" w:cs="Arial"/>
          <w:color w:val="000000" w:themeColor="text1"/>
        </w:rPr>
        <w:t>Stanovuje se povinnost:</w:t>
      </w:r>
    </w:p>
    <w:p w14:paraId="01EE66B4" w14:textId="6DD75387" w:rsidR="00711F38" w:rsidRPr="00A7149F" w:rsidRDefault="00711F38" w:rsidP="00711F38">
      <w:pPr>
        <w:pStyle w:val="Odstavecseseznamem"/>
        <w:numPr>
          <w:ilvl w:val="0"/>
          <w:numId w:val="44"/>
        </w:numPr>
        <w:spacing w:after="200" w:line="276" w:lineRule="auto"/>
        <w:contextualSpacing/>
        <w:rPr>
          <w:rFonts w:ascii="Arial" w:hAnsi="Arial" w:cs="Arial"/>
          <w:color w:val="000000" w:themeColor="text1"/>
        </w:rPr>
      </w:pPr>
      <w:r w:rsidRPr="00B52B58">
        <w:rPr>
          <w:rFonts w:ascii="Arial" w:hAnsi="Arial" w:cs="Arial"/>
          <w:color w:val="000000" w:themeColor="text1"/>
        </w:rPr>
        <w:t>obstarat si sběrnou nádobu (nádoby) o dostatečném objemu a množství</w:t>
      </w:r>
      <w:r w:rsidR="00666DBF">
        <w:rPr>
          <w:rFonts w:ascii="Arial" w:hAnsi="Arial" w:cs="Arial"/>
          <w:color w:val="FF0000"/>
        </w:rPr>
        <w:t xml:space="preserve"> </w:t>
      </w:r>
      <w:r w:rsidR="00666DBF" w:rsidRPr="00AA00AD">
        <w:rPr>
          <w:rFonts w:ascii="Arial" w:hAnsi="Arial" w:cs="Arial"/>
        </w:rPr>
        <w:t>na</w:t>
      </w:r>
      <w:r w:rsidRPr="00B52B58">
        <w:rPr>
          <w:rFonts w:ascii="Arial" w:hAnsi="Arial" w:cs="Arial"/>
          <w:color w:val="000000" w:themeColor="text1"/>
        </w:rPr>
        <w:t xml:space="preserve"> odkládání směsného komunálního odpadu</w:t>
      </w:r>
      <w:r>
        <w:rPr>
          <w:rFonts w:ascii="Arial" w:hAnsi="Arial" w:cs="Arial"/>
          <w:color w:val="000000" w:themeColor="text1"/>
        </w:rPr>
        <w:t>,</w:t>
      </w:r>
    </w:p>
    <w:p w14:paraId="31E6C116" w14:textId="77777777" w:rsidR="00711F38" w:rsidRDefault="00711F38" w:rsidP="00711F38">
      <w:pPr>
        <w:pStyle w:val="Odstavecseseznamem"/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přistavit</w:t>
      </w:r>
      <w:r w:rsidRPr="00B52B58">
        <w:rPr>
          <w:rFonts w:ascii="Arial" w:hAnsi="Arial" w:cs="Arial"/>
          <w:color w:val="000000" w:themeColor="text1"/>
        </w:rPr>
        <w:t xml:space="preserve"> sběrné nádoby na určené přechodné stanoviště v den svozu ráno, případně v předvečer dne svozu.</w:t>
      </w:r>
    </w:p>
    <w:p w14:paraId="7C8A3D96" w14:textId="77777777" w:rsidR="00711F38" w:rsidRPr="00566E3A" w:rsidRDefault="00711F38" w:rsidP="00711F38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5E69971B" w14:textId="77777777" w:rsidR="00711F38" w:rsidRPr="0040673B" w:rsidRDefault="00711F38" w:rsidP="00B34081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52B58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B52B58">
        <w:rPr>
          <w:rFonts w:ascii="Arial" w:hAnsi="Arial" w:cs="Arial"/>
          <w:sz w:val="22"/>
          <w:szCs w:val="22"/>
        </w:rPr>
        <w:br/>
        <w:t>v čl. 3 odst. 4 a</w:t>
      </w:r>
      <w:r>
        <w:rPr>
          <w:rFonts w:ascii="Arial" w:hAnsi="Arial" w:cs="Arial"/>
          <w:sz w:val="22"/>
          <w:szCs w:val="22"/>
        </w:rPr>
        <w:t xml:space="preserve"> 5.</w:t>
      </w:r>
    </w:p>
    <w:p w14:paraId="060DE724" w14:textId="77777777" w:rsidR="0040673B" w:rsidRPr="00566E3A" w:rsidRDefault="0040673B" w:rsidP="0040673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3D6CB24" w14:textId="77777777" w:rsidR="00711F38" w:rsidRDefault="00711F38" w:rsidP="00711F38">
      <w:pPr>
        <w:pStyle w:val="Default"/>
        <w:jc w:val="both"/>
        <w:rPr>
          <w:color w:val="00B0F0"/>
          <w:sz w:val="22"/>
          <w:szCs w:val="22"/>
        </w:rPr>
      </w:pPr>
    </w:p>
    <w:p w14:paraId="2EED38C1" w14:textId="77777777" w:rsidR="00F70704" w:rsidRDefault="00F70704" w:rsidP="00711F38">
      <w:pPr>
        <w:pStyle w:val="Default"/>
        <w:jc w:val="both"/>
        <w:rPr>
          <w:color w:val="00B0F0"/>
          <w:sz w:val="22"/>
          <w:szCs w:val="22"/>
        </w:rPr>
      </w:pPr>
    </w:p>
    <w:p w14:paraId="6E9F7209" w14:textId="77777777" w:rsidR="00F70704" w:rsidRDefault="00F70704" w:rsidP="00711F38">
      <w:pPr>
        <w:pStyle w:val="Default"/>
        <w:jc w:val="both"/>
        <w:rPr>
          <w:color w:val="00B0F0"/>
          <w:sz w:val="22"/>
          <w:szCs w:val="22"/>
        </w:rPr>
      </w:pPr>
    </w:p>
    <w:p w14:paraId="2E7326E6" w14:textId="77777777" w:rsidR="00F70704" w:rsidRDefault="00F70704" w:rsidP="00711F38">
      <w:pPr>
        <w:pStyle w:val="Default"/>
        <w:jc w:val="both"/>
        <w:rPr>
          <w:color w:val="00B0F0"/>
          <w:sz w:val="22"/>
          <w:szCs w:val="22"/>
        </w:rPr>
      </w:pPr>
    </w:p>
    <w:p w14:paraId="546D9285" w14:textId="77777777" w:rsidR="00F70704" w:rsidRDefault="00F70704" w:rsidP="00711F38">
      <w:pPr>
        <w:pStyle w:val="Default"/>
        <w:jc w:val="both"/>
        <w:rPr>
          <w:color w:val="00B0F0"/>
          <w:sz w:val="22"/>
          <w:szCs w:val="22"/>
        </w:rPr>
      </w:pPr>
    </w:p>
    <w:p w14:paraId="323BDFDF" w14:textId="77777777" w:rsidR="00711F38" w:rsidRPr="00FB6AE5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E0845E7" w14:textId="77777777" w:rsidR="00711F38" w:rsidRDefault="00711F38" w:rsidP="00711F38">
      <w:pPr>
        <w:rPr>
          <w:rFonts w:ascii="Arial" w:hAnsi="Arial" w:cs="Arial"/>
          <w:b/>
          <w:sz w:val="22"/>
          <w:szCs w:val="22"/>
        </w:rPr>
      </w:pPr>
    </w:p>
    <w:p w14:paraId="5E6E8B3A" w14:textId="77777777" w:rsidR="00711F38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1E027E1" w14:textId="77777777" w:rsidR="00711F38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F66CD97" w14:textId="77777777" w:rsidR="00711F38" w:rsidRDefault="00711F38" w:rsidP="00711F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E9CE15" w14:textId="77777777" w:rsidR="00711F38" w:rsidRPr="0031415A" w:rsidRDefault="00711F38" w:rsidP="00711F38">
      <w:pPr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93C642" w14:textId="77777777" w:rsidR="00711F38" w:rsidRDefault="00711F38" w:rsidP="00711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29A886" w14:textId="77777777" w:rsidR="00711F38" w:rsidRPr="0031415A" w:rsidRDefault="00711F38" w:rsidP="00711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>
        <w:rPr>
          <w:rFonts w:ascii="Arial" w:hAnsi="Arial" w:cs="Arial"/>
          <w:sz w:val="22"/>
          <w:szCs w:val="22"/>
        </w:rPr>
        <w:t>,</w:t>
      </w:r>
    </w:p>
    <w:p w14:paraId="3632C84A" w14:textId="77777777" w:rsidR="00711F38" w:rsidRPr="0019756E" w:rsidRDefault="00711F38" w:rsidP="00711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3A8DC8" w14:textId="77777777" w:rsidR="00711F38" w:rsidRPr="0031415A" w:rsidRDefault="00711F38" w:rsidP="00711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5E213A" w14:textId="70D45B28" w:rsidR="00711F38" w:rsidRDefault="00711F38" w:rsidP="00711F38">
      <w:pPr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>vkládat (zařízení, která se vejdou do vyhazovacího otvoru) do červeného kontejneru s označením „ASEKOL“, který je umístěn u obecního úřadu č. p. 80.</w:t>
      </w:r>
    </w:p>
    <w:p w14:paraId="1DBA0BA3" w14:textId="77777777" w:rsidR="002A6E42" w:rsidRDefault="002A6E42" w:rsidP="002A6E4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B18535E" w14:textId="1BE66BE5" w:rsidR="002A6E42" w:rsidRPr="00246959" w:rsidRDefault="002A6E42" w:rsidP="002A6E42">
      <w:pPr>
        <w:numPr>
          <w:ilvl w:val="0"/>
          <w:numId w:val="43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6959">
        <w:rPr>
          <w:rFonts w:ascii="Arial" w:hAnsi="Arial" w:cs="Arial"/>
          <w:iCs/>
          <w:sz w:val="22"/>
          <w:szCs w:val="22"/>
        </w:rPr>
        <w:t>Výrobky s ukončenou životností lze dále odevzdávat v rámci mobilního svozu spolu s nebezpečným odpadem. V rámci svozu nebezpečného odpadu jsou odebírány pneumatiky (osobní), akumulátory (i plné), monočlánky, zářivky, výbojky, ledničky, mrazničky, televizory, monitory, elektropřístroje (rádia, vysavače, pračky, sporáky atd.) Vzhledem k tomu, že se jedná o zpětný odběr, jsou uvedené věci odebírány pouze nepoškozené a nerozebrané.</w:t>
      </w:r>
      <w:r w:rsidRPr="00246959">
        <w:rPr>
          <w:rFonts w:ascii="Arial" w:hAnsi="Arial" w:cs="Arial"/>
          <w:sz w:val="22"/>
          <w:szCs w:val="22"/>
        </w:rPr>
        <w:t xml:space="preserve"> Informace o svozu jsou zveřejňovány na webových stránkách obce</w:t>
      </w:r>
      <w:r w:rsidRPr="00246959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246959">
        <w:rPr>
          <w:rFonts w:ascii="Arial" w:hAnsi="Arial" w:cs="Arial"/>
          <w:sz w:val="22"/>
          <w:szCs w:val="22"/>
        </w:rPr>
        <w:t>, výlepových plochách, mobilním rozhlasem, SMS zprávou</w:t>
      </w:r>
      <w:r w:rsidRPr="00246959">
        <w:rPr>
          <w:rFonts w:ascii="Arial" w:hAnsi="Arial" w:cs="Arial"/>
          <w:i/>
          <w:iCs/>
          <w:sz w:val="22"/>
          <w:szCs w:val="22"/>
        </w:rPr>
        <w:t>.</w:t>
      </w:r>
    </w:p>
    <w:p w14:paraId="302D734E" w14:textId="77777777" w:rsidR="00711F38" w:rsidRDefault="00711F38" w:rsidP="00711F38">
      <w:pPr>
        <w:rPr>
          <w:rFonts w:ascii="Arial" w:hAnsi="Arial" w:cs="Arial"/>
          <w:b/>
          <w:sz w:val="22"/>
          <w:szCs w:val="22"/>
        </w:rPr>
      </w:pPr>
    </w:p>
    <w:p w14:paraId="5AAD4AE1" w14:textId="77777777" w:rsidR="00711F38" w:rsidRDefault="00711F38" w:rsidP="00711F38">
      <w:pPr>
        <w:rPr>
          <w:rFonts w:ascii="Arial" w:hAnsi="Arial" w:cs="Arial"/>
          <w:b/>
          <w:sz w:val="22"/>
          <w:szCs w:val="22"/>
        </w:rPr>
      </w:pPr>
    </w:p>
    <w:p w14:paraId="451E87E2" w14:textId="77777777" w:rsidR="00711F38" w:rsidRPr="001D113B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3F4FC364" w14:textId="77777777" w:rsidR="00711F38" w:rsidRPr="00680CEA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207A872" w14:textId="77777777" w:rsidR="00711F38" w:rsidRPr="001D113B" w:rsidRDefault="00711F38" w:rsidP="00711F3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D60471" w14:textId="54FBC203" w:rsidR="00711F38" w:rsidRDefault="00711F38" w:rsidP="00711F38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Nabytím účinnosti této vyhlášky se </w:t>
      </w:r>
      <w:r w:rsidR="0039575D">
        <w:rPr>
          <w:rFonts w:ascii="Arial" w:hAnsi="Arial" w:cs="Arial"/>
          <w:sz w:val="22"/>
          <w:szCs w:val="22"/>
        </w:rPr>
        <w:t>ruší</w:t>
      </w:r>
      <w:r>
        <w:rPr>
          <w:rFonts w:ascii="Arial" w:hAnsi="Arial" w:cs="Arial"/>
          <w:sz w:val="22"/>
          <w:szCs w:val="22"/>
        </w:rPr>
        <w:t xml:space="preserve"> obecn</w:t>
      </w:r>
      <w:r w:rsidR="0039575D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závazná vyhláška obce č. 2/2023 o stanovení obecního systému odpadového hospodářství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40673B">
        <w:rPr>
          <w:rFonts w:ascii="Arial" w:hAnsi="Arial" w:cs="Arial"/>
          <w:sz w:val="22"/>
          <w:szCs w:val="22"/>
        </w:rPr>
        <w:t>15.září 2022</w:t>
      </w:r>
      <w:r>
        <w:rPr>
          <w:rFonts w:ascii="Arial" w:hAnsi="Arial" w:cs="Arial"/>
          <w:sz w:val="22"/>
          <w:szCs w:val="22"/>
        </w:rPr>
        <w:t>.</w:t>
      </w:r>
    </w:p>
    <w:p w14:paraId="03124CC6" w14:textId="77777777" w:rsidR="00AF5945" w:rsidRPr="006E4B56" w:rsidRDefault="00AF5945" w:rsidP="00711F38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</w:p>
    <w:p w14:paraId="6F753399" w14:textId="77777777" w:rsidR="00711F38" w:rsidRPr="001D113B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E495888" w14:textId="77777777" w:rsidR="00711F38" w:rsidRPr="00074576" w:rsidRDefault="00711F38" w:rsidP="00711F3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D66598" w14:textId="77777777" w:rsidR="00711F38" w:rsidRPr="001D113B" w:rsidRDefault="00711F38" w:rsidP="00711F38">
      <w:pPr>
        <w:jc w:val="center"/>
        <w:rPr>
          <w:rFonts w:ascii="Arial" w:hAnsi="Arial" w:cs="Arial"/>
          <w:b/>
          <w:sz w:val="22"/>
          <w:szCs w:val="22"/>
        </w:rPr>
      </w:pPr>
    </w:p>
    <w:p w14:paraId="620472BA" w14:textId="77777777" w:rsidR="00711F38" w:rsidRDefault="00711F38" w:rsidP="003957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FB222BC" w14:textId="77777777" w:rsidR="00711F38" w:rsidRPr="00074576" w:rsidRDefault="00711F38" w:rsidP="00711F3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50F3BD" w14:textId="77777777" w:rsidR="00AF5945" w:rsidRDefault="00AF5945" w:rsidP="00711F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F5FDAE" w14:textId="77777777" w:rsidR="0040673B" w:rsidRDefault="0040673B" w:rsidP="00711F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5E6E9B" w14:textId="77777777" w:rsidR="00AF5945" w:rsidRDefault="00AF5945" w:rsidP="00711F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93B64E" w14:textId="77777777" w:rsidR="0039575D" w:rsidRPr="001D113B" w:rsidRDefault="0039575D" w:rsidP="00711F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B4264D" w14:textId="77777777" w:rsidR="00711F38" w:rsidRPr="001D113B" w:rsidRDefault="00711F38" w:rsidP="00711F3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F71DC4A" w14:textId="1CD450F2" w:rsidR="0039575D" w:rsidRDefault="00711F38" w:rsidP="0039575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39575D">
        <w:rPr>
          <w:rFonts w:ascii="Arial" w:hAnsi="Arial" w:cs="Arial"/>
          <w:bCs/>
          <w:sz w:val="22"/>
          <w:szCs w:val="22"/>
        </w:rPr>
        <w:tab/>
      </w:r>
      <w:r w:rsidR="0039575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sz w:val="22"/>
          <w:szCs w:val="22"/>
        </w:rPr>
        <w:tab/>
        <w:t>……………</w:t>
      </w:r>
      <w:r>
        <w:rPr>
          <w:rFonts w:ascii="Arial" w:hAnsi="Arial" w:cs="Arial"/>
          <w:bCs/>
          <w:sz w:val="22"/>
          <w:szCs w:val="22"/>
        </w:rPr>
        <w:t>…………..</w:t>
      </w:r>
    </w:p>
    <w:p w14:paraId="2AFAE41A" w14:textId="5446827F" w:rsidR="00711F38" w:rsidRPr="001D113B" w:rsidRDefault="0039575D" w:rsidP="0039575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711F38" w:rsidRPr="00C27DA2">
        <w:rPr>
          <w:rFonts w:ascii="Arial" w:hAnsi="Arial" w:cs="Arial"/>
          <w:bCs/>
          <w:sz w:val="22"/>
          <w:szCs w:val="22"/>
        </w:rPr>
        <w:t>Tomáš Lukášek v. r.</w:t>
      </w:r>
      <w:r w:rsidR="00711F38" w:rsidRPr="001D113B">
        <w:rPr>
          <w:rFonts w:ascii="Arial" w:hAnsi="Arial" w:cs="Arial"/>
          <w:bCs/>
          <w:sz w:val="22"/>
          <w:szCs w:val="22"/>
        </w:rPr>
        <w:tab/>
      </w:r>
      <w:r w:rsidR="00711F38" w:rsidRPr="001D113B">
        <w:rPr>
          <w:rFonts w:ascii="Arial" w:hAnsi="Arial" w:cs="Arial"/>
          <w:bCs/>
          <w:sz w:val="22"/>
          <w:szCs w:val="22"/>
        </w:rPr>
        <w:tab/>
      </w:r>
      <w:r w:rsidR="00711F38" w:rsidRPr="001D113B">
        <w:rPr>
          <w:rFonts w:ascii="Arial" w:hAnsi="Arial" w:cs="Arial"/>
          <w:bCs/>
          <w:sz w:val="22"/>
          <w:szCs w:val="22"/>
        </w:rPr>
        <w:tab/>
      </w:r>
      <w:r w:rsidR="00711F38" w:rsidRPr="001D113B">
        <w:rPr>
          <w:rFonts w:ascii="Arial" w:hAnsi="Arial" w:cs="Arial"/>
          <w:bCs/>
          <w:sz w:val="22"/>
          <w:szCs w:val="22"/>
        </w:rPr>
        <w:tab/>
      </w:r>
      <w:r w:rsidR="00711F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11F38">
        <w:rPr>
          <w:rFonts w:ascii="Arial" w:hAnsi="Arial" w:cs="Arial"/>
          <w:bCs/>
          <w:sz w:val="22"/>
          <w:szCs w:val="22"/>
        </w:rPr>
        <w:t xml:space="preserve">    Vlasta Šolcová v. r. </w:t>
      </w:r>
    </w:p>
    <w:p w14:paraId="760D7F0D" w14:textId="0A9AE724" w:rsidR="00711F38" w:rsidRPr="00FB6AE5" w:rsidRDefault="00711F38" w:rsidP="00711F3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9575D">
        <w:rPr>
          <w:rFonts w:ascii="Arial" w:hAnsi="Arial" w:cs="Arial"/>
          <w:bCs/>
          <w:sz w:val="22"/>
          <w:szCs w:val="22"/>
        </w:rPr>
        <w:tab/>
      </w:r>
      <w:r w:rsidR="0039575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</w:t>
      </w:r>
      <w:r w:rsidR="005B30D4">
        <w:rPr>
          <w:rFonts w:ascii="Arial" w:hAnsi="Arial" w:cs="Arial"/>
          <w:bCs/>
          <w:sz w:val="22"/>
          <w:szCs w:val="22"/>
        </w:rPr>
        <w:t>ka</w:t>
      </w:r>
    </w:p>
    <w:p w14:paraId="03521CCE" w14:textId="77777777" w:rsidR="00986FF3" w:rsidRPr="002E0EAD" w:rsidRDefault="00986FF3" w:rsidP="00986FF3">
      <w:pPr>
        <w:spacing w:line="276" w:lineRule="auto"/>
        <w:rPr>
          <w:rFonts w:ascii="Arial" w:hAnsi="Arial" w:cs="Arial"/>
          <w:b/>
        </w:rPr>
      </w:pPr>
    </w:p>
    <w:sectPr w:rsidR="00986FF3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A94D" w14:textId="77777777" w:rsidR="00A35A63" w:rsidRDefault="00A35A63">
      <w:r>
        <w:separator/>
      </w:r>
    </w:p>
  </w:endnote>
  <w:endnote w:type="continuationSeparator" w:id="0">
    <w:p w14:paraId="0E64DF4A" w14:textId="77777777" w:rsidR="00A35A63" w:rsidRDefault="00A3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1401" w14:textId="666B1E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10D">
      <w:rPr>
        <w:noProof/>
      </w:rPr>
      <w:t>1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C8325" w14:textId="77777777" w:rsidR="00A35A63" w:rsidRDefault="00A35A63">
      <w:r>
        <w:separator/>
      </w:r>
    </w:p>
  </w:footnote>
  <w:footnote w:type="continuationSeparator" w:id="0">
    <w:p w14:paraId="2B96FD5B" w14:textId="77777777" w:rsidR="00A35A63" w:rsidRDefault="00A35A63">
      <w:r>
        <w:continuationSeparator/>
      </w:r>
    </w:p>
  </w:footnote>
  <w:footnote w:id="1">
    <w:p w14:paraId="42A6E2D4" w14:textId="77777777" w:rsidR="00711F38" w:rsidRPr="00DF28D8" w:rsidRDefault="00711F38" w:rsidP="00711F3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58AF44" w14:textId="77777777" w:rsidR="00711F38" w:rsidRDefault="00711F38" w:rsidP="00711F3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0488BC9" w14:textId="77777777" w:rsidR="00711F38" w:rsidRDefault="00711F38" w:rsidP="00711F38">
      <w:pPr>
        <w:pStyle w:val="Textpoznpodarou"/>
      </w:pPr>
      <w:r>
        <w:rPr>
          <w:rStyle w:val="Znakapoznpodarou"/>
        </w:rPr>
        <w:footnoteRef/>
      </w:r>
      <w:r>
        <w:t xml:space="preserve"> Sběrné pytle lze vyzvednout na obecním úřadě.</w:t>
      </w:r>
    </w:p>
  </w:footnote>
  <w:footnote w:id="4">
    <w:p w14:paraId="3A276DD2" w14:textId="77777777" w:rsidR="00711F38" w:rsidRDefault="00711F38" w:rsidP="00711F38">
      <w:pPr>
        <w:pStyle w:val="Textpoznpodarou"/>
      </w:pPr>
      <w:r>
        <w:rPr>
          <w:rStyle w:val="Znakapoznpodarou"/>
        </w:rPr>
        <w:footnoteRef/>
      </w:r>
      <w:r>
        <w:t xml:space="preserve"> Informace o svozu včetně svozového kalendáře jsou zveřejněny na webových stránkách obce www.librantice.cz</w:t>
      </w:r>
    </w:p>
  </w:footnote>
  <w:footnote w:id="5">
    <w:p w14:paraId="2297A743" w14:textId="77777777" w:rsidR="00711F38" w:rsidRDefault="00711F38" w:rsidP="00711F38">
      <w:pPr>
        <w:pStyle w:val="Textpoznpodarou"/>
      </w:pPr>
      <w:r>
        <w:rPr>
          <w:rStyle w:val="Znakapoznpodarou"/>
        </w:rPr>
        <w:footnoteRef/>
      </w:r>
      <w:r>
        <w:t xml:space="preserve"> www.librantice.cz</w:t>
      </w:r>
    </w:p>
  </w:footnote>
  <w:footnote w:id="6">
    <w:p w14:paraId="474F4A5F" w14:textId="77777777" w:rsidR="00B34081" w:rsidRDefault="00B34081" w:rsidP="00B34081">
      <w:pPr>
        <w:pStyle w:val="Textpoznpodarou"/>
      </w:pPr>
      <w:r>
        <w:rPr>
          <w:rStyle w:val="Znakapoznpodarou"/>
        </w:rPr>
        <w:footnoteRef/>
      </w:r>
      <w:r>
        <w:t xml:space="preserve"> Informace o svozu včetně svozového kalendáře jsou zveřejněny na webových stránkách obce www.librantice.cz </w:t>
      </w:r>
    </w:p>
  </w:footnote>
  <w:footnote w:id="7">
    <w:p w14:paraId="092CEF56" w14:textId="77777777" w:rsidR="002A6E42" w:rsidRDefault="002A6E42" w:rsidP="002A6E42">
      <w:pPr>
        <w:pStyle w:val="Textpoznpodarou"/>
      </w:pPr>
      <w:r>
        <w:rPr>
          <w:rStyle w:val="Znakapoznpodarou"/>
        </w:rPr>
        <w:footnoteRef/>
      </w:r>
      <w:r>
        <w:t xml:space="preserve"> www.librantice.cz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79843ED6"/>
    <w:lvl w:ilvl="0" w:tplc="F432C91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1640F"/>
    <w:multiLevelType w:val="hybridMultilevel"/>
    <w:tmpl w:val="D77C67D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E586DE1"/>
    <w:multiLevelType w:val="hybridMultilevel"/>
    <w:tmpl w:val="D50CAD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C030761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2721091">
    <w:abstractNumId w:val="22"/>
  </w:num>
  <w:num w:numId="2" w16cid:durableId="632444454">
    <w:abstractNumId w:val="14"/>
  </w:num>
  <w:num w:numId="3" w16cid:durableId="114568965">
    <w:abstractNumId w:val="30"/>
  </w:num>
  <w:num w:numId="4" w16cid:durableId="1203976568">
    <w:abstractNumId w:val="16"/>
  </w:num>
  <w:num w:numId="5" w16cid:durableId="487285034">
    <w:abstractNumId w:val="9"/>
  </w:num>
  <w:num w:numId="6" w16cid:durableId="1880046479">
    <w:abstractNumId w:val="38"/>
  </w:num>
  <w:num w:numId="7" w16cid:durableId="706183124">
    <w:abstractNumId w:val="19"/>
  </w:num>
  <w:num w:numId="8" w16cid:durableId="1896893268">
    <w:abstractNumId w:val="21"/>
  </w:num>
  <w:num w:numId="9" w16cid:durableId="1943880089">
    <w:abstractNumId w:val="18"/>
  </w:num>
  <w:num w:numId="10" w16cid:durableId="1665938193">
    <w:abstractNumId w:val="0"/>
  </w:num>
  <w:num w:numId="11" w16cid:durableId="1812554589">
    <w:abstractNumId w:val="17"/>
  </w:num>
  <w:num w:numId="12" w16cid:durableId="910820390">
    <w:abstractNumId w:val="13"/>
  </w:num>
  <w:num w:numId="13" w16cid:durableId="1389845404">
    <w:abstractNumId w:val="28"/>
  </w:num>
  <w:num w:numId="14" w16cid:durableId="378747772">
    <w:abstractNumId w:val="37"/>
  </w:num>
  <w:num w:numId="15" w16cid:durableId="871191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93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841003">
    <w:abstractNumId w:val="34"/>
  </w:num>
  <w:num w:numId="18" w16cid:durableId="604994599">
    <w:abstractNumId w:val="8"/>
  </w:num>
  <w:num w:numId="19" w16cid:durableId="82528527">
    <w:abstractNumId w:val="35"/>
  </w:num>
  <w:num w:numId="20" w16cid:durableId="1743983490">
    <w:abstractNumId w:val="23"/>
  </w:num>
  <w:num w:numId="21" w16cid:durableId="1879392760">
    <w:abstractNumId w:val="31"/>
  </w:num>
  <w:num w:numId="22" w16cid:durableId="1662927316">
    <w:abstractNumId w:val="7"/>
  </w:num>
  <w:num w:numId="23" w16cid:durableId="1237129778">
    <w:abstractNumId w:val="39"/>
  </w:num>
  <w:num w:numId="24" w16cid:durableId="3677551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468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247460">
    <w:abstractNumId w:val="1"/>
  </w:num>
  <w:num w:numId="27" w16cid:durableId="2117285150">
    <w:abstractNumId w:val="29"/>
  </w:num>
  <w:num w:numId="28" w16cid:durableId="788398861">
    <w:abstractNumId w:val="27"/>
  </w:num>
  <w:num w:numId="29" w16cid:durableId="1808551134">
    <w:abstractNumId w:val="3"/>
  </w:num>
  <w:num w:numId="30" w16cid:durableId="973946503">
    <w:abstractNumId w:val="20"/>
  </w:num>
  <w:num w:numId="31" w16cid:durableId="1694838349">
    <w:abstractNumId w:val="20"/>
  </w:num>
  <w:num w:numId="32" w16cid:durableId="154997583">
    <w:abstractNumId w:val="32"/>
  </w:num>
  <w:num w:numId="33" w16cid:durableId="1082028578">
    <w:abstractNumId w:val="36"/>
  </w:num>
  <w:num w:numId="34" w16cid:durableId="979311730">
    <w:abstractNumId w:val="4"/>
  </w:num>
  <w:num w:numId="35" w16cid:durableId="2144691437">
    <w:abstractNumId w:val="26"/>
  </w:num>
  <w:num w:numId="36" w16cid:durableId="551885193">
    <w:abstractNumId w:val="10"/>
  </w:num>
  <w:num w:numId="37" w16cid:durableId="50887415">
    <w:abstractNumId w:val="25"/>
  </w:num>
  <w:num w:numId="38" w16cid:durableId="1516574562">
    <w:abstractNumId w:val="12"/>
  </w:num>
  <w:num w:numId="39" w16cid:durableId="579603798">
    <w:abstractNumId w:val="5"/>
  </w:num>
  <w:num w:numId="40" w16cid:durableId="690956407">
    <w:abstractNumId w:val="2"/>
  </w:num>
  <w:num w:numId="41" w16cid:durableId="530263367">
    <w:abstractNumId w:val="6"/>
  </w:num>
  <w:num w:numId="42" w16cid:durableId="938634997">
    <w:abstractNumId w:val="15"/>
  </w:num>
  <w:num w:numId="43" w16cid:durableId="795299930">
    <w:abstractNumId w:val="11"/>
  </w:num>
  <w:num w:numId="44" w16cid:durableId="641425549">
    <w:abstractNumId w:val="33"/>
  </w:num>
  <w:num w:numId="45" w16cid:durableId="8183094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26D"/>
    <w:rsid w:val="00003224"/>
    <w:rsid w:val="00010B51"/>
    <w:rsid w:val="000129AF"/>
    <w:rsid w:val="000166A8"/>
    <w:rsid w:val="00017B56"/>
    <w:rsid w:val="00017F77"/>
    <w:rsid w:val="00021F63"/>
    <w:rsid w:val="000345D5"/>
    <w:rsid w:val="000408D0"/>
    <w:rsid w:val="00040EA6"/>
    <w:rsid w:val="000538DD"/>
    <w:rsid w:val="000566F2"/>
    <w:rsid w:val="00065D79"/>
    <w:rsid w:val="00066D7D"/>
    <w:rsid w:val="00072D98"/>
    <w:rsid w:val="0007566F"/>
    <w:rsid w:val="00077492"/>
    <w:rsid w:val="00083621"/>
    <w:rsid w:val="00087ACD"/>
    <w:rsid w:val="000940DC"/>
    <w:rsid w:val="0009601A"/>
    <w:rsid w:val="000A2391"/>
    <w:rsid w:val="000A36D2"/>
    <w:rsid w:val="000A53C3"/>
    <w:rsid w:val="000A7524"/>
    <w:rsid w:val="000B5AD1"/>
    <w:rsid w:val="000C002A"/>
    <w:rsid w:val="000C42D4"/>
    <w:rsid w:val="000C6A59"/>
    <w:rsid w:val="000C7313"/>
    <w:rsid w:val="000C758D"/>
    <w:rsid w:val="000C76A6"/>
    <w:rsid w:val="000D3E28"/>
    <w:rsid w:val="000E2D28"/>
    <w:rsid w:val="000E741B"/>
    <w:rsid w:val="000F17BF"/>
    <w:rsid w:val="001011F3"/>
    <w:rsid w:val="001061CD"/>
    <w:rsid w:val="00112EA8"/>
    <w:rsid w:val="00116C7F"/>
    <w:rsid w:val="00125EC7"/>
    <w:rsid w:val="0012763F"/>
    <w:rsid w:val="00130094"/>
    <w:rsid w:val="00131160"/>
    <w:rsid w:val="0014154F"/>
    <w:rsid w:val="001465CC"/>
    <w:rsid w:val="00154BC3"/>
    <w:rsid w:val="00156469"/>
    <w:rsid w:val="00160729"/>
    <w:rsid w:val="00166420"/>
    <w:rsid w:val="00172320"/>
    <w:rsid w:val="001734D9"/>
    <w:rsid w:val="00173886"/>
    <w:rsid w:val="00173EAD"/>
    <w:rsid w:val="00190222"/>
    <w:rsid w:val="00191186"/>
    <w:rsid w:val="001A01E5"/>
    <w:rsid w:val="001A0C3C"/>
    <w:rsid w:val="001B36E4"/>
    <w:rsid w:val="001B6CD8"/>
    <w:rsid w:val="001C17EC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797"/>
    <w:rsid w:val="00243C02"/>
    <w:rsid w:val="0024485C"/>
    <w:rsid w:val="0024556D"/>
    <w:rsid w:val="00246383"/>
    <w:rsid w:val="00246959"/>
    <w:rsid w:val="0025107F"/>
    <w:rsid w:val="00252437"/>
    <w:rsid w:val="002551D1"/>
    <w:rsid w:val="00260886"/>
    <w:rsid w:val="00264B52"/>
    <w:rsid w:val="00264E4B"/>
    <w:rsid w:val="002666C2"/>
    <w:rsid w:val="0027609E"/>
    <w:rsid w:val="002871C2"/>
    <w:rsid w:val="00297AF4"/>
    <w:rsid w:val="002A1421"/>
    <w:rsid w:val="002A3A42"/>
    <w:rsid w:val="002A6E42"/>
    <w:rsid w:val="002B47E6"/>
    <w:rsid w:val="002C0C5C"/>
    <w:rsid w:val="002C307D"/>
    <w:rsid w:val="002C3721"/>
    <w:rsid w:val="002D05A9"/>
    <w:rsid w:val="002D134A"/>
    <w:rsid w:val="002D1965"/>
    <w:rsid w:val="002D309A"/>
    <w:rsid w:val="002D30C0"/>
    <w:rsid w:val="002E0EAD"/>
    <w:rsid w:val="002E6E4A"/>
    <w:rsid w:val="002F3690"/>
    <w:rsid w:val="002F4189"/>
    <w:rsid w:val="002F7447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54"/>
    <w:rsid w:val="00371501"/>
    <w:rsid w:val="00371A61"/>
    <w:rsid w:val="003770E6"/>
    <w:rsid w:val="0038283D"/>
    <w:rsid w:val="00383E0E"/>
    <w:rsid w:val="00384D76"/>
    <w:rsid w:val="0038599B"/>
    <w:rsid w:val="00386229"/>
    <w:rsid w:val="003911AE"/>
    <w:rsid w:val="0039575D"/>
    <w:rsid w:val="003958C3"/>
    <w:rsid w:val="0039643B"/>
    <w:rsid w:val="00396BEE"/>
    <w:rsid w:val="003A74F6"/>
    <w:rsid w:val="003B2625"/>
    <w:rsid w:val="003B31D1"/>
    <w:rsid w:val="003B3BA5"/>
    <w:rsid w:val="003B4C7B"/>
    <w:rsid w:val="003C0C49"/>
    <w:rsid w:val="003C2D77"/>
    <w:rsid w:val="003C791B"/>
    <w:rsid w:val="003D33EB"/>
    <w:rsid w:val="003D355A"/>
    <w:rsid w:val="003E3347"/>
    <w:rsid w:val="003E4DB7"/>
    <w:rsid w:val="003E5852"/>
    <w:rsid w:val="003E7159"/>
    <w:rsid w:val="003E72CE"/>
    <w:rsid w:val="003F03CB"/>
    <w:rsid w:val="003F4515"/>
    <w:rsid w:val="003F49C0"/>
    <w:rsid w:val="003F7F1D"/>
    <w:rsid w:val="00402CA3"/>
    <w:rsid w:val="0040673B"/>
    <w:rsid w:val="00412321"/>
    <w:rsid w:val="00420423"/>
    <w:rsid w:val="00420943"/>
    <w:rsid w:val="00421292"/>
    <w:rsid w:val="00421C92"/>
    <w:rsid w:val="0042639F"/>
    <w:rsid w:val="004443A9"/>
    <w:rsid w:val="004476B9"/>
    <w:rsid w:val="00466D7E"/>
    <w:rsid w:val="004718C4"/>
    <w:rsid w:val="00476BAA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0D4"/>
    <w:rsid w:val="005B3A3F"/>
    <w:rsid w:val="005B47E4"/>
    <w:rsid w:val="005B5A07"/>
    <w:rsid w:val="005C1990"/>
    <w:rsid w:val="005C4381"/>
    <w:rsid w:val="005C6BA9"/>
    <w:rsid w:val="005D3C5A"/>
    <w:rsid w:val="005D4726"/>
    <w:rsid w:val="005E0D1F"/>
    <w:rsid w:val="005E110D"/>
    <w:rsid w:val="005E2958"/>
    <w:rsid w:val="005E4BE0"/>
    <w:rsid w:val="005E7B72"/>
    <w:rsid w:val="005F6F56"/>
    <w:rsid w:val="0060174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DB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F24"/>
    <w:rsid w:val="006D4118"/>
    <w:rsid w:val="006E08F4"/>
    <w:rsid w:val="006E2E86"/>
    <w:rsid w:val="006E6EB8"/>
    <w:rsid w:val="006F6C96"/>
    <w:rsid w:val="007005F7"/>
    <w:rsid w:val="00700827"/>
    <w:rsid w:val="00702820"/>
    <w:rsid w:val="00711F38"/>
    <w:rsid w:val="00712985"/>
    <w:rsid w:val="007165A1"/>
    <w:rsid w:val="00720121"/>
    <w:rsid w:val="00722383"/>
    <w:rsid w:val="00726F1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EDB"/>
    <w:rsid w:val="007B563E"/>
    <w:rsid w:val="007D1B94"/>
    <w:rsid w:val="007D5AA9"/>
    <w:rsid w:val="007D7D86"/>
    <w:rsid w:val="007E04B6"/>
    <w:rsid w:val="007E7ED9"/>
    <w:rsid w:val="007E7F54"/>
    <w:rsid w:val="00810AD7"/>
    <w:rsid w:val="008123FB"/>
    <w:rsid w:val="008148C5"/>
    <w:rsid w:val="00821399"/>
    <w:rsid w:val="00824269"/>
    <w:rsid w:val="00824393"/>
    <w:rsid w:val="0082642B"/>
    <w:rsid w:val="00826D2C"/>
    <w:rsid w:val="0083022F"/>
    <w:rsid w:val="00831C1A"/>
    <w:rsid w:val="00831D58"/>
    <w:rsid w:val="0084020B"/>
    <w:rsid w:val="008413A6"/>
    <w:rsid w:val="00843AA7"/>
    <w:rsid w:val="00847AEC"/>
    <w:rsid w:val="008560D9"/>
    <w:rsid w:val="00863F8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D79"/>
    <w:rsid w:val="00912CE1"/>
    <w:rsid w:val="00915F90"/>
    <w:rsid w:val="0091762F"/>
    <w:rsid w:val="0091776D"/>
    <w:rsid w:val="00917AB7"/>
    <w:rsid w:val="009208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FF3"/>
    <w:rsid w:val="0099250E"/>
    <w:rsid w:val="0099431E"/>
    <w:rsid w:val="009954F5"/>
    <w:rsid w:val="009A353D"/>
    <w:rsid w:val="009A4205"/>
    <w:rsid w:val="009A488E"/>
    <w:rsid w:val="009D02DA"/>
    <w:rsid w:val="009D0F92"/>
    <w:rsid w:val="009D1457"/>
    <w:rsid w:val="009D238D"/>
    <w:rsid w:val="009D39EA"/>
    <w:rsid w:val="009D5C65"/>
    <w:rsid w:val="009E0512"/>
    <w:rsid w:val="009E188F"/>
    <w:rsid w:val="009E26C9"/>
    <w:rsid w:val="009E4EB6"/>
    <w:rsid w:val="009F3901"/>
    <w:rsid w:val="009F75C6"/>
    <w:rsid w:val="00A02218"/>
    <w:rsid w:val="00A03904"/>
    <w:rsid w:val="00A05EA6"/>
    <w:rsid w:val="00A2721C"/>
    <w:rsid w:val="00A318A9"/>
    <w:rsid w:val="00A32AB3"/>
    <w:rsid w:val="00A35A63"/>
    <w:rsid w:val="00A418F6"/>
    <w:rsid w:val="00A427B9"/>
    <w:rsid w:val="00A55621"/>
    <w:rsid w:val="00A66E8A"/>
    <w:rsid w:val="00A74D9D"/>
    <w:rsid w:val="00A76680"/>
    <w:rsid w:val="00A904E7"/>
    <w:rsid w:val="00A91384"/>
    <w:rsid w:val="00A95053"/>
    <w:rsid w:val="00A97118"/>
    <w:rsid w:val="00AA00AD"/>
    <w:rsid w:val="00AA6703"/>
    <w:rsid w:val="00AB30F4"/>
    <w:rsid w:val="00AB44BF"/>
    <w:rsid w:val="00AC18A4"/>
    <w:rsid w:val="00AC7A29"/>
    <w:rsid w:val="00AD1777"/>
    <w:rsid w:val="00AD18A4"/>
    <w:rsid w:val="00AD70DA"/>
    <w:rsid w:val="00AD79BB"/>
    <w:rsid w:val="00AD7BCB"/>
    <w:rsid w:val="00AE48D6"/>
    <w:rsid w:val="00AF0AC9"/>
    <w:rsid w:val="00AF41F3"/>
    <w:rsid w:val="00AF5945"/>
    <w:rsid w:val="00B0176F"/>
    <w:rsid w:val="00B0185F"/>
    <w:rsid w:val="00B0476F"/>
    <w:rsid w:val="00B049E4"/>
    <w:rsid w:val="00B0696E"/>
    <w:rsid w:val="00B0781C"/>
    <w:rsid w:val="00B10E4F"/>
    <w:rsid w:val="00B132C1"/>
    <w:rsid w:val="00B34081"/>
    <w:rsid w:val="00B36221"/>
    <w:rsid w:val="00B369A7"/>
    <w:rsid w:val="00B47464"/>
    <w:rsid w:val="00B54685"/>
    <w:rsid w:val="00B571F1"/>
    <w:rsid w:val="00B63BFF"/>
    <w:rsid w:val="00B66C8E"/>
    <w:rsid w:val="00B71306"/>
    <w:rsid w:val="00B75719"/>
    <w:rsid w:val="00B76495"/>
    <w:rsid w:val="00B806F8"/>
    <w:rsid w:val="00B82209"/>
    <w:rsid w:val="00B82D08"/>
    <w:rsid w:val="00B86441"/>
    <w:rsid w:val="00BA1E8D"/>
    <w:rsid w:val="00BB3316"/>
    <w:rsid w:val="00BC17DA"/>
    <w:rsid w:val="00BC3CDA"/>
    <w:rsid w:val="00C039A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6A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10D"/>
    <w:rsid w:val="00D122A6"/>
    <w:rsid w:val="00D14B0D"/>
    <w:rsid w:val="00D2283E"/>
    <w:rsid w:val="00D238A1"/>
    <w:rsid w:val="00D24D02"/>
    <w:rsid w:val="00D2664B"/>
    <w:rsid w:val="00D30A29"/>
    <w:rsid w:val="00D32D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BDC"/>
    <w:rsid w:val="00D90F5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573"/>
    <w:rsid w:val="00DD6F29"/>
    <w:rsid w:val="00DD7BCA"/>
    <w:rsid w:val="00DE18CB"/>
    <w:rsid w:val="00DE1BD0"/>
    <w:rsid w:val="00DE4471"/>
    <w:rsid w:val="00DE4F19"/>
    <w:rsid w:val="00DE600D"/>
    <w:rsid w:val="00DE7E22"/>
    <w:rsid w:val="00DF4D9E"/>
    <w:rsid w:val="00DF7748"/>
    <w:rsid w:val="00E033AB"/>
    <w:rsid w:val="00E04580"/>
    <w:rsid w:val="00E04CD9"/>
    <w:rsid w:val="00E070C3"/>
    <w:rsid w:val="00E10B6A"/>
    <w:rsid w:val="00E114A3"/>
    <w:rsid w:val="00E11A1B"/>
    <w:rsid w:val="00E13E49"/>
    <w:rsid w:val="00E16F29"/>
    <w:rsid w:val="00E200CC"/>
    <w:rsid w:val="00E244C7"/>
    <w:rsid w:val="00E24E24"/>
    <w:rsid w:val="00E269DD"/>
    <w:rsid w:val="00E40C1C"/>
    <w:rsid w:val="00E43CC0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30A"/>
    <w:rsid w:val="00F51F7D"/>
    <w:rsid w:val="00F53039"/>
    <w:rsid w:val="00F55DE6"/>
    <w:rsid w:val="00F663ED"/>
    <w:rsid w:val="00F70704"/>
    <w:rsid w:val="00F716C9"/>
    <w:rsid w:val="00F71D1C"/>
    <w:rsid w:val="00F8166C"/>
    <w:rsid w:val="00F8493F"/>
    <w:rsid w:val="00F90425"/>
    <w:rsid w:val="00F91DE1"/>
    <w:rsid w:val="00F933CF"/>
    <w:rsid w:val="00F935EC"/>
    <w:rsid w:val="00FB319D"/>
    <w:rsid w:val="00FB336E"/>
    <w:rsid w:val="00FB5621"/>
    <w:rsid w:val="00FC4FAC"/>
    <w:rsid w:val="00FE34F1"/>
    <w:rsid w:val="00FE41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docId w15:val="{3831ADF9-DC84-4509-BA28-2F8981E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711F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1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A6B-45BF-48C3-B697-D02C70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Librantice</cp:lastModifiedBy>
  <cp:revision>4</cp:revision>
  <cp:lastPrinted>2024-11-12T10:23:00Z</cp:lastPrinted>
  <dcterms:created xsi:type="dcterms:W3CDTF">2024-11-29T07:44:00Z</dcterms:created>
  <dcterms:modified xsi:type="dcterms:W3CDTF">2024-11-29T07:47:00Z</dcterms:modified>
</cp:coreProperties>
</file>