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9"/>
      </w:tblGrid>
      <w:tr w:rsidR="007474A8" w:rsidRPr="007474A8" w14:paraId="4979DB75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74" w14:textId="633C459C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Příloha č. 1 k vyhlášce o místním poplatku za užívání veřejného prostranství</w:t>
            </w:r>
          </w:p>
        </w:tc>
      </w:tr>
      <w:tr w:rsidR="007474A8" w:rsidRPr="007474A8" w14:paraId="4979DB77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76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</w:tr>
      <w:tr w:rsidR="007474A8" w:rsidRPr="007474A8" w14:paraId="4979DB7A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78" w14:textId="77777777" w:rsid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 xml:space="preserve">Katastrální území Oleško u Zvole </w:t>
            </w:r>
          </w:p>
          <w:p w14:paraId="4979DB79" w14:textId="77777777" w:rsidR="00FB5DDB" w:rsidRPr="00FB5DDB" w:rsidRDefault="00FB5DDB" w:rsidP="007474A8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cs-CZ"/>
              </w:rPr>
            </w:pPr>
            <w:r w:rsidRPr="00FB5DDB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eastAsia="cs-CZ"/>
              </w:rPr>
              <w:t>ostatní plocha, jiná plocha</w:t>
            </w:r>
          </w:p>
        </w:tc>
      </w:tr>
      <w:tr w:rsidR="007474A8" w:rsidRPr="007474A8" w14:paraId="4979DB7C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7B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77/13,86/8,157/33,84/10,222/5,247/,95/1,62/1</w:t>
            </w:r>
          </w:p>
        </w:tc>
      </w:tr>
      <w:tr w:rsidR="007474A8" w:rsidRPr="007474A8" w14:paraId="4979DB7E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9DB7D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orná půda</w:t>
            </w:r>
          </w:p>
        </w:tc>
      </w:tr>
      <w:tr w:rsidR="007474A8" w:rsidRPr="007474A8" w14:paraId="4979DB80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9DB7F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86/51, 161,172/4,183/1,202/30</w:t>
            </w:r>
          </w:p>
        </w:tc>
      </w:tr>
      <w:tr w:rsidR="007474A8" w:rsidRPr="007474A8" w14:paraId="4979DB82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9DB81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 - sportoviště</w:t>
            </w:r>
          </w:p>
        </w:tc>
      </w:tr>
      <w:tr w:rsidR="007474A8" w:rsidRPr="007474A8" w14:paraId="4979DB84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9DB83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144/13,164/23, 57/170</w:t>
            </w:r>
          </w:p>
        </w:tc>
      </w:tr>
      <w:tr w:rsidR="007474A8" w:rsidRPr="007474A8" w14:paraId="4979DB86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85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ost</w:t>
            </w: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atní plocha - komunikace</w:t>
            </w:r>
          </w:p>
        </w:tc>
      </w:tr>
      <w:tr w:rsidR="007474A8" w:rsidRPr="007474A8" w14:paraId="4979DB88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87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34/2,47/1,49/11,49/21,53/18,57/1,57/36,57/77,57/90,57/137,57/165,57/169,66/4,67/8,</w:t>
            </w:r>
          </w:p>
        </w:tc>
      </w:tr>
      <w:tr w:rsidR="007474A8" w:rsidRPr="007474A8" w14:paraId="4979DB8A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89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86/2,86/3,86/4,86/24,86/43,86/46,95/13,95/32,95/37,96/1,140/1,144/1,147/1,148/1,</w:t>
            </w:r>
          </w:p>
        </w:tc>
      </w:tr>
      <w:tr w:rsidR="007474A8" w:rsidRPr="007474A8" w14:paraId="4979DB8C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8B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152/1,152/28,152/61,152/59,153/1,153/5,157/17,163/1,163/22,163/25,164/26,170/1,</w:t>
            </w:r>
          </w:p>
        </w:tc>
      </w:tr>
      <w:tr w:rsidR="007474A8" w:rsidRPr="007474A8" w14:paraId="4979DB8E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8D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170/31,190,196/14,202/2,207/1,207/5,207/6,207/7,207/8,209/1,210,211/2,212,213,214,</w:t>
            </w:r>
          </w:p>
        </w:tc>
      </w:tr>
      <w:tr w:rsidR="007474A8" w:rsidRPr="007474A8" w14:paraId="4979DB90" w14:textId="77777777" w:rsidTr="007474A8">
        <w:trPr>
          <w:trHeight w:val="27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8F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215/1,216,218,219,222/1,222/6,223,225,226,227,228</w:t>
            </w:r>
          </w:p>
        </w:tc>
      </w:tr>
      <w:tr w:rsidR="007474A8" w:rsidRPr="007474A8" w14:paraId="4979DB92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1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</w:p>
        </w:tc>
      </w:tr>
      <w:tr w:rsidR="007474A8" w:rsidRPr="007474A8" w14:paraId="4979DB94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3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Katastrální území Březová u Zvole</w:t>
            </w:r>
          </w:p>
        </w:tc>
      </w:tr>
      <w:tr w:rsidR="007474A8" w:rsidRPr="007474A8" w14:paraId="4979DB96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5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trvalý travní porost</w:t>
            </w:r>
          </w:p>
        </w:tc>
      </w:tr>
      <w:tr w:rsidR="007474A8" w:rsidRPr="007474A8" w14:paraId="4979DB98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7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181/1,189/1,190/1,190/13</w:t>
            </w:r>
          </w:p>
        </w:tc>
      </w:tr>
      <w:tr w:rsidR="007474A8" w:rsidRPr="007474A8" w14:paraId="4979DB9A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9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 - zeleň</w:t>
            </w:r>
          </w:p>
        </w:tc>
      </w:tr>
      <w:tr w:rsidR="007474A8" w:rsidRPr="007474A8" w14:paraId="4979DB9C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B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189/25, 265/1</w:t>
            </w:r>
          </w:p>
        </w:tc>
      </w:tr>
      <w:tr w:rsidR="007474A8" w:rsidRPr="007474A8" w14:paraId="4979DB9E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D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 - jiná plocha</w:t>
            </w:r>
          </w:p>
        </w:tc>
      </w:tr>
      <w:tr w:rsidR="007474A8" w:rsidRPr="007474A8" w14:paraId="4979DBA0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9F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71,148/1</w:t>
            </w:r>
          </w:p>
        </w:tc>
      </w:tr>
      <w:tr w:rsidR="007474A8" w:rsidRPr="007474A8" w14:paraId="4979DBA2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1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 - sportoviště</w:t>
            </w:r>
          </w:p>
        </w:tc>
      </w:tr>
      <w:tr w:rsidR="007474A8" w:rsidRPr="007474A8" w14:paraId="4979DBA4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3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181/6</w:t>
            </w:r>
          </w:p>
        </w:tc>
      </w:tr>
      <w:tr w:rsidR="007474A8" w:rsidRPr="007474A8" w14:paraId="4979DBA6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5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ostatní plocha - ostatní komunikace</w:t>
            </w:r>
          </w:p>
        </w:tc>
      </w:tr>
      <w:tr w:rsidR="007474A8" w:rsidRPr="007474A8" w14:paraId="4979DBA8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7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79/7,80/7,80/31,80/39,81/6,97/1,97/3,97/25,106/6,107/7,111/1,115/1,121/1,123/12,</w:t>
            </w:r>
          </w:p>
        </w:tc>
      </w:tr>
      <w:tr w:rsidR="007474A8" w:rsidRPr="007474A8" w14:paraId="4979DBAA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9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127/1,146/1,147/1,147/2,148/3,154/4,154/7,162/30,164/8,164/15,165/1,166/3,167/1,</w:t>
            </w:r>
          </w:p>
        </w:tc>
      </w:tr>
      <w:tr w:rsidR="007474A8" w:rsidRPr="007474A8" w14:paraId="4979DBAC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B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174/1,174/3,174/47,174/49,174/74,174/82,179/19,179/34,179/43,184/8,189/7,190/6,</w:t>
            </w:r>
          </w:p>
        </w:tc>
      </w:tr>
      <w:tr w:rsidR="007474A8" w:rsidRPr="007474A8" w14:paraId="4979DBAE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D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190/9,190/12,265/2,265/3,265/4,265/5,265/6,267/2,268,270/1,272,273,274/2,275,276,</w:t>
            </w:r>
          </w:p>
        </w:tc>
      </w:tr>
      <w:tr w:rsidR="007474A8" w:rsidRPr="007474A8" w14:paraId="4979DBB0" w14:textId="77777777" w:rsidTr="007474A8">
        <w:trPr>
          <w:trHeight w:val="300"/>
        </w:trPr>
        <w:tc>
          <w:tcPr>
            <w:tcW w:w="8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DBAF" w14:textId="77777777" w:rsidR="007474A8" w:rsidRPr="007474A8" w:rsidRDefault="007474A8" w:rsidP="007474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</w:pPr>
            <w:r w:rsidRPr="007474A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cs-CZ"/>
              </w:rPr>
              <w:t>277, 278/1,280/1,280/2,282,589/2,608,623</w:t>
            </w:r>
          </w:p>
        </w:tc>
      </w:tr>
    </w:tbl>
    <w:p w14:paraId="4979DBB1" w14:textId="77777777" w:rsidR="0043697C" w:rsidRDefault="0043697C"/>
    <w:sectPr w:rsidR="0043697C" w:rsidSect="0043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4A8"/>
    <w:rsid w:val="00064725"/>
    <w:rsid w:val="000B4E9E"/>
    <w:rsid w:val="00297FE5"/>
    <w:rsid w:val="002C61BE"/>
    <w:rsid w:val="0043697C"/>
    <w:rsid w:val="005E69E2"/>
    <w:rsid w:val="0074229F"/>
    <w:rsid w:val="007474A8"/>
    <w:rsid w:val="007C2A8F"/>
    <w:rsid w:val="009A7D38"/>
    <w:rsid w:val="009F1D4B"/>
    <w:rsid w:val="009F4764"/>
    <w:rsid w:val="00A1022C"/>
    <w:rsid w:val="00BA35C3"/>
    <w:rsid w:val="00BB6969"/>
    <w:rsid w:val="00C040F0"/>
    <w:rsid w:val="00C95809"/>
    <w:rsid w:val="00CF3B34"/>
    <w:rsid w:val="00D44D39"/>
    <w:rsid w:val="00ED0B27"/>
    <w:rsid w:val="00F54489"/>
    <w:rsid w:val="00FB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DB74"/>
  <w15:docId w15:val="{70409D61-B152-413A-B77B-178AF3A3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5809"/>
  </w:style>
  <w:style w:type="paragraph" w:styleId="Nadpis1">
    <w:name w:val="heading 1"/>
    <w:basedOn w:val="Normln"/>
    <w:next w:val="Normln"/>
    <w:link w:val="Nadpis1Char"/>
    <w:uiPriority w:val="9"/>
    <w:qFormat/>
    <w:rsid w:val="00C95809"/>
    <w:pPr>
      <w:keepNext/>
      <w:keepLines/>
      <w:pBdr>
        <w:left w:val="single" w:sz="12" w:space="12" w:color="63A537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0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580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5809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5809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580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5809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580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580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5809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5809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5809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95809"/>
    <w:pPr>
      <w:spacing w:line="240" w:lineRule="auto"/>
    </w:pPr>
    <w:rPr>
      <w:b/>
      <w:bCs/>
      <w:color w:val="63A537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qFormat/>
    <w:rsid w:val="00C95809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rsid w:val="00C95809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5809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C95809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C95809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C95809"/>
    <w:rPr>
      <w:rFonts w:asciiTheme="minorHAnsi" w:eastAsiaTheme="minorEastAsia" w:hAnsiTheme="minorHAnsi" w:cstheme="minorBidi"/>
      <w:i/>
      <w:iCs/>
      <w:color w:val="4A7B29" w:themeColor="accent2" w:themeShade="BF"/>
      <w:sz w:val="20"/>
      <w:szCs w:val="20"/>
    </w:rPr>
  </w:style>
  <w:style w:type="paragraph" w:styleId="Bezmezer">
    <w:name w:val="No Spacing"/>
    <w:uiPriority w:val="1"/>
    <w:qFormat/>
    <w:rsid w:val="00C95809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C95809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95809"/>
  </w:style>
  <w:style w:type="paragraph" w:styleId="Citt">
    <w:name w:val="Quote"/>
    <w:basedOn w:val="Normln"/>
    <w:next w:val="Normln"/>
    <w:link w:val="CittChar"/>
    <w:uiPriority w:val="29"/>
    <w:qFormat/>
    <w:rsid w:val="00C95809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C95809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580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4A7B29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5809"/>
    <w:rPr>
      <w:rFonts w:asciiTheme="majorHAnsi" w:eastAsiaTheme="majorEastAsia" w:hAnsiTheme="majorHAnsi" w:cstheme="majorBidi"/>
      <w:caps/>
      <w:color w:val="4A7B29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C95809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C95809"/>
    <w:rPr>
      <w:rFonts w:asciiTheme="minorHAnsi" w:eastAsiaTheme="minorEastAsia" w:hAnsiTheme="minorHAnsi" w:cstheme="minorBidi"/>
      <w:b/>
      <w:bCs/>
      <w:i/>
      <w:iCs/>
      <w:color w:val="4A7B29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C95809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C95809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C95809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9580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508D7779FDA45BCBE58AE0E05E41A" ma:contentTypeVersion="8" ma:contentTypeDescription="Vytvoří nový dokument" ma:contentTypeScope="" ma:versionID="ec643bdedc0f81d0c8b28f966c8acd0e">
  <xsd:schema xmlns:xsd="http://www.w3.org/2001/XMLSchema" xmlns:xs="http://www.w3.org/2001/XMLSchema" xmlns:p="http://schemas.microsoft.com/office/2006/metadata/properties" xmlns:ns2="e0c6c14d-5b6f-45c3-807d-c0d92706cdbd" targetNamespace="http://schemas.microsoft.com/office/2006/metadata/properties" ma:root="true" ma:fieldsID="9a9bce04136a9188bb181db09b331e19" ns2:_="">
    <xsd:import namespace="e0c6c14d-5b6f-45c3-807d-c0d92706c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6c14d-5b6f-45c3-807d-c0d92706c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8B827-919B-4095-BB1C-9C9D5CDCB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6c14d-5b6f-45c3-807d-c0d92706c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500778-14F6-46B4-B4C5-4E78CC6A6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C572D-9E1D-42F0-B062-ABC378FF04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1116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Markéta Bernardová</cp:lastModifiedBy>
  <cp:revision>4</cp:revision>
  <dcterms:created xsi:type="dcterms:W3CDTF">2023-11-21T10:19:00Z</dcterms:created>
  <dcterms:modified xsi:type="dcterms:W3CDTF">2023-11-21T10:21:00Z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0x010100584508D7779FDA45BCBE58AE0E05E41A</vt:lpwstr>
  </property>
</Properties>
</file>