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F3CE" w14:textId="26E93242" w:rsidR="00994CC2" w:rsidRDefault="00994CC2" w:rsidP="0037752E">
      <w:pPr>
        <w:jc w:val="center"/>
      </w:pPr>
      <w:proofErr w:type="spellStart"/>
      <w:r>
        <w:t>Městys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239D0CE7" w14:textId="50A2110A" w:rsidR="00994CC2" w:rsidRDefault="00994CC2" w:rsidP="0037752E">
      <w:pPr>
        <w:jc w:val="center"/>
      </w:pPr>
    </w:p>
    <w:p w14:paraId="5B04C8D1" w14:textId="5B39D681" w:rsidR="00994CC2" w:rsidRDefault="00994CC2" w:rsidP="0037752E">
      <w:pPr>
        <w:jc w:val="center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č. 2/2022,</w:t>
      </w:r>
    </w:p>
    <w:p w14:paraId="21FD6A36" w14:textId="54E70C79" w:rsidR="00994CC2" w:rsidRDefault="00994CC2" w:rsidP="0037752E">
      <w:pPr>
        <w:jc w:val="center"/>
      </w:pPr>
      <w:r>
        <w:t xml:space="preserve">o </w:t>
      </w:r>
      <w:proofErr w:type="spellStart"/>
      <w:r>
        <w:t>nočním</w:t>
      </w:r>
      <w:proofErr w:type="spellEnd"/>
      <w:r>
        <w:t xml:space="preserve"> </w:t>
      </w:r>
      <w:proofErr w:type="spellStart"/>
      <w:r>
        <w:t>klidu</w:t>
      </w:r>
      <w:proofErr w:type="spellEnd"/>
    </w:p>
    <w:p w14:paraId="11E04F45" w14:textId="77777777" w:rsidR="00994CC2" w:rsidRDefault="00994CC2" w:rsidP="00994CC2"/>
    <w:p w14:paraId="654DBFA3" w14:textId="77CB00B8" w:rsidR="00994CC2" w:rsidRDefault="00994CC2" w:rsidP="00994CC2"/>
    <w:p w14:paraId="72BDCB8B" w14:textId="77777777" w:rsidR="00994CC2" w:rsidRDefault="00994CC2" w:rsidP="00994CC2"/>
    <w:p w14:paraId="5F7A393D" w14:textId="24FCAE1B" w:rsidR="00994CC2" w:rsidRPr="0037752E" w:rsidRDefault="00994CC2" w:rsidP="0037752E">
      <w:pPr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23.6.2022 </w:t>
      </w:r>
      <w:proofErr w:type="spellStart"/>
      <w:r>
        <w:t>usnesením</w:t>
      </w:r>
      <w:proofErr w:type="spellEnd"/>
      <w:r>
        <w:t xml:space="preserve"> č.2022/37 </w:t>
      </w:r>
      <w:proofErr w:type="spellStart"/>
      <w:r w:rsidRPr="0037752E">
        <w:t>usneslo</w:t>
      </w:r>
      <w:proofErr w:type="spellEnd"/>
      <w:r w:rsidRPr="0037752E">
        <w:t xml:space="preserve"> </w:t>
      </w:r>
      <w:proofErr w:type="spellStart"/>
      <w:r w:rsidRPr="0037752E">
        <w:t>vydat</w:t>
      </w:r>
      <w:proofErr w:type="spellEnd"/>
      <w:r w:rsidRPr="0037752E">
        <w:t xml:space="preserve"> </w:t>
      </w:r>
      <w:proofErr w:type="spellStart"/>
      <w:r w:rsidRPr="0037752E">
        <w:t>na</w:t>
      </w:r>
      <w:proofErr w:type="spellEnd"/>
      <w:r w:rsidRPr="0037752E">
        <w:t xml:space="preserve"> </w:t>
      </w:r>
      <w:proofErr w:type="spellStart"/>
      <w:r w:rsidRPr="0037752E">
        <w:t>základě</w:t>
      </w:r>
      <w:proofErr w:type="spellEnd"/>
      <w:r w:rsidRPr="0037752E">
        <w:t xml:space="preserve"> </w:t>
      </w:r>
      <w:proofErr w:type="spellStart"/>
      <w:r w:rsidRPr="0037752E">
        <w:t>ustanovení</w:t>
      </w:r>
      <w:proofErr w:type="spellEnd"/>
      <w:r w:rsidRPr="0037752E">
        <w:t xml:space="preserve"> § 10 </w:t>
      </w:r>
      <w:proofErr w:type="spellStart"/>
      <w:r w:rsidRPr="0037752E">
        <w:t>písm</w:t>
      </w:r>
      <w:proofErr w:type="spellEnd"/>
      <w:r w:rsidRPr="0037752E">
        <w:t xml:space="preserve">. d) a </w:t>
      </w:r>
      <w:proofErr w:type="spellStart"/>
      <w:r w:rsidRPr="0037752E">
        <w:t>ustanovení</w:t>
      </w:r>
      <w:proofErr w:type="spellEnd"/>
      <w:r w:rsidRPr="0037752E">
        <w:t xml:space="preserve"> § 84 </w:t>
      </w:r>
      <w:proofErr w:type="spellStart"/>
      <w:r w:rsidRPr="0037752E">
        <w:t>odst</w:t>
      </w:r>
      <w:proofErr w:type="spellEnd"/>
      <w:r w:rsidRPr="0037752E">
        <w:t xml:space="preserve">. 2 </w:t>
      </w:r>
      <w:proofErr w:type="spellStart"/>
      <w:r w:rsidRPr="0037752E">
        <w:t>písm</w:t>
      </w:r>
      <w:proofErr w:type="spellEnd"/>
      <w:r w:rsidRPr="0037752E">
        <w:t xml:space="preserve">. h) </w:t>
      </w:r>
      <w:proofErr w:type="spellStart"/>
      <w:r w:rsidRPr="0037752E">
        <w:t>zákona</w:t>
      </w:r>
      <w:proofErr w:type="spellEnd"/>
      <w:r w:rsidRPr="0037752E">
        <w:t xml:space="preserve"> č. 128/2000 Sb., o </w:t>
      </w:r>
      <w:proofErr w:type="spellStart"/>
      <w:r w:rsidRPr="0037752E">
        <w:t>obcích</w:t>
      </w:r>
      <w:proofErr w:type="spellEnd"/>
      <w:r w:rsidRPr="0037752E">
        <w:t xml:space="preserve"> (</w:t>
      </w:r>
      <w:proofErr w:type="spellStart"/>
      <w:r w:rsidRPr="0037752E">
        <w:t>obecní</w:t>
      </w:r>
      <w:proofErr w:type="spellEnd"/>
      <w:r w:rsidRPr="0037752E">
        <w:t xml:space="preserve"> </w:t>
      </w:r>
      <w:proofErr w:type="spellStart"/>
      <w:r w:rsidRPr="0037752E">
        <w:t>zřízení</w:t>
      </w:r>
      <w:proofErr w:type="spellEnd"/>
      <w:r w:rsidRPr="0037752E">
        <w:t xml:space="preserve">), </w:t>
      </w:r>
      <w:proofErr w:type="spellStart"/>
      <w:r w:rsidRPr="0037752E">
        <w:t>ve</w:t>
      </w:r>
      <w:proofErr w:type="spellEnd"/>
      <w:r w:rsidRPr="0037752E">
        <w:t xml:space="preserve"> </w:t>
      </w:r>
      <w:proofErr w:type="spellStart"/>
      <w:r w:rsidRPr="0037752E">
        <w:t>znění</w:t>
      </w:r>
      <w:proofErr w:type="spellEnd"/>
      <w:r w:rsidRPr="0037752E">
        <w:t xml:space="preserve"> </w:t>
      </w:r>
      <w:proofErr w:type="spellStart"/>
      <w:r w:rsidRPr="0037752E">
        <w:t>pozdějších</w:t>
      </w:r>
      <w:proofErr w:type="spellEnd"/>
      <w:r w:rsidRPr="0037752E">
        <w:t xml:space="preserve"> </w:t>
      </w:r>
      <w:proofErr w:type="spellStart"/>
      <w:r w:rsidRPr="0037752E">
        <w:t>předpisů</w:t>
      </w:r>
      <w:proofErr w:type="spellEnd"/>
      <w:r w:rsidRPr="0037752E">
        <w:t xml:space="preserve">, a </w:t>
      </w:r>
      <w:proofErr w:type="spellStart"/>
      <w:r w:rsidRPr="0037752E">
        <w:t>na</w:t>
      </w:r>
      <w:proofErr w:type="spellEnd"/>
      <w:r w:rsidRPr="0037752E">
        <w:t xml:space="preserve"> </w:t>
      </w:r>
      <w:proofErr w:type="spellStart"/>
      <w:r w:rsidRPr="0037752E">
        <w:t>základě</w:t>
      </w:r>
      <w:proofErr w:type="spellEnd"/>
      <w:r w:rsidRPr="0037752E">
        <w:t xml:space="preserve"> </w:t>
      </w:r>
      <w:proofErr w:type="spellStart"/>
      <w:r w:rsidRPr="0037752E">
        <w:t>ustanovení</w:t>
      </w:r>
      <w:proofErr w:type="spellEnd"/>
      <w:r w:rsidRPr="0037752E">
        <w:t xml:space="preserve"> § 47 </w:t>
      </w:r>
      <w:proofErr w:type="spellStart"/>
      <w:r w:rsidRPr="0037752E">
        <w:t>odst</w:t>
      </w:r>
      <w:proofErr w:type="spellEnd"/>
      <w:r w:rsidRPr="0037752E">
        <w:t xml:space="preserve">. 6 </w:t>
      </w:r>
      <w:proofErr w:type="spellStart"/>
      <w:r w:rsidRPr="0037752E">
        <w:t>zákona</w:t>
      </w:r>
      <w:proofErr w:type="spellEnd"/>
      <w:r w:rsidRPr="0037752E">
        <w:t xml:space="preserve"> č. 200/1990 Sb., o </w:t>
      </w:r>
      <w:proofErr w:type="spellStart"/>
      <w:r w:rsidRPr="0037752E">
        <w:t>přestupcích</w:t>
      </w:r>
      <w:proofErr w:type="spellEnd"/>
      <w:r w:rsidRPr="0037752E">
        <w:t xml:space="preserve">, </w:t>
      </w:r>
      <w:proofErr w:type="spellStart"/>
      <w:r w:rsidRPr="0037752E">
        <w:t>ve</w:t>
      </w:r>
      <w:proofErr w:type="spellEnd"/>
      <w:r w:rsidRPr="0037752E">
        <w:t xml:space="preserve"> </w:t>
      </w:r>
      <w:proofErr w:type="spellStart"/>
      <w:r w:rsidRPr="0037752E">
        <w:t>znění</w:t>
      </w:r>
      <w:proofErr w:type="spellEnd"/>
      <w:r w:rsidRPr="0037752E">
        <w:t xml:space="preserve"> </w:t>
      </w:r>
      <w:proofErr w:type="spellStart"/>
      <w:r w:rsidRPr="0037752E">
        <w:t>pozdějších</w:t>
      </w:r>
      <w:proofErr w:type="spellEnd"/>
      <w:r w:rsidRPr="0037752E">
        <w:t xml:space="preserve"> </w:t>
      </w:r>
      <w:proofErr w:type="spellStart"/>
      <w:r w:rsidRPr="0037752E">
        <w:t>předpisů</w:t>
      </w:r>
      <w:proofErr w:type="spellEnd"/>
      <w:r w:rsidRPr="0037752E">
        <w:t xml:space="preserve">, </w:t>
      </w:r>
      <w:proofErr w:type="spellStart"/>
      <w:r w:rsidRPr="0037752E">
        <w:t>tuto</w:t>
      </w:r>
      <w:proofErr w:type="spellEnd"/>
      <w:r w:rsidRPr="0037752E">
        <w:t xml:space="preserve"> </w:t>
      </w:r>
      <w:proofErr w:type="spellStart"/>
      <w:r w:rsidRPr="0037752E">
        <w:t>obecně</w:t>
      </w:r>
      <w:proofErr w:type="spellEnd"/>
      <w:r w:rsidRPr="0037752E">
        <w:t xml:space="preserve"> </w:t>
      </w:r>
      <w:proofErr w:type="spellStart"/>
      <w:r w:rsidRPr="0037752E">
        <w:t>závaznou</w:t>
      </w:r>
      <w:proofErr w:type="spellEnd"/>
      <w:r w:rsidRPr="0037752E">
        <w:t xml:space="preserve"> </w:t>
      </w:r>
      <w:proofErr w:type="spellStart"/>
      <w:r w:rsidRPr="0037752E">
        <w:t>vyhlášku</w:t>
      </w:r>
      <w:proofErr w:type="spellEnd"/>
      <w:r w:rsidRPr="0037752E">
        <w:t xml:space="preserve">: </w:t>
      </w:r>
    </w:p>
    <w:p w14:paraId="3D5CC9FF" w14:textId="77777777" w:rsidR="00994CC2" w:rsidRPr="0037752E" w:rsidRDefault="00994CC2" w:rsidP="00994CC2"/>
    <w:p w14:paraId="33879ACF" w14:textId="5A94A750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Čl</w:t>
      </w:r>
      <w:proofErr w:type="spellEnd"/>
      <w:r w:rsidRPr="0037752E">
        <w:rPr>
          <w:lang w:val="pl-PL"/>
        </w:rPr>
        <w:t>. 1</w:t>
      </w:r>
    </w:p>
    <w:p w14:paraId="71E3E51A" w14:textId="15C1D3E4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Předmět</w:t>
      </w:r>
      <w:proofErr w:type="spellEnd"/>
    </w:p>
    <w:p w14:paraId="74C8E3C7" w14:textId="015595E1" w:rsidR="00994CC2" w:rsidRPr="0037752E" w:rsidRDefault="00994CC2" w:rsidP="00994CC2">
      <w:pPr>
        <w:rPr>
          <w:lang w:val="pl-PL"/>
        </w:rPr>
      </w:pPr>
      <w:proofErr w:type="spellStart"/>
      <w:r w:rsidRPr="0037752E">
        <w:rPr>
          <w:lang w:val="pl-PL"/>
        </w:rPr>
        <w:t>Předmětem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této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obecně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závazné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vyhlášky</w:t>
      </w:r>
      <w:proofErr w:type="spellEnd"/>
      <w:r w:rsidRPr="0037752E">
        <w:rPr>
          <w:lang w:val="pl-PL"/>
        </w:rPr>
        <w:t xml:space="preserve"> je </w:t>
      </w:r>
      <w:proofErr w:type="spellStart"/>
      <w:r w:rsidRPr="0037752E">
        <w:rPr>
          <w:lang w:val="pl-PL"/>
        </w:rPr>
        <w:t>stanovení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výjimečných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případů</w:t>
      </w:r>
      <w:proofErr w:type="spellEnd"/>
      <w:r w:rsidRPr="0037752E">
        <w:rPr>
          <w:lang w:val="pl-PL"/>
        </w:rPr>
        <w:t xml:space="preserve">, </w:t>
      </w:r>
      <w:proofErr w:type="spellStart"/>
      <w:r w:rsidRPr="0037752E">
        <w:rPr>
          <w:lang w:val="pl-PL"/>
        </w:rPr>
        <w:t>při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nichž</w:t>
      </w:r>
      <w:proofErr w:type="spellEnd"/>
      <w:r w:rsidRPr="0037752E">
        <w:rPr>
          <w:lang w:val="pl-PL"/>
        </w:rPr>
        <w:t xml:space="preserve"> je doba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vymezena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dobou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kratší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nebo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žádnou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než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stanoví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zákon</w:t>
      </w:r>
      <w:proofErr w:type="spellEnd"/>
      <w:r w:rsidRPr="0037752E">
        <w:rPr>
          <w:lang w:val="pl-PL"/>
        </w:rPr>
        <w:t xml:space="preserve">. </w:t>
      </w:r>
    </w:p>
    <w:p w14:paraId="376E2291" w14:textId="05F4A746" w:rsidR="00994CC2" w:rsidRPr="0037752E" w:rsidRDefault="00994CC2" w:rsidP="00994CC2">
      <w:pPr>
        <w:rPr>
          <w:lang w:val="pl-PL"/>
        </w:rPr>
      </w:pPr>
    </w:p>
    <w:p w14:paraId="4C3DC3FC" w14:textId="0D0E3BBC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Čl</w:t>
      </w:r>
      <w:proofErr w:type="spellEnd"/>
      <w:r w:rsidRPr="0037752E">
        <w:rPr>
          <w:lang w:val="pl-PL"/>
        </w:rPr>
        <w:t>. 2</w:t>
      </w:r>
    </w:p>
    <w:p w14:paraId="7419366D" w14:textId="4ED92A9F" w:rsidR="00994CC2" w:rsidRPr="0037752E" w:rsidRDefault="00994CC2" w:rsidP="0037752E">
      <w:pPr>
        <w:jc w:val="center"/>
        <w:rPr>
          <w:lang w:val="pl-PL"/>
        </w:rPr>
      </w:pPr>
      <w:r w:rsidRPr="0037752E">
        <w:rPr>
          <w:lang w:val="pl-PL"/>
        </w:rPr>
        <w:t xml:space="preserve">Doba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</w:p>
    <w:p w14:paraId="0649DBD4" w14:textId="77777777" w:rsidR="00994CC2" w:rsidRPr="0037752E" w:rsidRDefault="00994CC2" w:rsidP="00994CC2">
      <w:pPr>
        <w:rPr>
          <w:lang w:val="pl-PL"/>
        </w:rPr>
      </w:pPr>
      <w:proofErr w:type="spellStart"/>
      <w:r w:rsidRPr="0037752E">
        <w:rPr>
          <w:lang w:val="pl-PL"/>
        </w:rPr>
        <w:t>Dobou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rozumí</w:t>
      </w:r>
      <w:proofErr w:type="spellEnd"/>
      <w:r w:rsidRPr="0037752E">
        <w:rPr>
          <w:lang w:val="pl-PL"/>
        </w:rPr>
        <w:t xml:space="preserve"> doba od 22. do 6. </w:t>
      </w:r>
      <w:proofErr w:type="spellStart"/>
      <w:r w:rsidRPr="0037752E">
        <w:rPr>
          <w:lang w:val="pl-PL"/>
        </w:rPr>
        <w:t>hodiny</w:t>
      </w:r>
      <w:proofErr w:type="spellEnd"/>
      <w:r w:rsidRPr="0037752E">
        <w:rPr>
          <w:lang w:val="pl-PL"/>
        </w:rPr>
        <w:t xml:space="preserve">. </w:t>
      </w:r>
    </w:p>
    <w:p w14:paraId="18F04F9D" w14:textId="7C49B15F" w:rsidR="00994CC2" w:rsidRPr="0037752E" w:rsidRDefault="00994CC2" w:rsidP="00994CC2">
      <w:pPr>
        <w:rPr>
          <w:lang w:val="pl-PL"/>
        </w:rPr>
      </w:pPr>
    </w:p>
    <w:p w14:paraId="48034AF8" w14:textId="0B5B84C8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Čl</w:t>
      </w:r>
      <w:proofErr w:type="spellEnd"/>
      <w:r w:rsidRPr="0037752E">
        <w:rPr>
          <w:lang w:val="pl-PL"/>
        </w:rPr>
        <w:t>. 3</w:t>
      </w:r>
    </w:p>
    <w:p w14:paraId="415FE2A3" w14:textId="5101B1BD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Stanovení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výjimečných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případů</w:t>
      </w:r>
      <w:proofErr w:type="spellEnd"/>
      <w:r w:rsidRPr="0037752E">
        <w:rPr>
          <w:lang w:val="pl-PL"/>
        </w:rPr>
        <w:t xml:space="preserve">, </w:t>
      </w:r>
      <w:proofErr w:type="spellStart"/>
      <w:r w:rsidRPr="0037752E">
        <w:rPr>
          <w:lang w:val="pl-PL"/>
        </w:rPr>
        <w:t>při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nichž</w:t>
      </w:r>
      <w:proofErr w:type="spellEnd"/>
      <w:r w:rsidRPr="0037752E">
        <w:rPr>
          <w:lang w:val="pl-PL"/>
        </w:rPr>
        <w:t xml:space="preserve"> je doba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vymezena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dobou</w:t>
      </w:r>
      <w:proofErr w:type="spellEnd"/>
    </w:p>
    <w:p w14:paraId="16865930" w14:textId="490C8BA2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kratší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nebo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žádnou</w:t>
      </w:r>
      <w:proofErr w:type="spellEnd"/>
    </w:p>
    <w:p w14:paraId="3B185556" w14:textId="77777777" w:rsidR="00994CC2" w:rsidRPr="0037752E" w:rsidRDefault="00994CC2" w:rsidP="00994CC2">
      <w:pPr>
        <w:rPr>
          <w:lang w:val="pl-PL"/>
        </w:rPr>
      </w:pPr>
    </w:p>
    <w:p w14:paraId="2F8EA859" w14:textId="77777777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1) Doba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nevymezuje</w:t>
      </w:r>
      <w:proofErr w:type="spellEnd"/>
      <w:r w:rsidRPr="0037752E">
        <w:rPr>
          <w:lang w:val="pl-PL"/>
        </w:rPr>
        <w:t xml:space="preserve">: </w:t>
      </w:r>
    </w:p>
    <w:p w14:paraId="0EDD2B96" w14:textId="77777777" w:rsidR="00994CC2" w:rsidRPr="0037752E" w:rsidRDefault="00994CC2" w:rsidP="0037752E">
      <w:pPr>
        <w:jc w:val="both"/>
        <w:rPr>
          <w:lang w:val="pl-PL"/>
        </w:rPr>
      </w:pPr>
    </w:p>
    <w:p w14:paraId="3A9CA5CA" w14:textId="4B638BEA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a) v </w:t>
      </w:r>
      <w:proofErr w:type="spellStart"/>
      <w:r w:rsidRPr="0037752E">
        <w:rPr>
          <w:lang w:val="pl-PL"/>
        </w:rPr>
        <w:t>noci</w:t>
      </w:r>
      <w:proofErr w:type="spellEnd"/>
      <w:r w:rsidRPr="0037752E">
        <w:rPr>
          <w:lang w:val="pl-PL"/>
        </w:rPr>
        <w:t xml:space="preserve"> z 31. </w:t>
      </w:r>
      <w:proofErr w:type="spellStart"/>
      <w:r w:rsidRPr="0037752E">
        <w:rPr>
          <w:lang w:val="pl-PL"/>
        </w:rPr>
        <w:t>prosince</w:t>
      </w:r>
      <w:proofErr w:type="spellEnd"/>
      <w:r w:rsidRPr="0037752E">
        <w:rPr>
          <w:lang w:val="pl-PL"/>
        </w:rPr>
        <w:t xml:space="preserve"> na 1. </w:t>
      </w:r>
      <w:proofErr w:type="spellStart"/>
      <w:r w:rsidRPr="0037752E">
        <w:rPr>
          <w:lang w:val="pl-PL"/>
        </w:rPr>
        <w:t>ledna</w:t>
      </w:r>
      <w:proofErr w:type="spellEnd"/>
      <w:r w:rsidRPr="0037752E">
        <w:rPr>
          <w:lang w:val="pl-PL"/>
        </w:rPr>
        <w:t xml:space="preserve">; </w:t>
      </w:r>
    </w:p>
    <w:p w14:paraId="267B88A1" w14:textId="44FB6C2C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2) Doba </w:t>
      </w:r>
      <w:proofErr w:type="spellStart"/>
      <w:r w:rsidRPr="0037752E">
        <w:rPr>
          <w:lang w:val="pl-PL"/>
        </w:rPr>
        <w:t>nočního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vymezuje</w:t>
      </w:r>
      <w:proofErr w:type="spellEnd"/>
      <w:r w:rsidRPr="0037752E">
        <w:rPr>
          <w:lang w:val="pl-PL"/>
        </w:rPr>
        <w:t xml:space="preserve"> od 24:00 do 6:00 </w:t>
      </w:r>
      <w:proofErr w:type="spellStart"/>
      <w:r w:rsidRPr="0037752E">
        <w:rPr>
          <w:lang w:val="pl-PL"/>
        </w:rPr>
        <w:t>hodin</w:t>
      </w:r>
      <w:proofErr w:type="spellEnd"/>
      <w:r w:rsidRPr="0037752E">
        <w:rPr>
          <w:lang w:val="pl-PL"/>
        </w:rPr>
        <w:t xml:space="preserve">, a to v </w:t>
      </w:r>
      <w:proofErr w:type="spellStart"/>
      <w:r w:rsidRPr="0037752E">
        <w:rPr>
          <w:lang w:val="pl-PL"/>
        </w:rPr>
        <w:t>následujících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případech</w:t>
      </w:r>
      <w:proofErr w:type="spellEnd"/>
      <w:r w:rsidRPr="0037752E">
        <w:rPr>
          <w:lang w:val="pl-PL"/>
        </w:rPr>
        <w:t xml:space="preserve">: </w:t>
      </w:r>
    </w:p>
    <w:p w14:paraId="564F2A98" w14:textId="7C71A2F5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a)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tradiční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slavnosti</w:t>
      </w:r>
      <w:proofErr w:type="spellEnd"/>
      <w:r w:rsidRPr="0037752E">
        <w:rPr>
          <w:lang w:val="pl-PL"/>
        </w:rPr>
        <w:t xml:space="preserve"> „</w:t>
      </w:r>
      <w:proofErr w:type="spellStart"/>
      <w:r w:rsidRPr="0037752E">
        <w:rPr>
          <w:lang w:val="pl-PL"/>
        </w:rPr>
        <w:t>Karlštejnské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vinobraní</w:t>
      </w:r>
      <w:proofErr w:type="spellEnd"/>
      <w:r w:rsidRPr="0037752E">
        <w:rPr>
          <w:lang w:val="pl-PL"/>
        </w:rPr>
        <w:t>“ (</w:t>
      </w:r>
      <w:proofErr w:type="spellStart"/>
      <w:r w:rsidRPr="0037752E">
        <w:rPr>
          <w:lang w:val="pl-PL"/>
        </w:rPr>
        <w:t>konec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září</w:t>
      </w:r>
      <w:proofErr w:type="spellEnd"/>
      <w:r w:rsidRPr="0037752E">
        <w:rPr>
          <w:lang w:val="pl-PL"/>
        </w:rPr>
        <w:t xml:space="preserve">), </w:t>
      </w:r>
    </w:p>
    <w:p w14:paraId="4CE849EE" w14:textId="2E857C14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b)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každoročního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srazu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motorových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tříkolek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autokempu</w:t>
      </w:r>
      <w:proofErr w:type="spellEnd"/>
      <w:r w:rsidRPr="0037752E">
        <w:rPr>
          <w:lang w:val="pl-PL"/>
        </w:rPr>
        <w:t xml:space="preserve"> (</w:t>
      </w:r>
      <w:proofErr w:type="spellStart"/>
      <w:r w:rsidRPr="0037752E">
        <w:rPr>
          <w:lang w:val="pl-PL"/>
        </w:rPr>
        <w:t>červen</w:t>
      </w:r>
      <w:proofErr w:type="spellEnd"/>
      <w:r w:rsidRPr="0037752E">
        <w:rPr>
          <w:lang w:val="pl-PL"/>
        </w:rPr>
        <w:t xml:space="preserve">), </w:t>
      </w:r>
    </w:p>
    <w:p w14:paraId="096B000F" w14:textId="51F5D478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c)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Pálení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čarodějnic</w:t>
      </w:r>
      <w:proofErr w:type="spellEnd"/>
      <w:r w:rsidRPr="0037752E">
        <w:rPr>
          <w:lang w:val="pl-PL"/>
        </w:rPr>
        <w:t xml:space="preserve"> (30.4.), </w:t>
      </w:r>
    </w:p>
    <w:p w14:paraId="0B148534" w14:textId="5EE4EB30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d)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tradiční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slavnosti</w:t>
      </w:r>
      <w:proofErr w:type="spellEnd"/>
      <w:r w:rsidRPr="0037752E">
        <w:rPr>
          <w:lang w:val="pl-PL"/>
        </w:rPr>
        <w:t xml:space="preserve"> „</w:t>
      </w:r>
      <w:proofErr w:type="spellStart"/>
      <w:r w:rsidRPr="0037752E">
        <w:rPr>
          <w:lang w:val="pl-PL"/>
        </w:rPr>
        <w:t>Královský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průvod</w:t>
      </w:r>
      <w:proofErr w:type="spellEnd"/>
      <w:r w:rsidRPr="0037752E">
        <w:rPr>
          <w:lang w:val="pl-PL"/>
        </w:rPr>
        <w:t>“ (</w:t>
      </w:r>
      <w:proofErr w:type="spellStart"/>
      <w:r w:rsidRPr="0037752E">
        <w:rPr>
          <w:lang w:val="pl-PL"/>
        </w:rPr>
        <w:t>červen</w:t>
      </w:r>
      <w:proofErr w:type="spellEnd"/>
      <w:r w:rsidRPr="0037752E">
        <w:rPr>
          <w:lang w:val="pl-PL"/>
        </w:rPr>
        <w:t xml:space="preserve">), </w:t>
      </w:r>
    </w:p>
    <w:p w14:paraId="136DF9B7" w14:textId="0F1F8A59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e)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prázdninového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hudebního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večera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autokempu</w:t>
      </w:r>
      <w:proofErr w:type="spellEnd"/>
      <w:r w:rsidRPr="0037752E">
        <w:rPr>
          <w:lang w:val="pl-PL"/>
        </w:rPr>
        <w:t xml:space="preserve"> (</w:t>
      </w:r>
      <w:proofErr w:type="spellStart"/>
      <w:r w:rsidRPr="0037752E">
        <w:rPr>
          <w:lang w:val="pl-PL"/>
        </w:rPr>
        <w:t>červenec</w:t>
      </w:r>
      <w:proofErr w:type="spellEnd"/>
      <w:r w:rsidRPr="0037752E">
        <w:rPr>
          <w:lang w:val="pl-PL"/>
        </w:rPr>
        <w:t xml:space="preserve">), </w:t>
      </w:r>
    </w:p>
    <w:p w14:paraId="295AEC59" w14:textId="480B401D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f)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Country </w:t>
      </w:r>
      <w:proofErr w:type="spellStart"/>
      <w:r w:rsidRPr="0037752E">
        <w:rPr>
          <w:lang w:val="pl-PL"/>
        </w:rPr>
        <w:t>hudby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autokempu</w:t>
      </w:r>
      <w:proofErr w:type="spellEnd"/>
      <w:r w:rsidRPr="0037752E">
        <w:rPr>
          <w:lang w:val="pl-PL"/>
        </w:rPr>
        <w:t xml:space="preserve"> (</w:t>
      </w:r>
      <w:proofErr w:type="spellStart"/>
      <w:r w:rsidRPr="0037752E">
        <w:rPr>
          <w:lang w:val="pl-PL"/>
        </w:rPr>
        <w:t>srpen</w:t>
      </w:r>
      <w:proofErr w:type="spellEnd"/>
      <w:r w:rsidRPr="0037752E">
        <w:rPr>
          <w:lang w:val="pl-PL"/>
        </w:rPr>
        <w:t xml:space="preserve">), </w:t>
      </w:r>
    </w:p>
    <w:p w14:paraId="7E59DF13" w14:textId="72A772D2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g)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oslavy</w:t>
      </w:r>
      <w:proofErr w:type="spellEnd"/>
      <w:r w:rsidRPr="0037752E">
        <w:rPr>
          <w:lang w:val="pl-PL"/>
        </w:rPr>
        <w:t xml:space="preserve"> 90 </w:t>
      </w:r>
      <w:proofErr w:type="spellStart"/>
      <w:r w:rsidRPr="0037752E">
        <w:rPr>
          <w:lang w:val="pl-PL"/>
        </w:rPr>
        <w:t>let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vzniku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fotbalu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Karlštejně</w:t>
      </w:r>
      <w:proofErr w:type="spellEnd"/>
      <w:r w:rsidRPr="0037752E">
        <w:rPr>
          <w:lang w:val="pl-PL"/>
        </w:rPr>
        <w:t xml:space="preserve"> (</w:t>
      </w:r>
      <w:proofErr w:type="spellStart"/>
      <w:r w:rsidRPr="0037752E">
        <w:rPr>
          <w:lang w:val="pl-PL"/>
        </w:rPr>
        <w:t>září</w:t>
      </w:r>
      <w:proofErr w:type="spellEnd"/>
      <w:r w:rsidRPr="0037752E">
        <w:rPr>
          <w:lang w:val="pl-PL"/>
        </w:rPr>
        <w:t xml:space="preserve"> 2022) </w:t>
      </w:r>
    </w:p>
    <w:p w14:paraId="376A1E82" w14:textId="1CECDDC6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h)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promítání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letního</w:t>
      </w:r>
      <w:proofErr w:type="spellEnd"/>
      <w:r w:rsidRPr="0037752E">
        <w:rPr>
          <w:lang w:val="pl-PL"/>
        </w:rPr>
        <w:t xml:space="preserve"> kina v </w:t>
      </w:r>
      <w:proofErr w:type="spellStart"/>
      <w:r w:rsidRPr="0037752E">
        <w:rPr>
          <w:lang w:val="pl-PL"/>
        </w:rPr>
        <w:t>prostoru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provozovny</w:t>
      </w:r>
      <w:proofErr w:type="spellEnd"/>
      <w:r w:rsidRPr="0037752E">
        <w:rPr>
          <w:lang w:val="pl-PL"/>
        </w:rPr>
        <w:t xml:space="preserve"> K 34 s.r.o. (8.7., 22.7., 12.8. a 26.8. </w:t>
      </w:r>
    </w:p>
    <w:p w14:paraId="7C6E492B" w14:textId="3DB758B1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2022) </w:t>
      </w:r>
    </w:p>
    <w:p w14:paraId="66B5EE78" w14:textId="3DD25B4A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ch</w:t>
      </w:r>
      <w:proofErr w:type="spellEnd"/>
      <w:r w:rsidRPr="0037752E">
        <w:rPr>
          <w:lang w:val="pl-PL"/>
        </w:rPr>
        <w:t xml:space="preserve">) v </w:t>
      </w:r>
      <w:proofErr w:type="spellStart"/>
      <w:r w:rsidRPr="0037752E">
        <w:rPr>
          <w:lang w:val="pl-PL"/>
        </w:rPr>
        <w:t>době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firemní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akce</w:t>
      </w:r>
      <w:proofErr w:type="spellEnd"/>
      <w:r w:rsidRPr="0037752E">
        <w:rPr>
          <w:lang w:val="pl-PL"/>
        </w:rPr>
        <w:t xml:space="preserve"> SVS na </w:t>
      </w:r>
      <w:proofErr w:type="spellStart"/>
      <w:r w:rsidRPr="0037752E">
        <w:rPr>
          <w:lang w:val="pl-PL"/>
        </w:rPr>
        <w:t>nádvoří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hradu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Karlštejn</w:t>
      </w:r>
      <w:proofErr w:type="spellEnd"/>
      <w:r w:rsidRPr="0037752E">
        <w:rPr>
          <w:lang w:val="pl-PL"/>
        </w:rPr>
        <w:t xml:space="preserve"> (26.8.2022) </w:t>
      </w:r>
    </w:p>
    <w:p w14:paraId="6C8A6A87" w14:textId="77777777" w:rsidR="00994CC2" w:rsidRPr="0037752E" w:rsidRDefault="00994CC2" w:rsidP="0037752E">
      <w:pPr>
        <w:jc w:val="both"/>
        <w:rPr>
          <w:lang w:val="pl-PL"/>
        </w:rPr>
      </w:pPr>
      <w:r w:rsidRPr="0037752E">
        <w:rPr>
          <w:lang w:val="pl-PL"/>
        </w:rPr>
        <w:t xml:space="preserve">3) </w:t>
      </w:r>
      <w:proofErr w:type="spellStart"/>
      <w:r w:rsidRPr="0037752E">
        <w:rPr>
          <w:lang w:val="pl-PL"/>
        </w:rPr>
        <w:t>Informace</w:t>
      </w:r>
      <w:proofErr w:type="spellEnd"/>
      <w:r w:rsidRPr="0037752E">
        <w:rPr>
          <w:lang w:val="pl-PL"/>
        </w:rPr>
        <w:t xml:space="preserve"> o </w:t>
      </w:r>
      <w:proofErr w:type="spellStart"/>
      <w:r w:rsidRPr="0037752E">
        <w:rPr>
          <w:lang w:val="pl-PL"/>
        </w:rPr>
        <w:t>konkrétním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termínu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akcí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uvedených</w:t>
      </w:r>
      <w:proofErr w:type="spellEnd"/>
      <w:r w:rsidRPr="0037752E">
        <w:rPr>
          <w:lang w:val="pl-PL"/>
        </w:rPr>
        <w:t xml:space="preserve"> v </w:t>
      </w:r>
      <w:proofErr w:type="spellStart"/>
      <w:r w:rsidRPr="0037752E">
        <w:rPr>
          <w:lang w:val="pl-PL"/>
        </w:rPr>
        <w:t>odst</w:t>
      </w:r>
      <w:proofErr w:type="spellEnd"/>
      <w:r w:rsidRPr="0037752E">
        <w:rPr>
          <w:lang w:val="pl-PL"/>
        </w:rPr>
        <w:t xml:space="preserve">. 2 </w:t>
      </w:r>
      <w:proofErr w:type="spellStart"/>
      <w:r w:rsidRPr="0037752E">
        <w:rPr>
          <w:lang w:val="pl-PL"/>
        </w:rPr>
        <w:t>tohoto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článku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této</w:t>
      </w:r>
      <w:proofErr w:type="spellEnd"/>
      <w:r w:rsidRPr="0037752E">
        <w:rPr>
          <w:lang w:val="pl-PL"/>
        </w:rPr>
        <w:t xml:space="preserve"> </w:t>
      </w:r>
    </w:p>
    <w:p w14:paraId="15259D54" w14:textId="77777777" w:rsidR="00994CC2" w:rsidRPr="0037752E" w:rsidRDefault="00994CC2" w:rsidP="0037752E">
      <w:pPr>
        <w:jc w:val="both"/>
        <w:rPr>
          <w:lang w:val="pl-PL"/>
        </w:rPr>
      </w:pPr>
      <w:proofErr w:type="spellStart"/>
      <w:r w:rsidRPr="0037752E">
        <w:rPr>
          <w:lang w:val="pl-PL"/>
        </w:rPr>
        <w:t>obecně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závazné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vyhlášky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bude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zveřejněna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obecním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úřadem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úřední</w:t>
      </w:r>
      <w:proofErr w:type="spellEnd"/>
      <w:r w:rsidRPr="0037752E">
        <w:rPr>
          <w:lang w:val="pl-PL"/>
        </w:rPr>
        <w:t xml:space="preserve"> desce </w:t>
      </w:r>
      <w:proofErr w:type="spellStart"/>
      <w:r w:rsidRPr="0037752E">
        <w:rPr>
          <w:lang w:val="pl-PL"/>
        </w:rPr>
        <w:t>minimálně</w:t>
      </w:r>
      <w:proofErr w:type="spellEnd"/>
      <w:r w:rsidRPr="0037752E">
        <w:rPr>
          <w:lang w:val="pl-PL"/>
        </w:rPr>
        <w:t xml:space="preserve"> 5 </w:t>
      </w:r>
    </w:p>
    <w:p w14:paraId="5F1162BA" w14:textId="77777777" w:rsidR="00994CC2" w:rsidRPr="0037752E" w:rsidRDefault="00994CC2" w:rsidP="0037752E">
      <w:pPr>
        <w:jc w:val="both"/>
        <w:rPr>
          <w:lang w:val="pl-PL"/>
        </w:rPr>
      </w:pPr>
      <w:proofErr w:type="spellStart"/>
      <w:r w:rsidRPr="0037752E">
        <w:rPr>
          <w:lang w:val="pl-PL"/>
        </w:rPr>
        <w:t>dnů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před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datem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konání</w:t>
      </w:r>
      <w:proofErr w:type="spellEnd"/>
      <w:r w:rsidRPr="0037752E">
        <w:rPr>
          <w:lang w:val="pl-PL"/>
        </w:rPr>
        <w:t xml:space="preserve">. </w:t>
      </w:r>
    </w:p>
    <w:p w14:paraId="390550CA" w14:textId="77777777" w:rsidR="00994CC2" w:rsidRPr="0037752E" w:rsidRDefault="00994CC2" w:rsidP="00994CC2">
      <w:pPr>
        <w:rPr>
          <w:lang w:val="pl-PL"/>
        </w:rPr>
      </w:pPr>
    </w:p>
    <w:p w14:paraId="6E78C7B5" w14:textId="49772672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Čl</w:t>
      </w:r>
      <w:proofErr w:type="spellEnd"/>
      <w:r w:rsidRPr="0037752E">
        <w:rPr>
          <w:lang w:val="pl-PL"/>
        </w:rPr>
        <w:t>. 4</w:t>
      </w:r>
    </w:p>
    <w:p w14:paraId="4D74724E" w14:textId="64B247CD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Zrušovací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ustanovení</w:t>
      </w:r>
      <w:proofErr w:type="spellEnd"/>
    </w:p>
    <w:p w14:paraId="14F490F3" w14:textId="63F0EFCB" w:rsidR="00994CC2" w:rsidRPr="0037752E" w:rsidRDefault="00994CC2" w:rsidP="00994CC2">
      <w:pPr>
        <w:rPr>
          <w:lang w:val="pl-PL"/>
        </w:rPr>
      </w:pPr>
      <w:proofErr w:type="spellStart"/>
      <w:r w:rsidRPr="0037752E">
        <w:rPr>
          <w:lang w:val="pl-PL"/>
        </w:rPr>
        <w:t>Zrušuje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se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obecně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závazná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vyhláška</w:t>
      </w:r>
      <w:proofErr w:type="spellEnd"/>
      <w:r w:rsidRPr="0037752E">
        <w:rPr>
          <w:lang w:val="pl-PL"/>
        </w:rPr>
        <w:t xml:space="preserve"> č.1/2016, o </w:t>
      </w:r>
      <w:proofErr w:type="spellStart"/>
      <w:r w:rsidRPr="0037752E">
        <w:rPr>
          <w:lang w:val="pl-PL"/>
        </w:rPr>
        <w:t>nočním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klidu</w:t>
      </w:r>
      <w:proofErr w:type="spellEnd"/>
      <w:r w:rsidRPr="0037752E">
        <w:rPr>
          <w:lang w:val="pl-PL"/>
        </w:rPr>
        <w:t xml:space="preserve">. </w:t>
      </w:r>
    </w:p>
    <w:p w14:paraId="05697A58" w14:textId="77777777" w:rsidR="00994CC2" w:rsidRPr="0037752E" w:rsidRDefault="00994CC2" w:rsidP="00994CC2">
      <w:pPr>
        <w:rPr>
          <w:lang w:val="pl-PL"/>
        </w:rPr>
      </w:pPr>
    </w:p>
    <w:p w14:paraId="71D7B40A" w14:textId="1E10DD48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Čl</w:t>
      </w:r>
      <w:proofErr w:type="spellEnd"/>
      <w:r w:rsidRPr="0037752E">
        <w:rPr>
          <w:lang w:val="pl-PL"/>
        </w:rPr>
        <w:t>. 5</w:t>
      </w:r>
    </w:p>
    <w:p w14:paraId="00BCE642" w14:textId="2D2C39C8" w:rsidR="00994CC2" w:rsidRPr="0037752E" w:rsidRDefault="00994CC2" w:rsidP="0037752E">
      <w:pPr>
        <w:jc w:val="center"/>
        <w:rPr>
          <w:lang w:val="pl-PL"/>
        </w:rPr>
      </w:pPr>
      <w:proofErr w:type="spellStart"/>
      <w:r w:rsidRPr="0037752E">
        <w:rPr>
          <w:lang w:val="pl-PL"/>
        </w:rPr>
        <w:t>Účinnost</w:t>
      </w:r>
      <w:proofErr w:type="spellEnd"/>
    </w:p>
    <w:p w14:paraId="69DA3509" w14:textId="77777777" w:rsidR="00994CC2" w:rsidRPr="0037752E" w:rsidRDefault="00994CC2" w:rsidP="00994CC2">
      <w:pPr>
        <w:rPr>
          <w:lang w:val="pl-PL"/>
        </w:rPr>
      </w:pPr>
      <w:r w:rsidRPr="0037752E">
        <w:rPr>
          <w:lang w:val="pl-PL"/>
        </w:rPr>
        <w:t xml:space="preserve">Tato </w:t>
      </w:r>
      <w:proofErr w:type="spellStart"/>
      <w:r w:rsidRPr="0037752E">
        <w:rPr>
          <w:lang w:val="pl-PL"/>
        </w:rPr>
        <w:t>obecně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závazná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vyhláška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nabývá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účinnosti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patnáctým</w:t>
      </w:r>
      <w:proofErr w:type="spellEnd"/>
      <w:r w:rsidRPr="0037752E">
        <w:rPr>
          <w:lang w:val="pl-PL"/>
        </w:rPr>
        <w:t xml:space="preserve"> dnem po dni </w:t>
      </w:r>
      <w:proofErr w:type="spellStart"/>
      <w:r w:rsidRPr="0037752E">
        <w:rPr>
          <w:lang w:val="pl-PL"/>
        </w:rPr>
        <w:t>vyhlášení</w:t>
      </w:r>
      <w:proofErr w:type="spellEnd"/>
      <w:r w:rsidRPr="0037752E">
        <w:rPr>
          <w:lang w:val="pl-PL"/>
        </w:rPr>
        <w:t xml:space="preserve">. </w:t>
      </w:r>
    </w:p>
    <w:p w14:paraId="733189E9" w14:textId="77777777" w:rsidR="00994CC2" w:rsidRPr="0037752E" w:rsidRDefault="00994CC2" w:rsidP="00994CC2">
      <w:pPr>
        <w:rPr>
          <w:lang w:val="pl-PL"/>
        </w:rPr>
      </w:pPr>
    </w:p>
    <w:p w14:paraId="4E84ADAC" w14:textId="77777777" w:rsidR="00994CC2" w:rsidRPr="0037752E" w:rsidRDefault="00994CC2" w:rsidP="00994CC2">
      <w:pPr>
        <w:rPr>
          <w:lang w:val="pl-PL"/>
        </w:rPr>
      </w:pPr>
      <w:r w:rsidRPr="0037752E">
        <w:rPr>
          <w:lang w:val="pl-PL"/>
        </w:rPr>
        <w:t xml:space="preserve"> </w:t>
      </w:r>
    </w:p>
    <w:p w14:paraId="0CC47F3A" w14:textId="710D4A91" w:rsidR="00994CC2" w:rsidRPr="0037752E" w:rsidRDefault="00994CC2" w:rsidP="00994CC2">
      <w:pPr>
        <w:rPr>
          <w:lang w:val="pl-PL"/>
        </w:rPr>
      </w:pPr>
    </w:p>
    <w:p w14:paraId="7828BEC3" w14:textId="661253E0" w:rsidR="00994CC2" w:rsidRPr="0037752E" w:rsidRDefault="0037752E" w:rsidP="00994CC2">
      <w:pPr>
        <w:rPr>
          <w:lang w:val="pl-PL"/>
        </w:rPr>
      </w:pPr>
      <w:r>
        <w:rPr>
          <w:lang w:val="pl-PL"/>
        </w:rPr>
        <w:t xml:space="preserve">            </w:t>
      </w:r>
      <w:r w:rsidR="00994CC2" w:rsidRPr="0037752E">
        <w:rPr>
          <w:lang w:val="pl-PL"/>
        </w:rPr>
        <w:t>………………………………….</w:t>
      </w:r>
      <w:r>
        <w:rPr>
          <w:lang w:val="pl-PL"/>
        </w:rPr>
        <w:t xml:space="preserve">                                                       </w:t>
      </w:r>
      <w:r w:rsidR="00994CC2" w:rsidRPr="0037752E">
        <w:rPr>
          <w:lang w:val="pl-PL"/>
        </w:rPr>
        <w:t xml:space="preserve"> …………………………………. </w:t>
      </w:r>
    </w:p>
    <w:p w14:paraId="6B1E8653" w14:textId="2D425DB9" w:rsidR="00994CC2" w:rsidRPr="0037752E" w:rsidRDefault="0037752E" w:rsidP="00994CC2">
      <w:pPr>
        <w:rPr>
          <w:lang w:val="pl-PL"/>
        </w:rPr>
      </w:pPr>
      <w:r>
        <w:rPr>
          <w:lang w:val="pl-PL"/>
        </w:rPr>
        <w:t xml:space="preserve">                  </w:t>
      </w:r>
      <w:r w:rsidR="00994CC2" w:rsidRPr="0037752E">
        <w:rPr>
          <w:lang w:val="pl-PL"/>
        </w:rPr>
        <w:t xml:space="preserve"> Janis </w:t>
      </w:r>
      <w:proofErr w:type="spellStart"/>
      <w:r w:rsidR="00994CC2" w:rsidRPr="0037752E">
        <w:rPr>
          <w:lang w:val="pl-PL"/>
        </w:rPr>
        <w:t>Sidovský</w:t>
      </w:r>
      <w:proofErr w:type="spellEnd"/>
      <w:r w:rsidR="00994CC2" w:rsidRPr="0037752E">
        <w:rPr>
          <w:lang w:val="pl-PL"/>
        </w:rPr>
        <w:t xml:space="preserve"> </w:t>
      </w:r>
      <w:r>
        <w:rPr>
          <w:lang w:val="pl-PL"/>
        </w:rPr>
        <w:t xml:space="preserve">                                                                                    </w:t>
      </w:r>
      <w:r w:rsidR="00994CC2" w:rsidRPr="0037752E">
        <w:rPr>
          <w:lang w:val="pl-PL"/>
        </w:rPr>
        <w:t xml:space="preserve">Petr Rampas </w:t>
      </w:r>
    </w:p>
    <w:p w14:paraId="0D141AFC" w14:textId="005E8515" w:rsidR="00994CC2" w:rsidRPr="0037752E" w:rsidRDefault="0037752E" w:rsidP="00994CC2">
      <w:pPr>
        <w:rPr>
          <w:lang w:val="pl-PL"/>
        </w:rPr>
      </w:pPr>
      <w:r>
        <w:rPr>
          <w:lang w:val="pl-PL"/>
        </w:rPr>
        <w:t xml:space="preserve">                   </w:t>
      </w:r>
      <w:r w:rsidR="00994CC2" w:rsidRPr="0037752E">
        <w:rPr>
          <w:lang w:val="pl-PL"/>
        </w:rPr>
        <w:t xml:space="preserve"> </w:t>
      </w:r>
      <w:proofErr w:type="spellStart"/>
      <w:r>
        <w:rPr>
          <w:lang w:val="pl-PL"/>
        </w:rPr>
        <w:t>m</w:t>
      </w:r>
      <w:r w:rsidR="00994CC2" w:rsidRPr="0037752E">
        <w:rPr>
          <w:lang w:val="pl-PL"/>
        </w:rPr>
        <w:t>ístostarosta</w:t>
      </w:r>
      <w:proofErr w:type="spellEnd"/>
      <w:r>
        <w:rPr>
          <w:lang w:val="pl-PL"/>
        </w:rPr>
        <w:t xml:space="preserve">                                                                                          </w:t>
      </w:r>
      <w:r w:rsidR="00994CC2" w:rsidRPr="0037752E">
        <w:rPr>
          <w:lang w:val="pl-PL"/>
        </w:rPr>
        <w:t xml:space="preserve"> starosta </w:t>
      </w:r>
    </w:p>
    <w:p w14:paraId="575C00B3" w14:textId="77777777" w:rsidR="00994CC2" w:rsidRPr="0037752E" w:rsidRDefault="00994CC2" w:rsidP="00994CC2">
      <w:pPr>
        <w:rPr>
          <w:lang w:val="pl-PL"/>
        </w:rPr>
      </w:pPr>
    </w:p>
    <w:p w14:paraId="4A20BB91" w14:textId="0DA88BD5" w:rsidR="00994CC2" w:rsidRPr="0037752E" w:rsidRDefault="00994CC2" w:rsidP="00994CC2">
      <w:pPr>
        <w:rPr>
          <w:lang w:val="pl-PL"/>
        </w:rPr>
      </w:pPr>
      <w:r w:rsidRPr="0037752E">
        <w:rPr>
          <w:lang w:val="pl-PL"/>
        </w:rPr>
        <w:t xml:space="preserve"> </w:t>
      </w:r>
    </w:p>
    <w:p w14:paraId="7C16A8DD" w14:textId="16092487" w:rsidR="00994CC2" w:rsidRPr="0037752E" w:rsidRDefault="00994CC2" w:rsidP="00994CC2">
      <w:pPr>
        <w:rPr>
          <w:lang w:val="pl-PL"/>
        </w:rPr>
      </w:pPr>
      <w:proofErr w:type="spellStart"/>
      <w:r w:rsidRPr="0037752E">
        <w:rPr>
          <w:lang w:val="pl-PL"/>
        </w:rPr>
        <w:t>Vyvěšeno</w:t>
      </w:r>
      <w:proofErr w:type="spellEnd"/>
      <w:r w:rsidRPr="0037752E">
        <w:rPr>
          <w:lang w:val="pl-PL"/>
        </w:rPr>
        <w:t xml:space="preserve"> na </w:t>
      </w:r>
      <w:proofErr w:type="spellStart"/>
      <w:r w:rsidRPr="0037752E">
        <w:rPr>
          <w:lang w:val="pl-PL"/>
        </w:rPr>
        <w:t>úřední</w:t>
      </w:r>
      <w:proofErr w:type="spellEnd"/>
      <w:r w:rsidRPr="0037752E">
        <w:rPr>
          <w:lang w:val="pl-PL"/>
        </w:rPr>
        <w:t xml:space="preserve"> desce dne:24.6.2022 </w:t>
      </w:r>
    </w:p>
    <w:p w14:paraId="0C5914F5" w14:textId="77777777" w:rsidR="00994CC2" w:rsidRPr="0037752E" w:rsidRDefault="00994CC2" w:rsidP="00994CC2">
      <w:pPr>
        <w:rPr>
          <w:lang w:val="pl-PL"/>
        </w:rPr>
      </w:pPr>
      <w:proofErr w:type="spellStart"/>
      <w:r w:rsidRPr="0037752E">
        <w:rPr>
          <w:lang w:val="pl-PL"/>
        </w:rPr>
        <w:t>Sejmuto</w:t>
      </w:r>
      <w:proofErr w:type="spellEnd"/>
      <w:r w:rsidRPr="0037752E">
        <w:rPr>
          <w:lang w:val="pl-PL"/>
        </w:rPr>
        <w:t xml:space="preserve"> z </w:t>
      </w:r>
      <w:proofErr w:type="spellStart"/>
      <w:r w:rsidRPr="0037752E">
        <w:rPr>
          <w:lang w:val="pl-PL"/>
        </w:rPr>
        <w:t>úřední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desky</w:t>
      </w:r>
      <w:proofErr w:type="spellEnd"/>
      <w:r w:rsidRPr="0037752E">
        <w:rPr>
          <w:lang w:val="pl-PL"/>
        </w:rPr>
        <w:t xml:space="preserve"> </w:t>
      </w:r>
      <w:proofErr w:type="spellStart"/>
      <w:r w:rsidRPr="0037752E">
        <w:rPr>
          <w:lang w:val="pl-PL"/>
        </w:rPr>
        <w:t>dne</w:t>
      </w:r>
      <w:proofErr w:type="spellEnd"/>
      <w:r w:rsidRPr="0037752E">
        <w:rPr>
          <w:lang w:val="pl-PL"/>
        </w:rPr>
        <w:t xml:space="preserve">: 10.7.2022 </w:t>
      </w:r>
    </w:p>
    <w:p w14:paraId="5085B96B" w14:textId="77777777" w:rsidR="00994CC2" w:rsidRPr="0037752E" w:rsidRDefault="00994CC2" w:rsidP="00994CC2">
      <w:pPr>
        <w:rPr>
          <w:lang w:val="pl-PL"/>
        </w:rPr>
      </w:pPr>
    </w:p>
    <w:p w14:paraId="3527237A" w14:textId="77777777" w:rsidR="00994CC2" w:rsidRPr="0037752E" w:rsidRDefault="00994CC2" w:rsidP="00994CC2">
      <w:pPr>
        <w:rPr>
          <w:lang w:val="pl-PL"/>
        </w:rPr>
      </w:pPr>
      <w:r w:rsidRPr="0037752E">
        <w:rPr>
          <w:lang w:val="pl-PL"/>
        </w:rPr>
        <w:t xml:space="preserve"> </w:t>
      </w:r>
    </w:p>
    <w:p w14:paraId="3988BE7C" w14:textId="77777777" w:rsidR="00994CC2" w:rsidRPr="0037752E" w:rsidRDefault="00994CC2" w:rsidP="00994CC2">
      <w:pPr>
        <w:rPr>
          <w:lang w:val="pl-PL"/>
        </w:rPr>
      </w:pPr>
    </w:p>
    <w:p w14:paraId="4E00799B" w14:textId="77777777" w:rsidR="00994CC2" w:rsidRPr="0037752E" w:rsidRDefault="00994CC2" w:rsidP="00994CC2">
      <w:pPr>
        <w:rPr>
          <w:lang w:val="pl-PL"/>
        </w:rPr>
      </w:pPr>
      <w:r w:rsidRPr="0037752E">
        <w:rPr>
          <w:lang w:val="pl-PL"/>
        </w:rPr>
        <w:br w:type="page"/>
      </w:r>
    </w:p>
    <w:sectPr w:rsidR="00994CC2" w:rsidRPr="00377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C2"/>
    <w:rsid w:val="0037752E"/>
    <w:rsid w:val="004A3D3A"/>
    <w:rsid w:val="00994CC2"/>
    <w:rsid w:val="00B4795C"/>
    <w:rsid w:val="00C6652D"/>
    <w:rsid w:val="00E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DCB5"/>
  <w15:chartTrackingRefBased/>
  <w15:docId w15:val="{7BE6A241-1868-4430-8464-0D452AC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4C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4C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4C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4C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4C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4C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4C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4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4C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4C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4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362</Words>
  <Characters>2140</Characters>
  <Application>Microsoft Office Word</Application>
  <DocSecurity>4</DocSecurity>
  <Lines>17</Lines>
  <Paragraphs>4</Paragraphs>
  <ScaleCrop>false</ScaleCrop>
  <Company>Atlas Copco Group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2</cp:revision>
  <dcterms:created xsi:type="dcterms:W3CDTF">2024-12-30T15:13:00Z</dcterms:created>
  <dcterms:modified xsi:type="dcterms:W3CDTF">2024-12-30T15:13:00Z</dcterms:modified>
</cp:coreProperties>
</file>