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A9DD" w14:textId="77777777" w:rsidR="00A274BC" w:rsidRPr="005E4F50" w:rsidRDefault="00A274BC" w:rsidP="00191AAE">
      <w:pPr>
        <w:pStyle w:val="Zkladntext"/>
        <w:spacing w:before="120" w:after="0"/>
        <w:jc w:val="center"/>
        <w:rPr>
          <w:rFonts w:ascii="Arial" w:hAnsi="Arial" w:cs="Arial"/>
          <w:b/>
          <w:color w:val="000000"/>
          <w:szCs w:val="24"/>
        </w:rPr>
      </w:pPr>
      <w:r w:rsidRPr="005E4F50">
        <w:rPr>
          <w:rFonts w:ascii="Arial" w:hAnsi="Arial" w:cs="Arial"/>
          <w:b/>
          <w:color w:val="000000"/>
          <w:szCs w:val="24"/>
        </w:rPr>
        <w:t xml:space="preserve">Obec </w:t>
      </w:r>
      <w:r w:rsidR="00A35506" w:rsidRPr="005E4F50">
        <w:rPr>
          <w:rFonts w:ascii="Arial" w:hAnsi="Arial" w:cs="Arial"/>
          <w:b/>
          <w:color w:val="000000"/>
          <w:szCs w:val="24"/>
        </w:rPr>
        <w:t>Hradečno</w:t>
      </w:r>
    </w:p>
    <w:p w14:paraId="52DD727A" w14:textId="77777777" w:rsidR="00A274BC" w:rsidRPr="005E4F50" w:rsidRDefault="00A274BC" w:rsidP="00191AAE">
      <w:pPr>
        <w:pStyle w:val="NormlnIMP"/>
        <w:spacing w:before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E4F50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A35506" w:rsidRPr="005E4F50">
        <w:rPr>
          <w:rFonts w:ascii="Arial" w:hAnsi="Arial" w:cs="Arial"/>
          <w:b/>
          <w:color w:val="000000"/>
          <w:szCs w:val="24"/>
        </w:rPr>
        <w:t>Hradečno</w:t>
      </w:r>
    </w:p>
    <w:p w14:paraId="147DA171" w14:textId="77777777" w:rsidR="00A274BC" w:rsidRPr="005E4F50" w:rsidRDefault="00A274BC" w:rsidP="00191AAE">
      <w:pPr>
        <w:spacing w:before="120"/>
        <w:jc w:val="center"/>
        <w:rPr>
          <w:rFonts w:ascii="Arial" w:hAnsi="Arial" w:cs="Arial"/>
          <w:b/>
        </w:rPr>
      </w:pPr>
      <w:r w:rsidRPr="005E4F50">
        <w:rPr>
          <w:rFonts w:ascii="Arial" w:hAnsi="Arial" w:cs="Arial"/>
          <w:b/>
        </w:rPr>
        <w:t xml:space="preserve">Obecně závazná vyhláška obce </w:t>
      </w:r>
      <w:r w:rsidR="00A35506" w:rsidRPr="005E4F50">
        <w:rPr>
          <w:rFonts w:ascii="Arial" w:hAnsi="Arial" w:cs="Arial"/>
          <w:b/>
        </w:rPr>
        <w:t>Hradečno</w:t>
      </w:r>
      <w:r w:rsidRPr="005E4F50">
        <w:rPr>
          <w:rFonts w:ascii="Arial" w:hAnsi="Arial" w:cs="Arial"/>
          <w:b/>
        </w:rPr>
        <w:t>,</w:t>
      </w:r>
    </w:p>
    <w:p w14:paraId="32A72DD7" w14:textId="77777777" w:rsidR="002A4875" w:rsidRPr="005E4F50" w:rsidRDefault="002A4875" w:rsidP="00191AAE">
      <w:pPr>
        <w:spacing w:before="120"/>
        <w:jc w:val="center"/>
        <w:rPr>
          <w:rFonts w:ascii="Arial" w:hAnsi="Arial" w:cs="Arial"/>
          <w:b/>
        </w:rPr>
      </w:pPr>
      <w:r w:rsidRPr="005E4F50">
        <w:rPr>
          <w:rFonts w:ascii="Arial" w:hAnsi="Arial" w:cs="Arial"/>
          <w:b/>
        </w:rPr>
        <w:t>o regulaci hlučných činností</w:t>
      </w:r>
    </w:p>
    <w:p w14:paraId="52965703" w14:textId="77777777" w:rsidR="002A4875" w:rsidRDefault="002A4875" w:rsidP="00191AAE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14:paraId="6C94F9FC" w14:textId="6DC92ED4" w:rsidR="002A4875" w:rsidRDefault="00A274BC" w:rsidP="00191AA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A35506">
        <w:rPr>
          <w:rFonts w:ascii="Arial" w:hAnsi="Arial" w:cs="Arial"/>
          <w:sz w:val="22"/>
          <w:szCs w:val="22"/>
        </w:rPr>
        <w:t>Hradečno</w:t>
      </w:r>
      <w:r w:rsidR="002A4875">
        <w:rPr>
          <w:rFonts w:ascii="Arial" w:hAnsi="Arial" w:cs="Arial"/>
          <w:sz w:val="22"/>
          <w:szCs w:val="22"/>
        </w:rPr>
        <w:t xml:space="preserve"> se na svém zasedání dne </w:t>
      </w:r>
      <w:r w:rsidR="005A3DCC">
        <w:rPr>
          <w:rFonts w:ascii="Arial" w:hAnsi="Arial" w:cs="Arial"/>
          <w:sz w:val="22"/>
          <w:szCs w:val="22"/>
        </w:rPr>
        <w:t>29. 5. 2023</w:t>
      </w:r>
      <w:r w:rsidR="002A4875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2A4727F8" w14:textId="77777777" w:rsidR="002A4875" w:rsidRDefault="002A4875" w:rsidP="00191AA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6D50C78" w14:textId="77777777" w:rsidR="002A4875" w:rsidRDefault="002A4875" w:rsidP="00191AA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64C13FD" w14:textId="77777777" w:rsidR="002A4875" w:rsidRDefault="002A4875" w:rsidP="00191AA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1FA793D3" w14:textId="77777777" w:rsidR="002A4875" w:rsidRDefault="002A4875" w:rsidP="00191AAE">
      <w:pPr>
        <w:numPr>
          <w:ilvl w:val="0"/>
          <w:numId w:val="18"/>
        </w:numPr>
        <w:tabs>
          <w:tab w:val="left" w:pos="426"/>
        </w:tabs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regulace č</w:t>
      </w:r>
      <w:r w:rsidRPr="00213118">
        <w:rPr>
          <w:rFonts w:ascii="Arial" w:hAnsi="Arial" w:cs="Arial"/>
          <w:sz w:val="22"/>
          <w:szCs w:val="22"/>
        </w:rPr>
        <w:t>inností</w:t>
      </w:r>
      <w:r>
        <w:rPr>
          <w:rFonts w:ascii="Arial" w:hAnsi="Arial" w:cs="Arial"/>
          <w:sz w:val="22"/>
          <w:szCs w:val="22"/>
        </w:rPr>
        <w:t xml:space="preserve"> v nevhodnou denní dobu</w:t>
      </w:r>
      <w:r w:rsidRPr="00213118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13118">
        <w:rPr>
          <w:rFonts w:ascii="Arial" w:hAnsi="Arial" w:cs="Arial"/>
          <w:sz w:val="22"/>
          <w:szCs w:val="22"/>
        </w:rPr>
        <w:t xml:space="preserve"> by mohl</w:t>
      </w:r>
      <w:r>
        <w:rPr>
          <w:rFonts w:ascii="Arial" w:hAnsi="Arial" w:cs="Arial"/>
          <w:sz w:val="22"/>
          <w:szCs w:val="22"/>
        </w:rPr>
        <w:t>y</w:t>
      </w:r>
      <w:r w:rsidRPr="002131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svou hlučností narušit veřejný pořádek nebo být v rozporu s dobrými mravy v obci. </w:t>
      </w:r>
    </w:p>
    <w:p w14:paraId="7ADEC0FE" w14:textId="77777777" w:rsidR="002A4875" w:rsidRPr="00C24901" w:rsidRDefault="00D472E5" w:rsidP="00191AAE">
      <w:pPr>
        <w:numPr>
          <w:ilvl w:val="0"/>
          <w:numId w:val="18"/>
        </w:numPr>
        <w:tabs>
          <w:tab w:val="left" w:pos="426"/>
        </w:tabs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D8338F">
        <w:rPr>
          <w:rFonts w:ascii="Arial" w:hAnsi="Arial" w:cs="Arial"/>
          <w:sz w:val="22"/>
          <w:szCs w:val="22"/>
        </w:rPr>
        <w:t>Cílem této obecně závazné vyhlášky je vytvoření opatření směřujících k zabezpečení stavu, který umožňuje pokojné soužití občanů i návštěvníků obce</w:t>
      </w:r>
      <w:r w:rsidR="00C9359C">
        <w:rPr>
          <w:rFonts w:ascii="Arial" w:hAnsi="Arial" w:cs="Arial"/>
          <w:sz w:val="22"/>
          <w:szCs w:val="22"/>
        </w:rPr>
        <w:t xml:space="preserve"> a</w:t>
      </w:r>
      <w:r w:rsidRPr="00D8338F">
        <w:rPr>
          <w:rFonts w:ascii="Arial" w:hAnsi="Arial" w:cs="Arial"/>
          <w:sz w:val="22"/>
          <w:szCs w:val="22"/>
        </w:rPr>
        <w:t xml:space="preserve"> </w:t>
      </w:r>
      <w:r w:rsidR="00C9359C">
        <w:rPr>
          <w:rFonts w:ascii="Arial" w:hAnsi="Arial" w:cs="Arial"/>
          <w:sz w:val="22"/>
          <w:szCs w:val="22"/>
        </w:rPr>
        <w:t xml:space="preserve">vytvoření </w:t>
      </w:r>
      <w:r w:rsidRPr="00D8338F">
        <w:rPr>
          <w:rFonts w:ascii="Arial" w:hAnsi="Arial" w:cs="Arial"/>
          <w:sz w:val="22"/>
          <w:szCs w:val="22"/>
        </w:rPr>
        <w:t>přízniv</w:t>
      </w:r>
      <w:r w:rsidR="00C9359C">
        <w:rPr>
          <w:rFonts w:ascii="Arial" w:hAnsi="Arial" w:cs="Arial"/>
          <w:sz w:val="22"/>
          <w:szCs w:val="22"/>
        </w:rPr>
        <w:t>ých</w:t>
      </w:r>
      <w:r w:rsidRPr="00D8338F">
        <w:rPr>
          <w:rFonts w:ascii="Arial" w:hAnsi="Arial" w:cs="Arial"/>
          <w:sz w:val="22"/>
          <w:szCs w:val="22"/>
        </w:rPr>
        <w:t xml:space="preserve"> podmín</w:t>
      </w:r>
      <w:r w:rsidR="00C9359C">
        <w:rPr>
          <w:rFonts w:ascii="Arial" w:hAnsi="Arial" w:cs="Arial"/>
          <w:sz w:val="22"/>
          <w:szCs w:val="22"/>
        </w:rPr>
        <w:t>e</w:t>
      </w:r>
      <w:r w:rsidRPr="00D8338F">
        <w:rPr>
          <w:rFonts w:ascii="Arial" w:hAnsi="Arial" w:cs="Arial"/>
          <w:sz w:val="22"/>
          <w:szCs w:val="22"/>
        </w:rPr>
        <w:t>k pro život v</w:t>
      </w:r>
      <w:r>
        <w:rPr>
          <w:rFonts w:ascii="Arial" w:hAnsi="Arial" w:cs="Arial"/>
          <w:sz w:val="22"/>
          <w:szCs w:val="22"/>
        </w:rPr>
        <w:t> </w:t>
      </w:r>
      <w:r w:rsidRPr="00D8338F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>.</w:t>
      </w:r>
    </w:p>
    <w:p w14:paraId="4E9ECB15" w14:textId="77777777" w:rsidR="002A4875" w:rsidRPr="009A3B45" w:rsidRDefault="002A4875" w:rsidP="00191AA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CE1B361" w14:textId="77777777" w:rsidR="002A4875" w:rsidRDefault="002A4875" w:rsidP="00191AA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9AB6668" w14:textId="77777777" w:rsidR="002A4875" w:rsidRDefault="002A4875" w:rsidP="00191AA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7F847945" w14:textId="77777777" w:rsidR="002A4875" w:rsidRPr="00D65FD5" w:rsidRDefault="002A4875" w:rsidP="00191AA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65FD5">
        <w:rPr>
          <w:rFonts w:ascii="Arial" w:hAnsi="Arial" w:cs="Arial"/>
          <w:sz w:val="22"/>
          <w:szCs w:val="22"/>
        </w:rPr>
        <w:t>Každý je povinen zdržet se o nedělích a státem uznaných dnech pracovního klidu</w:t>
      </w:r>
      <w:r w:rsidR="001A3735">
        <w:rPr>
          <w:rFonts w:ascii="Arial" w:hAnsi="Arial" w:cs="Arial"/>
          <w:sz w:val="22"/>
          <w:szCs w:val="22"/>
        </w:rPr>
        <w:t>,</w:t>
      </w:r>
      <w:r w:rsidRPr="00D65FD5">
        <w:rPr>
          <w:rFonts w:ascii="Arial" w:hAnsi="Arial" w:cs="Arial"/>
          <w:sz w:val="22"/>
          <w:szCs w:val="22"/>
        </w:rPr>
        <w:t xml:space="preserve"> v době </w:t>
      </w:r>
      <w:r w:rsidR="00A35506">
        <w:rPr>
          <w:rFonts w:ascii="Arial" w:hAnsi="Arial" w:cs="Arial"/>
          <w:sz w:val="22"/>
          <w:szCs w:val="22"/>
        </w:rPr>
        <w:t xml:space="preserve">               </w:t>
      </w:r>
      <w:r w:rsidRPr="00A35506">
        <w:rPr>
          <w:rFonts w:ascii="Arial" w:hAnsi="Arial" w:cs="Arial"/>
          <w:sz w:val="22"/>
          <w:szCs w:val="22"/>
        </w:rPr>
        <w:t xml:space="preserve">od </w:t>
      </w:r>
      <w:r w:rsidR="00A35506">
        <w:rPr>
          <w:rFonts w:ascii="Arial" w:hAnsi="Arial" w:cs="Arial"/>
          <w:sz w:val="22"/>
          <w:szCs w:val="22"/>
        </w:rPr>
        <w:t>6</w:t>
      </w:r>
      <w:r w:rsidRPr="00A35506">
        <w:rPr>
          <w:rFonts w:ascii="Arial" w:hAnsi="Arial" w:cs="Arial"/>
          <w:sz w:val="22"/>
          <w:szCs w:val="22"/>
        </w:rPr>
        <w:t xml:space="preserve">:00 </w:t>
      </w:r>
      <w:r w:rsidR="001A3735">
        <w:rPr>
          <w:rFonts w:ascii="Arial" w:hAnsi="Arial" w:cs="Arial"/>
          <w:sz w:val="22"/>
          <w:szCs w:val="22"/>
        </w:rPr>
        <w:t xml:space="preserve">hodin </w:t>
      </w:r>
      <w:r w:rsidRPr="00A35506">
        <w:rPr>
          <w:rFonts w:ascii="Arial" w:hAnsi="Arial" w:cs="Arial"/>
          <w:sz w:val="22"/>
          <w:szCs w:val="22"/>
        </w:rPr>
        <w:t xml:space="preserve">do </w:t>
      </w:r>
      <w:r w:rsidR="00A35506">
        <w:rPr>
          <w:rFonts w:ascii="Arial" w:hAnsi="Arial" w:cs="Arial"/>
          <w:sz w:val="22"/>
          <w:szCs w:val="22"/>
        </w:rPr>
        <w:t>10</w:t>
      </w:r>
      <w:r w:rsidRPr="00A35506">
        <w:rPr>
          <w:rFonts w:ascii="Arial" w:hAnsi="Arial" w:cs="Arial"/>
          <w:sz w:val="22"/>
          <w:szCs w:val="22"/>
        </w:rPr>
        <w:t xml:space="preserve">:00 </w:t>
      </w:r>
      <w:r w:rsidR="001A3735">
        <w:rPr>
          <w:rFonts w:ascii="Arial" w:hAnsi="Arial" w:cs="Arial"/>
          <w:sz w:val="22"/>
          <w:szCs w:val="22"/>
        </w:rPr>
        <w:t xml:space="preserve">hodin a dále od 17:00 hod. do 22:00 hodin, </w:t>
      </w:r>
      <w:r w:rsidRPr="00A35506">
        <w:rPr>
          <w:rFonts w:ascii="Arial" w:hAnsi="Arial" w:cs="Arial"/>
          <w:sz w:val="22"/>
          <w:szCs w:val="22"/>
        </w:rPr>
        <w:t>veškerých činností spojených s užíváním zařízení a přístrojů způsobujících</w:t>
      </w:r>
      <w:r w:rsidRPr="00D65FD5">
        <w:rPr>
          <w:rFonts w:ascii="Arial" w:hAnsi="Arial" w:cs="Arial"/>
          <w:sz w:val="22"/>
          <w:szCs w:val="22"/>
        </w:rPr>
        <w:t xml:space="preserve"> hluk, např</w:t>
      </w:r>
      <w:r>
        <w:rPr>
          <w:rFonts w:ascii="Arial" w:hAnsi="Arial" w:cs="Arial"/>
          <w:sz w:val="22"/>
          <w:szCs w:val="22"/>
        </w:rPr>
        <w:t>íklad</w:t>
      </w:r>
      <w:r w:rsidRPr="00D65FD5">
        <w:rPr>
          <w:rFonts w:ascii="Arial" w:hAnsi="Arial" w:cs="Arial"/>
          <w:sz w:val="22"/>
          <w:szCs w:val="22"/>
        </w:rPr>
        <w:t xml:space="preserve"> sekaček na trávu, cirkulárek, motorových pil</w:t>
      </w:r>
      <w:r>
        <w:rPr>
          <w:rFonts w:ascii="Arial" w:hAnsi="Arial" w:cs="Arial"/>
          <w:sz w:val="22"/>
          <w:szCs w:val="22"/>
        </w:rPr>
        <w:t xml:space="preserve"> a </w:t>
      </w:r>
      <w:r w:rsidRPr="00D65FD5">
        <w:rPr>
          <w:rFonts w:ascii="Arial" w:hAnsi="Arial" w:cs="Arial"/>
          <w:sz w:val="22"/>
          <w:szCs w:val="22"/>
        </w:rPr>
        <w:t>křovinořezů.</w:t>
      </w:r>
    </w:p>
    <w:p w14:paraId="182D55F0" w14:textId="77777777" w:rsidR="002A4875" w:rsidRDefault="002A4875" w:rsidP="00191AAE">
      <w:pPr>
        <w:spacing w:before="120"/>
        <w:rPr>
          <w:rFonts w:ascii="Arial" w:hAnsi="Arial" w:cs="Arial"/>
          <w:sz w:val="22"/>
          <w:szCs w:val="22"/>
        </w:rPr>
      </w:pPr>
    </w:p>
    <w:p w14:paraId="1E46940F" w14:textId="77777777" w:rsidR="002A4875" w:rsidRDefault="002A4875" w:rsidP="00191AA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4AABBF3" w14:textId="77777777" w:rsidR="002A4875" w:rsidRDefault="002A4875" w:rsidP="00191AA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4F90B1A" w14:textId="77777777" w:rsidR="00E24D7A" w:rsidRPr="00E836B1" w:rsidRDefault="00E24D7A" w:rsidP="00191AA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 w:rsidR="00A274BC"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 xml:space="preserve">vyhláška nabývá účinnosti počátkem patnáctého dne následujícího </w:t>
      </w:r>
      <w:r w:rsidR="00A35506">
        <w:rPr>
          <w:rFonts w:ascii="Arial" w:hAnsi="Arial" w:cs="Arial"/>
          <w:sz w:val="22"/>
          <w:szCs w:val="22"/>
        </w:rPr>
        <w:t xml:space="preserve">                 </w:t>
      </w:r>
      <w:r w:rsidRPr="00997B3B">
        <w:rPr>
          <w:rFonts w:ascii="Arial" w:hAnsi="Arial" w:cs="Arial"/>
          <w:sz w:val="22"/>
          <w:szCs w:val="22"/>
        </w:rPr>
        <w:t>po dni jejího vyhlášení.</w:t>
      </w:r>
    </w:p>
    <w:p w14:paraId="112BDCA2" w14:textId="77777777" w:rsidR="00747129" w:rsidRDefault="00747129" w:rsidP="00191AAE">
      <w:pPr>
        <w:spacing w:before="120"/>
        <w:rPr>
          <w:rFonts w:ascii="Arial" w:hAnsi="Arial" w:cs="Arial"/>
          <w:sz w:val="22"/>
          <w:szCs w:val="22"/>
        </w:rPr>
      </w:pPr>
    </w:p>
    <w:p w14:paraId="5ABBF3D0" w14:textId="77777777" w:rsidR="00747129" w:rsidRPr="004E1EA9" w:rsidRDefault="00747129" w:rsidP="00191AAE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47129" w14:paraId="4B017391" w14:textId="77777777" w:rsidTr="00F40690">
        <w:tc>
          <w:tcPr>
            <w:tcW w:w="3020" w:type="dxa"/>
          </w:tcPr>
          <w:p w14:paraId="77855EE8" w14:textId="77777777" w:rsidR="00747129" w:rsidRDefault="00747129" w:rsidP="00191AA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Václav Zdích v.r.</w:t>
            </w:r>
          </w:p>
        </w:tc>
        <w:tc>
          <w:tcPr>
            <w:tcW w:w="3020" w:type="dxa"/>
          </w:tcPr>
          <w:p w14:paraId="5296DD25" w14:textId="77777777" w:rsidR="00747129" w:rsidRDefault="00747129" w:rsidP="00191AA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</w:tcPr>
          <w:p w14:paraId="00AEBFD1" w14:textId="77777777" w:rsidR="00747129" w:rsidRDefault="00747129" w:rsidP="00191AA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JUDr. Zdeněk Hejhal v.r.</w:t>
            </w:r>
          </w:p>
        </w:tc>
      </w:tr>
      <w:tr w:rsidR="00747129" w14:paraId="198E9F0B" w14:textId="77777777" w:rsidTr="00F40690">
        <w:tc>
          <w:tcPr>
            <w:tcW w:w="3020" w:type="dxa"/>
          </w:tcPr>
          <w:p w14:paraId="11BB55D3" w14:textId="77777777" w:rsidR="00747129" w:rsidRDefault="00747129" w:rsidP="00191AA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020" w:type="dxa"/>
          </w:tcPr>
          <w:p w14:paraId="5AD83DEB" w14:textId="77777777" w:rsidR="00747129" w:rsidRDefault="00747129" w:rsidP="00191AA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</w:tcPr>
          <w:p w14:paraId="34CC380A" w14:textId="77777777" w:rsidR="00747129" w:rsidRDefault="00747129" w:rsidP="00191AA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0F782072" w14:textId="77777777" w:rsidR="002A4875" w:rsidRDefault="002A4875" w:rsidP="00191AAE">
      <w:pPr>
        <w:spacing w:before="120"/>
        <w:rPr>
          <w:rFonts w:ascii="Arial" w:hAnsi="Arial" w:cs="Arial"/>
          <w:sz w:val="22"/>
          <w:szCs w:val="22"/>
        </w:rPr>
      </w:pPr>
    </w:p>
    <w:sectPr w:rsidR="002A4875" w:rsidSect="00475D7F"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42928" w14:textId="77777777" w:rsidR="001C14F7" w:rsidRDefault="001C14F7">
      <w:r>
        <w:separator/>
      </w:r>
    </w:p>
  </w:endnote>
  <w:endnote w:type="continuationSeparator" w:id="0">
    <w:p w14:paraId="39B291E2" w14:textId="77777777" w:rsidR="001C14F7" w:rsidRDefault="001C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56A5D" w14:textId="77777777" w:rsidR="001C14F7" w:rsidRDefault="001C14F7">
      <w:r>
        <w:separator/>
      </w:r>
    </w:p>
  </w:footnote>
  <w:footnote w:type="continuationSeparator" w:id="0">
    <w:p w14:paraId="48CB8C8E" w14:textId="77777777" w:rsidR="001C14F7" w:rsidRDefault="001C1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1714730">
    <w:abstractNumId w:val="8"/>
  </w:num>
  <w:num w:numId="2" w16cid:durableId="1915697792">
    <w:abstractNumId w:val="28"/>
  </w:num>
  <w:num w:numId="3" w16cid:durableId="152844103">
    <w:abstractNumId w:val="3"/>
  </w:num>
  <w:num w:numId="4" w16cid:durableId="706376477">
    <w:abstractNumId w:val="23"/>
  </w:num>
  <w:num w:numId="5" w16cid:durableId="1118910592">
    <w:abstractNumId w:val="20"/>
  </w:num>
  <w:num w:numId="6" w16cid:durableId="215509571">
    <w:abstractNumId w:val="26"/>
  </w:num>
  <w:num w:numId="7" w16cid:durableId="411590214">
    <w:abstractNumId w:val="9"/>
  </w:num>
  <w:num w:numId="8" w16cid:durableId="21790434">
    <w:abstractNumId w:val="0"/>
  </w:num>
  <w:num w:numId="9" w16cid:durableId="893394148">
    <w:abstractNumId w:val="25"/>
  </w:num>
  <w:num w:numId="10" w16cid:durableId="1488474804">
    <w:abstractNumId w:val="2"/>
  </w:num>
  <w:num w:numId="11" w16cid:durableId="354111184">
    <w:abstractNumId w:val="14"/>
  </w:num>
  <w:num w:numId="12" w16cid:durableId="369459061">
    <w:abstractNumId w:val="17"/>
  </w:num>
  <w:num w:numId="13" w16cid:durableId="1628244920">
    <w:abstractNumId w:val="27"/>
  </w:num>
  <w:num w:numId="14" w16cid:durableId="793451014">
    <w:abstractNumId w:val="24"/>
  </w:num>
  <w:num w:numId="15" w16cid:durableId="1792438200">
    <w:abstractNumId w:val="10"/>
  </w:num>
  <w:num w:numId="16" w16cid:durableId="1425878491">
    <w:abstractNumId w:val="4"/>
  </w:num>
  <w:num w:numId="17" w16cid:durableId="1877430525">
    <w:abstractNumId w:val="5"/>
  </w:num>
  <w:num w:numId="18" w16cid:durableId="15979777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1276874">
    <w:abstractNumId w:val="6"/>
  </w:num>
  <w:num w:numId="20" w16cid:durableId="1738897746">
    <w:abstractNumId w:val="13"/>
  </w:num>
  <w:num w:numId="21" w16cid:durableId="194196158">
    <w:abstractNumId w:val="1"/>
  </w:num>
  <w:num w:numId="22" w16cid:durableId="1844398649">
    <w:abstractNumId w:val="16"/>
  </w:num>
  <w:num w:numId="23" w16cid:durableId="223834829">
    <w:abstractNumId w:val="21"/>
  </w:num>
  <w:num w:numId="24" w16cid:durableId="2014184988">
    <w:abstractNumId w:val="11"/>
  </w:num>
  <w:num w:numId="25" w16cid:durableId="778572735">
    <w:abstractNumId w:val="22"/>
  </w:num>
  <w:num w:numId="26" w16cid:durableId="2081126482">
    <w:abstractNumId w:val="18"/>
  </w:num>
  <w:num w:numId="27" w16cid:durableId="1820611118">
    <w:abstractNumId w:val="19"/>
  </w:num>
  <w:num w:numId="28" w16cid:durableId="1616205510">
    <w:abstractNumId w:val="7"/>
  </w:num>
  <w:num w:numId="29" w16cid:durableId="2145267228">
    <w:abstractNumId w:val="12"/>
  </w:num>
  <w:num w:numId="30" w16cid:durableId="15905036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81132"/>
    <w:rsid w:val="000815DC"/>
    <w:rsid w:val="000E3D9A"/>
    <w:rsid w:val="000F0A44"/>
    <w:rsid w:val="00100155"/>
    <w:rsid w:val="00142363"/>
    <w:rsid w:val="001457B5"/>
    <w:rsid w:val="00145A3B"/>
    <w:rsid w:val="00167FA5"/>
    <w:rsid w:val="00191AAE"/>
    <w:rsid w:val="001961E1"/>
    <w:rsid w:val="001A3735"/>
    <w:rsid w:val="001A79E1"/>
    <w:rsid w:val="001C14F7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949A9"/>
    <w:rsid w:val="002A4875"/>
    <w:rsid w:val="002B6031"/>
    <w:rsid w:val="002B79A2"/>
    <w:rsid w:val="002D3743"/>
    <w:rsid w:val="002D539B"/>
    <w:rsid w:val="002E1B5D"/>
    <w:rsid w:val="002E58E3"/>
    <w:rsid w:val="00314D04"/>
    <w:rsid w:val="0033502F"/>
    <w:rsid w:val="00347C80"/>
    <w:rsid w:val="003759A2"/>
    <w:rsid w:val="00390732"/>
    <w:rsid w:val="00396228"/>
    <w:rsid w:val="003A0B75"/>
    <w:rsid w:val="003B12D9"/>
    <w:rsid w:val="003B407E"/>
    <w:rsid w:val="003B534B"/>
    <w:rsid w:val="003C42B7"/>
    <w:rsid w:val="003D13EC"/>
    <w:rsid w:val="003F7696"/>
    <w:rsid w:val="0040725E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4B13E6"/>
    <w:rsid w:val="005109D7"/>
    <w:rsid w:val="00513323"/>
    <w:rsid w:val="00530801"/>
    <w:rsid w:val="00533F5B"/>
    <w:rsid w:val="00541BC4"/>
    <w:rsid w:val="00575630"/>
    <w:rsid w:val="00594272"/>
    <w:rsid w:val="00596EBC"/>
    <w:rsid w:val="005A3DCC"/>
    <w:rsid w:val="005E485A"/>
    <w:rsid w:val="005E4D46"/>
    <w:rsid w:val="005E4F50"/>
    <w:rsid w:val="006026C5"/>
    <w:rsid w:val="00605B54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1DC"/>
    <w:rsid w:val="00696A6B"/>
    <w:rsid w:val="006A0CCB"/>
    <w:rsid w:val="006A1792"/>
    <w:rsid w:val="006A5547"/>
    <w:rsid w:val="006B0AAB"/>
    <w:rsid w:val="006B6289"/>
    <w:rsid w:val="006C2361"/>
    <w:rsid w:val="006C2A31"/>
    <w:rsid w:val="006C7CCB"/>
    <w:rsid w:val="006F76D2"/>
    <w:rsid w:val="00725357"/>
    <w:rsid w:val="00744A2D"/>
    <w:rsid w:val="00747129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2BA0"/>
    <w:rsid w:val="008928E7"/>
    <w:rsid w:val="00893F09"/>
    <w:rsid w:val="008B24D7"/>
    <w:rsid w:val="008C7339"/>
    <w:rsid w:val="008D4893"/>
    <w:rsid w:val="009204A9"/>
    <w:rsid w:val="00922828"/>
    <w:rsid w:val="00927A2A"/>
    <w:rsid w:val="00946852"/>
    <w:rsid w:val="0095368E"/>
    <w:rsid w:val="009662E7"/>
    <w:rsid w:val="00966D83"/>
    <w:rsid w:val="00997B3B"/>
    <w:rsid w:val="009A3B45"/>
    <w:rsid w:val="009B33F1"/>
    <w:rsid w:val="009C6A55"/>
    <w:rsid w:val="009E0307"/>
    <w:rsid w:val="009E05B5"/>
    <w:rsid w:val="00A004D7"/>
    <w:rsid w:val="00A03AE8"/>
    <w:rsid w:val="00A055E5"/>
    <w:rsid w:val="00A11149"/>
    <w:rsid w:val="00A274BC"/>
    <w:rsid w:val="00A30821"/>
    <w:rsid w:val="00A35009"/>
    <w:rsid w:val="00A35506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F74BD"/>
    <w:rsid w:val="00B04E79"/>
    <w:rsid w:val="00B26438"/>
    <w:rsid w:val="00B61E65"/>
    <w:rsid w:val="00C532AC"/>
    <w:rsid w:val="00C6702B"/>
    <w:rsid w:val="00C82D9F"/>
    <w:rsid w:val="00C9359C"/>
    <w:rsid w:val="00CB088B"/>
    <w:rsid w:val="00CB56D6"/>
    <w:rsid w:val="00CE66A7"/>
    <w:rsid w:val="00CF076F"/>
    <w:rsid w:val="00CF2FB2"/>
    <w:rsid w:val="00CF6AB3"/>
    <w:rsid w:val="00D32BCB"/>
    <w:rsid w:val="00D41525"/>
    <w:rsid w:val="00D42007"/>
    <w:rsid w:val="00D44A46"/>
    <w:rsid w:val="00D472E5"/>
    <w:rsid w:val="00D7654C"/>
    <w:rsid w:val="00D846A3"/>
    <w:rsid w:val="00D87176"/>
    <w:rsid w:val="00DA02A0"/>
    <w:rsid w:val="00DD6477"/>
    <w:rsid w:val="00DD7434"/>
    <w:rsid w:val="00DE4D85"/>
    <w:rsid w:val="00DF2532"/>
    <w:rsid w:val="00E24D7A"/>
    <w:rsid w:val="00E27608"/>
    <w:rsid w:val="00E31920"/>
    <w:rsid w:val="00E51309"/>
    <w:rsid w:val="00E70014"/>
    <w:rsid w:val="00EA650D"/>
    <w:rsid w:val="00EA6865"/>
    <w:rsid w:val="00EC4D93"/>
    <w:rsid w:val="00EE2A3B"/>
    <w:rsid w:val="00F0642E"/>
    <w:rsid w:val="00F17B8B"/>
    <w:rsid w:val="00F27938"/>
    <w:rsid w:val="00F81EC5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B7098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table" w:styleId="Mkatabulky">
    <w:name w:val="Table Grid"/>
    <w:basedOn w:val="Normlntabulka"/>
    <w:uiPriority w:val="59"/>
    <w:rsid w:val="0074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6A441-8385-4A1F-AEA8-B4468CA3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Jitka Strážnická</cp:lastModifiedBy>
  <cp:revision>2</cp:revision>
  <cp:lastPrinted>2023-04-12T07:30:00Z</cp:lastPrinted>
  <dcterms:created xsi:type="dcterms:W3CDTF">2023-06-07T09:06:00Z</dcterms:created>
  <dcterms:modified xsi:type="dcterms:W3CDTF">2023-06-07T09:06:00Z</dcterms:modified>
</cp:coreProperties>
</file>