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316E" w14:textId="77777777" w:rsidR="00910A4C" w:rsidRPr="00B50389" w:rsidRDefault="00910A4C">
      <w:pPr>
        <w:keepNext/>
        <w:spacing w:line="276" w:lineRule="auto"/>
        <w:jc w:val="center"/>
        <w:rPr>
          <w:rFonts w:ascii="Helvetica Neue Medium" w:eastAsia="Arial Unicode MS" w:hAnsi="Helvetica Neue Medium" w:cs="Arial"/>
          <w:color w:val="595959"/>
          <w:sz w:val="40"/>
          <w:szCs w:val="40"/>
          <w:lang w:eastAsia="ja-JP"/>
        </w:rPr>
      </w:pPr>
    </w:p>
    <w:p w14:paraId="4FBFCCE9" w14:textId="467E2EB5" w:rsidR="00B50389" w:rsidRPr="00BB6843" w:rsidRDefault="00B50389" w:rsidP="00B50389">
      <w:pPr>
        <w:pStyle w:val="Pa24"/>
        <w:spacing w:after="40"/>
        <w:jc w:val="center"/>
        <w:rPr>
          <w:rFonts w:ascii="Helvetica Neue Medium" w:eastAsia="Arial Unicode MS" w:hAnsi="Helvetica Neue Medium" w:cs="Arial"/>
          <w:sz w:val="28"/>
          <w:szCs w:val="28"/>
          <w:lang w:eastAsia="ja-JP"/>
        </w:rPr>
      </w:pPr>
      <w:r w:rsidRPr="00BB6843">
        <w:rPr>
          <w:rFonts w:ascii="Helvetica Neue Medium" w:eastAsia="Arial Unicode MS" w:hAnsi="Helvetica Neue Medium" w:cs="Arial"/>
          <w:sz w:val="28"/>
          <w:szCs w:val="28"/>
          <w:lang w:eastAsia="ja-JP"/>
        </w:rPr>
        <w:t xml:space="preserve">Obec </w:t>
      </w:r>
      <w:r w:rsidRPr="00BB6843">
        <w:rPr>
          <w:rFonts w:ascii="Helvetica Neue Medium" w:eastAsia="Arial Unicode MS" w:hAnsi="Helvetica Neue Medium" w:cs="Arial"/>
          <w:sz w:val="28"/>
          <w:szCs w:val="28"/>
          <w:lang w:eastAsia="ja-JP"/>
        </w:rPr>
        <w:t>Nevřeň</w:t>
      </w:r>
    </w:p>
    <w:p w14:paraId="0C24F53E" w14:textId="74B5E829" w:rsidR="00B50389" w:rsidRPr="00BB6843" w:rsidRDefault="00B50389" w:rsidP="00B50389">
      <w:pPr>
        <w:pStyle w:val="Pa25"/>
        <w:jc w:val="center"/>
        <w:rPr>
          <w:rFonts w:ascii="Helvetica Neue Medium" w:eastAsia="Arial Unicode MS" w:hAnsi="Helvetica Neue Medium" w:cs="Arial"/>
          <w:sz w:val="28"/>
          <w:szCs w:val="28"/>
          <w:lang w:eastAsia="ja-JP"/>
        </w:rPr>
      </w:pPr>
      <w:r w:rsidRPr="00BB6843">
        <w:rPr>
          <w:rFonts w:ascii="Helvetica Neue Medium" w:eastAsia="Arial Unicode MS" w:hAnsi="Helvetica Neue Medium" w:cs="Arial"/>
          <w:sz w:val="28"/>
          <w:szCs w:val="28"/>
          <w:lang w:eastAsia="ja-JP"/>
        </w:rPr>
        <w:t xml:space="preserve">Zastupitelstvo obce </w:t>
      </w:r>
      <w:r w:rsidRPr="00BB6843">
        <w:rPr>
          <w:rFonts w:ascii="Helvetica Neue Medium" w:eastAsia="Arial Unicode MS" w:hAnsi="Helvetica Neue Medium" w:cs="Arial"/>
          <w:sz w:val="28"/>
          <w:szCs w:val="28"/>
          <w:lang w:eastAsia="ja-JP"/>
        </w:rPr>
        <w:t>Nevřeň</w:t>
      </w:r>
    </w:p>
    <w:p w14:paraId="41086027" w14:textId="77777777" w:rsidR="00B50389" w:rsidRPr="00E82EA8" w:rsidRDefault="00B50389" w:rsidP="00B50389">
      <w:pPr>
        <w:pStyle w:val="Pa24"/>
        <w:spacing w:after="40"/>
        <w:jc w:val="center"/>
        <w:rPr>
          <w:rFonts w:ascii="Helvetica Neue Medium" w:eastAsia="Arial Unicode MS" w:hAnsi="Helvetica Neue Medium" w:cs="Arial"/>
          <w:sz w:val="40"/>
          <w:szCs w:val="40"/>
          <w:lang w:eastAsia="ja-JP"/>
        </w:rPr>
      </w:pPr>
    </w:p>
    <w:p w14:paraId="00E102E6" w14:textId="71ED8B5D" w:rsidR="00B50389" w:rsidRPr="00BB6843" w:rsidRDefault="00B50389" w:rsidP="00B50389">
      <w:pPr>
        <w:pStyle w:val="Pa24"/>
        <w:spacing w:after="40"/>
        <w:jc w:val="center"/>
        <w:rPr>
          <w:rFonts w:ascii="Helvetica Neue Medium" w:eastAsia="Arial Unicode MS" w:hAnsi="Helvetica Neue Medium" w:cs="Arial"/>
          <w:color w:val="404040" w:themeColor="text1" w:themeTint="BF"/>
          <w:sz w:val="36"/>
          <w:szCs w:val="36"/>
          <w:lang w:eastAsia="ja-JP"/>
        </w:rPr>
      </w:pPr>
      <w:r w:rsidRPr="00BB6843">
        <w:rPr>
          <w:rFonts w:ascii="Helvetica Neue Medium" w:eastAsia="Arial Unicode MS" w:hAnsi="Helvetica Neue Medium" w:cs="Arial"/>
          <w:color w:val="404040" w:themeColor="text1" w:themeTint="BF"/>
          <w:sz w:val="36"/>
          <w:szCs w:val="36"/>
          <w:lang w:eastAsia="ja-JP"/>
        </w:rPr>
        <w:t xml:space="preserve">Obecně závazná vyhláška č. 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36"/>
          <w:szCs w:val="36"/>
          <w:lang w:eastAsia="ja-JP"/>
        </w:rPr>
        <w:t>3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36"/>
          <w:szCs w:val="36"/>
          <w:lang w:eastAsia="ja-JP"/>
        </w:rPr>
        <w:t>/20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36"/>
          <w:szCs w:val="36"/>
          <w:lang w:eastAsia="ja-JP"/>
        </w:rPr>
        <w:t>23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36"/>
          <w:szCs w:val="36"/>
          <w:lang w:eastAsia="ja-JP"/>
        </w:rPr>
        <w:t xml:space="preserve">, </w:t>
      </w:r>
    </w:p>
    <w:p w14:paraId="5338EDF2" w14:textId="1DA7C4EA" w:rsidR="00B50389" w:rsidRPr="00BB6843" w:rsidRDefault="00B50389" w:rsidP="00B50389">
      <w:pPr>
        <w:pStyle w:val="Pa25"/>
        <w:jc w:val="center"/>
        <w:rPr>
          <w:rFonts w:ascii="Helvetica Neue Medium" w:eastAsia="Arial Unicode MS" w:hAnsi="Helvetica Neue Medium" w:cs="Arial"/>
          <w:color w:val="404040" w:themeColor="text1" w:themeTint="BF"/>
          <w:sz w:val="27"/>
          <w:szCs w:val="27"/>
          <w:lang w:eastAsia="ja-JP"/>
        </w:rPr>
      </w:pPr>
      <w:r w:rsidRPr="00BB6843">
        <w:rPr>
          <w:rFonts w:ascii="Helvetica Neue Medium" w:eastAsia="Arial Unicode MS" w:hAnsi="Helvetica Neue Medium" w:cs="Arial"/>
          <w:color w:val="404040" w:themeColor="text1" w:themeTint="BF"/>
          <w:sz w:val="27"/>
          <w:szCs w:val="27"/>
          <w:lang w:eastAsia="ja-JP"/>
        </w:rPr>
        <w:t xml:space="preserve">kterou se zrušuje obecně závazná vyhláška č. 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27"/>
          <w:szCs w:val="27"/>
          <w:lang w:eastAsia="ja-JP"/>
        </w:rPr>
        <w:t>1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27"/>
          <w:szCs w:val="27"/>
          <w:lang w:eastAsia="ja-JP"/>
        </w:rPr>
        <w:t>/ 20</w:t>
      </w:r>
      <w:r w:rsidRPr="00BB6843">
        <w:rPr>
          <w:rFonts w:ascii="Helvetica Neue Medium" w:eastAsia="Arial Unicode MS" w:hAnsi="Helvetica Neue Medium" w:cs="Arial"/>
          <w:color w:val="404040" w:themeColor="text1" w:themeTint="BF"/>
          <w:sz w:val="27"/>
          <w:szCs w:val="27"/>
          <w:lang w:eastAsia="ja-JP"/>
        </w:rPr>
        <w:t>23 a vyhláška č. 2/2023</w:t>
      </w:r>
    </w:p>
    <w:p w14:paraId="7534C53D" w14:textId="77777777" w:rsidR="00B50389" w:rsidRPr="00BB6843" w:rsidRDefault="00B50389" w:rsidP="00B50389">
      <w:pPr>
        <w:pStyle w:val="Pa4"/>
        <w:spacing w:after="100"/>
        <w:ind w:left="40" w:right="4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7E9E368" w14:textId="5574803E" w:rsidR="00BB6843" w:rsidRDefault="00BB6843" w:rsidP="00BB6843">
      <w:pPr>
        <w:jc w:val="center"/>
      </w:pPr>
      <w:r>
        <w:rPr>
          <w:rFonts w:ascii="Helvetica Neue Medium" w:hAnsi="Helvetica Neue Medium"/>
          <w:sz w:val="28"/>
          <w:szCs w:val="28"/>
        </w:rPr>
        <w:tab/>
      </w:r>
      <w:r>
        <w:rPr>
          <w:rFonts w:ascii="Helvetica Neue Light" w:eastAsia="Arial Unicode MS" w:hAnsi="Helvetica Neue Light" w:cs="Arial"/>
          <w:color w:val="595959"/>
          <w:sz w:val="20"/>
          <w:szCs w:val="20"/>
          <w:lang w:eastAsia="ja-JP"/>
        </w:rPr>
        <w:t xml:space="preserve">Vydáno: </w:t>
      </w:r>
      <w:r>
        <w:rPr>
          <w:rFonts w:ascii="Helvetica Neue Light" w:eastAsia="Arial Unicode MS" w:hAnsi="Helvetica Neue Light" w:cs="Arial"/>
          <w:color w:val="595959"/>
          <w:sz w:val="20"/>
          <w:szCs w:val="20"/>
          <w:lang w:eastAsia="ja-JP"/>
        </w:rPr>
        <w:t>18.12.</w:t>
      </w:r>
      <w:r>
        <w:rPr>
          <w:rFonts w:ascii="Helvetica Neue Light" w:eastAsia="Arial Unicode MS" w:hAnsi="Helvetica Neue Light" w:cs="Arial"/>
          <w:color w:val="595959"/>
          <w:sz w:val="20"/>
          <w:szCs w:val="20"/>
          <w:lang w:eastAsia="ja-JP"/>
        </w:rPr>
        <w:t xml:space="preserve"> 2023</w:t>
      </w:r>
    </w:p>
    <w:p w14:paraId="64E9C9A6" w14:textId="77777777" w:rsidR="00BB6843" w:rsidRPr="00BB6843" w:rsidRDefault="00BB6843" w:rsidP="00BB6843"/>
    <w:p w14:paraId="4A0D4630" w14:textId="701AE697" w:rsidR="00B50389" w:rsidRPr="00B50389" w:rsidRDefault="00B50389" w:rsidP="00B50389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  <w:sz w:val="22"/>
          <w:szCs w:val="22"/>
        </w:rPr>
      </w:pPr>
      <w:r w:rsidRPr="00B50389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Pr="00B50389">
        <w:rPr>
          <w:rFonts w:ascii="Arial" w:hAnsi="Arial" w:cs="Arial"/>
          <w:color w:val="000000"/>
          <w:sz w:val="22"/>
          <w:szCs w:val="22"/>
        </w:rPr>
        <w:t xml:space="preserve">Nevřeň </w:t>
      </w:r>
      <w:r w:rsidRPr="00B50389">
        <w:rPr>
          <w:rFonts w:ascii="Arial" w:hAnsi="Arial" w:cs="Arial"/>
          <w:color w:val="000000"/>
          <w:sz w:val="22"/>
          <w:szCs w:val="22"/>
        </w:rPr>
        <w:t>se na svém zasedání dne</w:t>
      </w:r>
      <w:r w:rsidRPr="00B50389">
        <w:rPr>
          <w:rFonts w:ascii="Arial" w:hAnsi="Arial" w:cs="Arial"/>
          <w:color w:val="000000"/>
          <w:sz w:val="22"/>
          <w:szCs w:val="22"/>
        </w:rPr>
        <w:t xml:space="preserve"> 18.12.2023 u</w:t>
      </w:r>
      <w:r w:rsidRPr="00B50389">
        <w:rPr>
          <w:rFonts w:ascii="Arial" w:hAnsi="Arial" w:cs="Arial"/>
          <w:color w:val="000000"/>
          <w:sz w:val="22"/>
          <w:szCs w:val="22"/>
        </w:rPr>
        <w:t xml:space="preserve">snesením č. </w:t>
      </w:r>
      <w:r w:rsidRPr="00B50389">
        <w:rPr>
          <w:rFonts w:ascii="Arial" w:hAnsi="Arial" w:cs="Arial"/>
          <w:color w:val="000000"/>
          <w:sz w:val="22"/>
          <w:szCs w:val="22"/>
        </w:rPr>
        <w:t>2/23/JZ11</w:t>
      </w:r>
      <w:r w:rsidRPr="00B50389">
        <w:rPr>
          <w:rFonts w:ascii="Arial" w:hAnsi="Arial" w:cs="Arial"/>
          <w:color w:val="000000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59E9DDA3" w14:textId="77777777" w:rsidR="00B50389" w:rsidRDefault="00B50389" w:rsidP="00B50389">
      <w:pPr>
        <w:pStyle w:val="Pa26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A4A8C9B" w14:textId="390A4445" w:rsidR="00B50389" w:rsidRPr="00B50389" w:rsidRDefault="00B50389" w:rsidP="00B50389">
      <w:pPr>
        <w:pStyle w:val="Pa26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50389">
        <w:rPr>
          <w:rFonts w:ascii="Arial" w:hAnsi="Arial" w:cs="Arial"/>
          <w:b/>
          <w:bCs/>
          <w:color w:val="000000"/>
          <w:sz w:val="22"/>
          <w:szCs w:val="22"/>
        </w:rPr>
        <w:t xml:space="preserve">Čl. 1 </w:t>
      </w:r>
    </w:p>
    <w:p w14:paraId="1901091A" w14:textId="77777777" w:rsidR="00B50389" w:rsidRDefault="00B50389" w:rsidP="00B50389">
      <w:pPr>
        <w:pStyle w:val="Pa27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50389"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14:paraId="4E85CF15" w14:textId="77777777" w:rsidR="00BB6843" w:rsidRDefault="00BB6843" w:rsidP="00B50389">
      <w:pPr>
        <w:rPr>
          <w:rFonts w:ascii="Arial" w:hAnsi="Arial" w:cs="Arial"/>
          <w:color w:val="000000"/>
        </w:rPr>
      </w:pPr>
    </w:p>
    <w:p w14:paraId="57C6E869" w14:textId="0DA35879" w:rsidR="00B50389" w:rsidRPr="00B50389" w:rsidRDefault="00B50389" w:rsidP="00B50389">
      <w:pPr>
        <w:rPr>
          <w:rFonts w:ascii="Arial" w:hAnsi="Arial" w:cs="Arial"/>
          <w:color w:val="000000"/>
        </w:rPr>
      </w:pPr>
      <w:r w:rsidRPr="00B50389">
        <w:rPr>
          <w:rFonts w:ascii="Arial" w:hAnsi="Arial" w:cs="Arial"/>
          <w:color w:val="000000"/>
        </w:rPr>
        <w:t xml:space="preserve">Obecně závazná vyhláška obce </w:t>
      </w:r>
      <w:r w:rsidRPr="00B50389">
        <w:rPr>
          <w:rFonts w:ascii="Arial" w:hAnsi="Arial" w:cs="Arial"/>
          <w:color w:val="000000"/>
        </w:rPr>
        <w:t>Nevřeň</w:t>
      </w:r>
      <w:r w:rsidRPr="00B50389">
        <w:rPr>
          <w:rFonts w:ascii="Arial" w:hAnsi="Arial" w:cs="Arial"/>
          <w:color w:val="000000"/>
        </w:rPr>
        <w:t xml:space="preserve"> č. </w:t>
      </w:r>
      <w:r w:rsidRPr="00B50389">
        <w:rPr>
          <w:rFonts w:ascii="Arial" w:hAnsi="Arial" w:cs="Arial"/>
          <w:color w:val="000000"/>
        </w:rPr>
        <w:t>1</w:t>
      </w:r>
      <w:r w:rsidRPr="00B50389">
        <w:rPr>
          <w:rFonts w:ascii="Arial" w:hAnsi="Arial" w:cs="Arial"/>
          <w:color w:val="000000"/>
        </w:rPr>
        <w:t>/</w:t>
      </w:r>
      <w:r w:rsidRPr="00B50389">
        <w:rPr>
          <w:rFonts w:ascii="Arial" w:hAnsi="Arial" w:cs="Arial"/>
          <w:color w:val="000000"/>
        </w:rPr>
        <w:t>2023</w:t>
      </w:r>
      <w:r w:rsidRPr="00B50389">
        <w:rPr>
          <w:rFonts w:ascii="Arial" w:hAnsi="Arial" w:cs="Arial"/>
          <w:color w:val="000000"/>
        </w:rPr>
        <w:t xml:space="preserve">, o stanovení místního koeficientu pro výpočet daně z nemovitých </w:t>
      </w:r>
      <w:r w:rsidRPr="00B50389">
        <w:rPr>
          <w:rFonts w:ascii="Arial" w:hAnsi="Arial" w:cs="Arial"/>
          <w:color w:val="000000"/>
        </w:rPr>
        <w:t>věcí ze</w:t>
      </w:r>
      <w:r w:rsidRPr="00B50389">
        <w:rPr>
          <w:rFonts w:ascii="Arial" w:hAnsi="Arial" w:cs="Arial"/>
          <w:color w:val="000000"/>
        </w:rPr>
        <w:t xml:space="preserve"> dne</w:t>
      </w:r>
      <w:r w:rsidRPr="00B50389">
        <w:rPr>
          <w:rFonts w:ascii="Arial" w:hAnsi="Arial" w:cs="Arial"/>
          <w:color w:val="000000"/>
        </w:rPr>
        <w:t xml:space="preserve"> 17.7.2023</w:t>
      </w:r>
      <w:r w:rsidRPr="00B50389">
        <w:rPr>
          <w:rFonts w:ascii="Arial" w:hAnsi="Arial" w:cs="Arial"/>
          <w:color w:val="000000"/>
        </w:rPr>
        <w:t xml:space="preserve"> se zrušuje.</w:t>
      </w:r>
    </w:p>
    <w:p w14:paraId="76370084" w14:textId="77777777" w:rsidR="00B50389" w:rsidRPr="00B50389" w:rsidRDefault="00B50389" w:rsidP="00B50389">
      <w:pPr>
        <w:rPr>
          <w:rFonts w:ascii="Arial" w:hAnsi="Arial" w:cs="Arial"/>
          <w:color w:val="000000"/>
        </w:rPr>
      </w:pPr>
    </w:p>
    <w:p w14:paraId="0F735F05" w14:textId="69EAB501" w:rsidR="00B50389" w:rsidRPr="00B50389" w:rsidRDefault="00B50389" w:rsidP="00B50389">
      <w:pPr>
        <w:rPr>
          <w:rFonts w:ascii="Arial" w:hAnsi="Arial" w:cs="Arial"/>
          <w:color w:val="000000"/>
        </w:rPr>
      </w:pPr>
      <w:r w:rsidRPr="00B50389">
        <w:rPr>
          <w:rFonts w:ascii="Arial" w:hAnsi="Arial" w:cs="Arial"/>
          <w:color w:val="000000"/>
        </w:rPr>
        <w:t xml:space="preserve">Obecně závazná vyhláška obce Nevřeň č. </w:t>
      </w:r>
      <w:r w:rsidRPr="00B50389">
        <w:rPr>
          <w:rFonts w:ascii="Arial" w:hAnsi="Arial" w:cs="Arial"/>
          <w:color w:val="000000"/>
        </w:rPr>
        <w:t>2</w:t>
      </w:r>
      <w:r w:rsidRPr="00B50389">
        <w:rPr>
          <w:rFonts w:ascii="Arial" w:hAnsi="Arial" w:cs="Arial"/>
          <w:color w:val="000000"/>
        </w:rPr>
        <w:t xml:space="preserve">/2023, o stanovení místního koeficientu pro výpočet daně z nemovitých věcí ze dne </w:t>
      </w:r>
      <w:r w:rsidRPr="00B50389">
        <w:rPr>
          <w:rFonts w:ascii="Arial" w:hAnsi="Arial" w:cs="Arial"/>
          <w:color w:val="000000"/>
        </w:rPr>
        <w:t>27.11.2023</w:t>
      </w:r>
      <w:r w:rsidRPr="00B50389">
        <w:rPr>
          <w:rFonts w:ascii="Arial" w:hAnsi="Arial" w:cs="Arial"/>
          <w:color w:val="000000"/>
        </w:rPr>
        <w:t xml:space="preserve"> se zrušuje.</w:t>
      </w:r>
    </w:p>
    <w:p w14:paraId="25642F32" w14:textId="77777777" w:rsidR="00B50389" w:rsidRPr="00B50389" w:rsidRDefault="00B50389" w:rsidP="00B50389">
      <w:pPr>
        <w:rPr>
          <w:rFonts w:ascii="Arial" w:hAnsi="Arial" w:cs="Arial"/>
          <w:color w:val="000000"/>
        </w:rPr>
      </w:pPr>
    </w:p>
    <w:p w14:paraId="4125097B" w14:textId="77777777" w:rsidR="00B50389" w:rsidRPr="00B50389" w:rsidRDefault="00B50389" w:rsidP="00B50389">
      <w:pPr>
        <w:rPr>
          <w:rFonts w:ascii="Arial" w:hAnsi="Arial" w:cs="Arial"/>
          <w:color w:val="000000"/>
        </w:rPr>
      </w:pPr>
    </w:p>
    <w:p w14:paraId="04CEE64E" w14:textId="77777777" w:rsidR="00B50389" w:rsidRPr="00B50389" w:rsidRDefault="00B50389" w:rsidP="00B50389">
      <w:pPr>
        <w:pStyle w:val="Pa26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50389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1065EFDE" w14:textId="77777777" w:rsidR="00B50389" w:rsidRDefault="00B50389" w:rsidP="00B50389">
      <w:pPr>
        <w:pStyle w:val="Pa27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50389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306BE59F" w14:textId="77777777" w:rsidR="00BB6843" w:rsidRPr="00BB6843" w:rsidRDefault="00BB6843" w:rsidP="00BB6843"/>
    <w:p w14:paraId="406F3808" w14:textId="1C180B1C" w:rsidR="00B50389" w:rsidRPr="00B50389" w:rsidRDefault="00B50389" w:rsidP="00B50389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  <w:sz w:val="22"/>
          <w:szCs w:val="22"/>
        </w:rPr>
      </w:pPr>
      <w:r w:rsidRPr="00B50389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dnem </w:t>
      </w:r>
      <w:r w:rsidRPr="00B50389">
        <w:rPr>
          <w:rFonts w:ascii="Arial" w:hAnsi="Arial" w:cs="Arial"/>
          <w:color w:val="000000"/>
          <w:sz w:val="22"/>
          <w:szCs w:val="22"/>
        </w:rPr>
        <w:t>1.1.2024</w:t>
      </w:r>
      <w:r w:rsidRPr="00B50389">
        <w:rPr>
          <w:rFonts w:ascii="Arial" w:hAnsi="Arial" w:cs="Arial"/>
          <w:color w:val="000000"/>
          <w:sz w:val="22"/>
          <w:szCs w:val="22"/>
        </w:rPr>
        <w:t>.</w:t>
      </w:r>
    </w:p>
    <w:p w14:paraId="7A121A43" w14:textId="77777777" w:rsidR="00B50389" w:rsidRDefault="00B50389" w:rsidP="00B50389">
      <w:pPr>
        <w:pStyle w:val="Pa30"/>
        <w:spacing w:before="160"/>
        <w:rPr>
          <w:rStyle w:val="A1"/>
          <w:i/>
          <w:iCs/>
          <w:color w:val="EAA800"/>
        </w:rPr>
      </w:pPr>
    </w:p>
    <w:p w14:paraId="79AC7D59" w14:textId="77777777" w:rsidR="00B50389" w:rsidRDefault="00B50389" w:rsidP="00B50389">
      <w:pPr>
        <w:spacing w:line="276" w:lineRule="auto"/>
        <w:rPr>
          <w:rFonts w:ascii="Arial" w:hAnsi="Arial" w:cs="Arial"/>
          <w:color w:val="000000"/>
        </w:rPr>
      </w:pPr>
    </w:p>
    <w:p w14:paraId="12D5E6D8" w14:textId="77777777" w:rsidR="00B50389" w:rsidRDefault="00B50389" w:rsidP="00B50389">
      <w:pPr>
        <w:spacing w:line="276" w:lineRule="auto"/>
        <w:rPr>
          <w:rFonts w:ascii="Arial" w:hAnsi="Arial" w:cs="Arial"/>
          <w:color w:val="000000"/>
        </w:rPr>
      </w:pPr>
    </w:p>
    <w:p w14:paraId="6951C381" w14:textId="77777777" w:rsidR="00B50389" w:rsidRDefault="00B50389" w:rsidP="00B50389">
      <w:pPr>
        <w:keepNext/>
        <w:spacing w:line="276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</w:t>
      </w:r>
    </w:p>
    <w:p w14:paraId="00C61597" w14:textId="77777777" w:rsidR="00B50389" w:rsidRDefault="00B50389" w:rsidP="00B50389">
      <w:pPr>
        <w:keepNext/>
        <w:spacing w:line="276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Štěpánka Bejčková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Ing. Robert Korsa</w:t>
      </w:r>
    </w:p>
    <w:p w14:paraId="4A3700A5" w14:textId="77777777" w:rsidR="00B50389" w:rsidRDefault="00B50389" w:rsidP="00B50389">
      <w:pPr>
        <w:spacing w:line="276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starostka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místostarosta</w:t>
      </w:r>
    </w:p>
    <w:p w14:paraId="3B209C06" w14:textId="77777777" w:rsidR="00B50389" w:rsidRDefault="00B50389" w:rsidP="00B50389">
      <w:pPr>
        <w:keepNext/>
        <w:spacing w:line="276" w:lineRule="auto"/>
        <w:jc w:val="left"/>
        <w:rPr>
          <w:rFonts w:ascii="Arial" w:hAnsi="Arial" w:cs="Arial"/>
          <w:color w:val="000000"/>
        </w:rPr>
      </w:pPr>
    </w:p>
    <w:p w14:paraId="7C7F19EF" w14:textId="77777777" w:rsidR="00B50389" w:rsidRDefault="00B50389" w:rsidP="00B50389">
      <w:pPr>
        <w:keepNext/>
        <w:spacing w:line="276" w:lineRule="auto"/>
        <w:jc w:val="left"/>
        <w:rPr>
          <w:rFonts w:ascii="Arial" w:hAnsi="Arial" w:cs="Arial"/>
          <w:color w:val="000000"/>
        </w:rPr>
      </w:pPr>
    </w:p>
    <w:p w14:paraId="231BE29F" w14:textId="6DEFE5DC" w:rsidR="00B50389" w:rsidRPr="00BB6843" w:rsidRDefault="00B50389" w:rsidP="00B50389">
      <w:pPr>
        <w:pStyle w:val="Pa33"/>
        <w:spacing w:before="220" w:after="100"/>
        <w:ind w:left="40" w:right="4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B6843">
        <w:rPr>
          <w:rFonts w:ascii="Arial" w:hAnsi="Arial" w:cs="Arial"/>
          <w:i/>
          <w:iCs/>
          <w:color w:val="000000"/>
          <w:sz w:val="22"/>
          <w:szCs w:val="22"/>
        </w:rPr>
        <w:t>Vyvěšeno na úřední desce dne:</w:t>
      </w:r>
      <w:r w:rsidRPr="00BB684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30977B79" w14:textId="071CD2E3" w:rsidR="00B50389" w:rsidRPr="00BB6843" w:rsidRDefault="00B50389" w:rsidP="00B50389">
      <w:pPr>
        <w:jc w:val="left"/>
        <w:rPr>
          <w:rFonts w:ascii="Helvetica Neue Medium" w:eastAsia="Arial Unicode MS" w:hAnsi="Helvetica Neue Medium" w:cs="Arial"/>
          <w:i/>
          <w:iCs/>
          <w:color w:val="595959"/>
          <w:sz w:val="28"/>
          <w:szCs w:val="28"/>
          <w:lang w:eastAsia="ja-JP"/>
        </w:rPr>
      </w:pPr>
      <w:r w:rsidRPr="00BB6843">
        <w:rPr>
          <w:rFonts w:ascii="Arial" w:hAnsi="Arial" w:cs="Arial"/>
          <w:i/>
          <w:iCs/>
          <w:color w:val="000000"/>
        </w:rPr>
        <w:t>Sejmuto z úřední desky dne:</w:t>
      </w:r>
    </w:p>
    <w:sectPr w:rsidR="00B50389" w:rsidRPr="00BB68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18E3" w14:textId="77777777" w:rsidR="00BB6843" w:rsidRDefault="00BB6843">
      <w:pPr>
        <w:spacing w:after="0"/>
      </w:pPr>
      <w:r>
        <w:separator/>
      </w:r>
    </w:p>
  </w:endnote>
  <w:endnote w:type="continuationSeparator" w:id="0">
    <w:p w14:paraId="662C9318" w14:textId="77777777" w:rsidR="00BB6843" w:rsidRDefault="00BB6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 Neue Medium">
    <w:altName w:val="Arial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556C" w14:textId="77777777" w:rsidR="00BB6843" w:rsidRDefault="00BB6843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12</w:t>
    </w:r>
    <w:r>
      <w:rPr>
        <w:rFonts w:ascii="Arial" w:hAnsi="Arial" w:cs="Arial"/>
      </w:rPr>
      <w:fldChar w:fldCharType="end"/>
    </w:r>
  </w:p>
  <w:p w14:paraId="57B9DF22" w14:textId="77777777" w:rsidR="00BB6843" w:rsidRDefault="00BB6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86E3" w14:textId="77777777" w:rsidR="00BB6843" w:rsidRDefault="00BB684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5FF5293" w14:textId="77777777" w:rsidR="00BB6843" w:rsidRDefault="00BB68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D354" w14:textId="77777777" w:rsidR="00BB6843" w:rsidRDefault="00BB68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BD0E85E" wp14:editId="586F3956">
          <wp:simplePos x="0" y="0"/>
          <wp:positionH relativeFrom="column">
            <wp:posOffset>2011680</wp:posOffset>
          </wp:positionH>
          <wp:positionV relativeFrom="paragraph">
            <wp:posOffset>-69210</wp:posOffset>
          </wp:positionV>
          <wp:extent cx="1626232" cy="394335"/>
          <wp:effectExtent l="0" t="0" r="0" b="0"/>
          <wp:wrapNone/>
          <wp:docPr id="1022192247" name="Picture 4" descr="Macintosh HD:Users:michals:_Data MICHAL:Neberschum:Centrum Nevren:nevren-log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499" t="36882" r="15975" b="38530"/>
                  <a:stretch>
                    <a:fillRect/>
                  </a:stretch>
                </pic:blipFill>
                <pic:spPr>
                  <a:xfrm>
                    <a:off x="0" y="0"/>
                    <a:ext cx="1626232" cy="3943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0A4C"/>
    <w:rsid w:val="00910A4C"/>
    <w:rsid w:val="00B50389"/>
    <w:rsid w:val="00BB6843"/>
    <w:rsid w:val="00E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BD8D"/>
  <w15:docId w15:val="{8616E4CB-5FC9-478E-B2B7-07F42605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40" w:lineRule="auto"/>
      <w:jc w:val="both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kern w:val="0"/>
    </w:rPr>
  </w:style>
  <w:style w:type="paragraph" w:customStyle="1" w:styleId="Pa24">
    <w:name w:val="Pa24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21" w:lineRule="atLeast"/>
      <w:jc w:val="left"/>
      <w:textAlignment w:val="auto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B50389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2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0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26">
    <w:name w:val="Pa26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0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0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28">
    <w:name w:val="Pa28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0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30">
    <w:name w:val="Pa30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2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2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32">
    <w:name w:val="Pa32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21" w:lineRule="atLeast"/>
      <w:jc w:val="left"/>
      <w:textAlignment w:val="auto"/>
    </w:pPr>
    <w:rPr>
      <w:rFonts w:ascii="Myriad Pro" w:hAnsi="Myriad Pro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B50389"/>
    <w:pPr>
      <w:suppressAutoHyphens w:val="0"/>
      <w:autoSpaceDE w:val="0"/>
      <w:adjustRightInd w:val="0"/>
      <w:spacing w:after="0" w:line="201" w:lineRule="atLeast"/>
      <w:jc w:val="left"/>
      <w:textAlignment w:val="auto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Nevřeň</dc:creator>
  <dc:description/>
  <cp:lastModifiedBy>Obecní úřad Nevřeň</cp:lastModifiedBy>
  <cp:revision>3</cp:revision>
  <cp:lastPrinted>2023-07-21T13:34:00Z</cp:lastPrinted>
  <dcterms:created xsi:type="dcterms:W3CDTF">2023-12-19T12:48:00Z</dcterms:created>
  <dcterms:modified xsi:type="dcterms:W3CDTF">2023-12-19T12:52:00Z</dcterms:modified>
</cp:coreProperties>
</file>