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03795" w14:textId="77777777" w:rsidR="00B659FD" w:rsidRPr="00531582" w:rsidRDefault="00B659FD" w:rsidP="00CE6C51">
      <w:pPr>
        <w:pStyle w:val="Zkladntext"/>
        <w:jc w:val="center"/>
        <w:rPr>
          <w:rFonts w:ascii="Calibri" w:hAnsi="Calibri" w:cs="Calibri"/>
          <w:b/>
          <w:color w:val="000000"/>
          <w:sz w:val="28"/>
          <w:szCs w:val="28"/>
        </w:rPr>
      </w:pPr>
      <w:r w:rsidRPr="00531582">
        <w:rPr>
          <w:rFonts w:ascii="Calibri" w:hAnsi="Calibri" w:cs="Calibri"/>
          <w:b/>
          <w:color w:val="000000"/>
          <w:sz w:val="28"/>
          <w:szCs w:val="28"/>
        </w:rPr>
        <w:t>Obec Černíkovice</w:t>
      </w:r>
    </w:p>
    <w:p w14:paraId="3CC10ED2" w14:textId="77777777" w:rsidR="00B659FD" w:rsidRPr="00531582" w:rsidRDefault="00B659FD" w:rsidP="00CE6C51">
      <w:pPr>
        <w:pStyle w:val="Zkladntext"/>
        <w:jc w:val="center"/>
        <w:rPr>
          <w:rFonts w:ascii="Calibri" w:hAnsi="Calibri" w:cs="Calibri"/>
          <w:b/>
          <w:color w:val="000000"/>
          <w:sz w:val="28"/>
          <w:szCs w:val="28"/>
        </w:rPr>
      </w:pPr>
      <w:r w:rsidRPr="00531582">
        <w:rPr>
          <w:rFonts w:ascii="Calibri" w:hAnsi="Calibri" w:cs="Calibri"/>
          <w:b/>
          <w:color w:val="000000"/>
          <w:sz w:val="28"/>
          <w:szCs w:val="28"/>
        </w:rPr>
        <w:t>Zastupitelstvo obce</w:t>
      </w:r>
    </w:p>
    <w:p w14:paraId="556250E6" w14:textId="77777777" w:rsidR="00B659FD" w:rsidRDefault="00000000" w:rsidP="00CE6C51">
      <w:pPr>
        <w:pStyle w:val="Zkladntext"/>
        <w:jc w:val="center"/>
        <w:rPr>
          <w:sz w:val="22"/>
          <w:szCs w:val="22"/>
        </w:rPr>
      </w:pPr>
      <w:hyperlink r:id="rId8" w:tooltip="Znak obce Černíkovice" w:history="1">
        <w:r w:rsidR="00B659FD">
          <w:rPr>
            <w:color w:val="0000FF"/>
            <w:sz w:val="22"/>
            <w:szCs w:val="22"/>
          </w:rPr>
          <w:fldChar w:fldCharType="begin"/>
        </w:r>
        <w:r w:rsidR="00B659FD">
          <w:rPr>
            <w:color w:val="0000FF"/>
            <w:sz w:val="22"/>
            <w:szCs w:val="22"/>
          </w:rPr>
          <w:instrText xml:space="preserve"> INCLUDEPICTURE "https://upload.wikimedia.org/wikipedia/commons/thumb/2/29/%C4%8Cern%C3%ADkovice_RK_CoA.jpg/90px-%C4%8Cern%C3%ADkovice_RK_CoA.jpg" \* MERGEFORMATINET </w:instrText>
        </w:r>
        <w:r w:rsidR="00B659FD">
          <w:rPr>
            <w:color w:val="0000FF"/>
            <w:sz w:val="22"/>
            <w:szCs w:val="22"/>
          </w:rPr>
          <w:fldChar w:fldCharType="separate"/>
        </w:r>
        <w:r>
          <w:rPr>
            <w:color w:val="0000FF"/>
            <w:sz w:val="22"/>
            <w:szCs w:val="22"/>
          </w:rPr>
          <w:fldChar w:fldCharType="begin"/>
        </w:r>
        <w:r>
          <w:rPr>
            <w:color w:val="0000FF"/>
            <w:sz w:val="22"/>
            <w:szCs w:val="22"/>
          </w:rPr>
          <w:instrText xml:space="preserve"> INCLUDEPICTURE  "https://upload.wikimedia.org/wikipedia/commons/thumb/2/29/%C4%8Cern%C3%ADkovice_RK_CoA.jpg/90px-%C4%8Cern%C3%ADkovice_RK_CoA.jpg" \* MERGEFORMATINET </w:instrText>
        </w:r>
        <w:r>
          <w:rPr>
            <w:color w:val="0000FF"/>
            <w:sz w:val="22"/>
            <w:szCs w:val="22"/>
          </w:rPr>
          <w:fldChar w:fldCharType="separate"/>
        </w:r>
        <w:r>
          <w:rPr>
            <w:color w:val="0000FF"/>
            <w:sz w:val="22"/>
            <w:szCs w:val="22"/>
          </w:rPr>
          <w:pict w14:anchorId="71EB3C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obce Černíkovice" title="&quot;Znak obce Černíkovice&quot;" style="width:52.5pt;height:64.5pt" o:button="t">
              <v:imagedata r:id="rId9" r:href="rId10"/>
            </v:shape>
          </w:pict>
        </w:r>
        <w:r>
          <w:rPr>
            <w:color w:val="0000FF"/>
            <w:sz w:val="22"/>
            <w:szCs w:val="22"/>
          </w:rPr>
          <w:fldChar w:fldCharType="end"/>
        </w:r>
        <w:r w:rsidR="00B659FD">
          <w:rPr>
            <w:color w:val="0000FF"/>
            <w:sz w:val="22"/>
            <w:szCs w:val="22"/>
          </w:rPr>
          <w:fldChar w:fldCharType="end"/>
        </w:r>
      </w:hyperlink>
    </w:p>
    <w:p w14:paraId="37C673C1" w14:textId="77777777" w:rsidR="00B659FD" w:rsidRPr="00401679" w:rsidRDefault="00B659FD" w:rsidP="00CE6C51">
      <w:pPr>
        <w:pStyle w:val="Zkladntext"/>
        <w:jc w:val="center"/>
        <w:rPr>
          <w:rFonts w:ascii="Calibri" w:hAnsi="Calibri" w:cs="Calibri"/>
          <w:b/>
          <w:color w:val="000000"/>
          <w:sz w:val="28"/>
          <w:szCs w:val="28"/>
        </w:rPr>
      </w:pPr>
      <w:r>
        <w:rPr>
          <w:sz w:val="22"/>
          <w:szCs w:val="22"/>
        </w:rPr>
        <w:t>-------------------------------------------------------------------------------------------------------------------------</w:t>
      </w:r>
    </w:p>
    <w:p w14:paraId="535371AD" w14:textId="77777777" w:rsidR="00AB6285" w:rsidRPr="00DF08C2" w:rsidRDefault="00DF08C2" w:rsidP="00DF08C2">
      <w:pPr>
        <w:pStyle w:val="NormlnIMP"/>
        <w:spacing w:line="240" w:lineRule="auto"/>
        <w:jc w:val="center"/>
        <w:rPr>
          <w:rFonts w:ascii="Calibri" w:hAnsi="Calibri" w:cs="Calibri"/>
          <w:b/>
          <w:sz w:val="28"/>
          <w:szCs w:val="28"/>
        </w:rPr>
      </w:pPr>
      <w:r>
        <w:rPr>
          <w:rFonts w:ascii="Calibri" w:hAnsi="Calibri" w:cs="Calibri"/>
          <w:b/>
          <w:sz w:val="28"/>
          <w:szCs w:val="28"/>
        </w:rPr>
        <w:t xml:space="preserve">Obecně závazná vyhláška </w:t>
      </w:r>
    </w:p>
    <w:p w14:paraId="433CED63" w14:textId="77777777" w:rsidR="00AB6285" w:rsidRPr="00CE6C51" w:rsidRDefault="00AB6285" w:rsidP="00CE6C51">
      <w:pPr>
        <w:suppressAutoHyphens/>
        <w:overflowPunct w:val="0"/>
        <w:autoSpaceDE w:val="0"/>
        <w:autoSpaceDN w:val="0"/>
        <w:adjustRightInd w:val="0"/>
        <w:jc w:val="center"/>
        <w:textAlignment w:val="baseline"/>
        <w:rPr>
          <w:rFonts w:ascii="Calibri" w:hAnsi="Calibri" w:cs="Calibri"/>
          <w:b/>
          <w:color w:val="000000"/>
          <w:sz w:val="28"/>
          <w:szCs w:val="28"/>
        </w:rPr>
      </w:pPr>
      <w:r w:rsidRPr="00CE6C51">
        <w:rPr>
          <w:rFonts w:ascii="Calibri" w:hAnsi="Calibri" w:cs="Calibri"/>
          <w:b/>
          <w:color w:val="000000"/>
          <w:sz w:val="28"/>
          <w:szCs w:val="28"/>
        </w:rPr>
        <w:t>o místních poplatcích</w:t>
      </w:r>
    </w:p>
    <w:p w14:paraId="136BCC41" w14:textId="77777777" w:rsidR="00AB6285" w:rsidRDefault="00AB6285" w:rsidP="00CE6C51">
      <w:pPr>
        <w:suppressAutoHyphens/>
        <w:overflowPunct w:val="0"/>
        <w:autoSpaceDE w:val="0"/>
        <w:autoSpaceDN w:val="0"/>
        <w:adjustRightInd w:val="0"/>
        <w:jc w:val="center"/>
        <w:textAlignment w:val="baseline"/>
        <w:rPr>
          <w:rFonts w:ascii="Calibri" w:hAnsi="Calibri" w:cs="Calibri"/>
          <w:b/>
          <w:color w:val="000000"/>
        </w:rPr>
      </w:pPr>
    </w:p>
    <w:p w14:paraId="2987928F" w14:textId="2D5AEF80" w:rsidR="00AB6285" w:rsidRPr="006A754C" w:rsidRDefault="00B659FD" w:rsidP="00CE6C51">
      <w:pPr>
        <w:ind w:firstLine="709"/>
        <w:jc w:val="both"/>
        <w:rPr>
          <w:rFonts w:ascii="Calibri" w:hAnsi="Calibri" w:cs="Calibri"/>
        </w:rPr>
      </w:pPr>
      <w:r>
        <w:rPr>
          <w:rFonts w:ascii="Calibri" w:hAnsi="Calibri" w:cs="Calibri"/>
        </w:rPr>
        <w:t>Zastupitelstvo o</w:t>
      </w:r>
      <w:r w:rsidR="006A754C" w:rsidRPr="006A754C">
        <w:rPr>
          <w:rFonts w:ascii="Calibri" w:hAnsi="Calibri" w:cs="Calibri"/>
        </w:rPr>
        <w:t>bce Č</w:t>
      </w:r>
      <w:r w:rsidR="00DF08C2">
        <w:rPr>
          <w:rFonts w:ascii="Calibri" w:hAnsi="Calibri" w:cs="Calibri"/>
        </w:rPr>
        <w:t xml:space="preserve">erníkovice na svém jednání dne </w:t>
      </w:r>
      <w:r w:rsidR="002139D1">
        <w:rPr>
          <w:rFonts w:ascii="Calibri" w:hAnsi="Calibri" w:cs="Calibri"/>
        </w:rPr>
        <w:t xml:space="preserve">30. 8. </w:t>
      </w:r>
      <w:r w:rsidR="006A754C" w:rsidRPr="006A754C">
        <w:rPr>
          <w:rFonts w:ascii="Calibri" w:hAnsi="Calibri" w:cs="Calibri"/>
        </w:rPr>
        <w:t>20</w:t>
      </w:r>
      <w:r w:rsidR="00DF08C2">
        <w:rPr>
          <w:rFonts w:ascii="Calibri" w:hAnsi="Calibri" w:cs="Calibri"/>
        </w:rPr>
        <w:t>22 usnesením č.</w:t>
      </w:r>
      <w:r w:rsidR="002139D1">
        <w:rPr>
          <w:rFonts w:ascii="Calibri" w:hAnsi="Calibri" w:cs="Calibri"/>
        </w:rPr>
        <w:t xml:space="preserve"> 30 </w:t>
      </w:r>
      <w:r w:rsidR="00AB6285" w:rsidRPr="006A754C">
        <w:rPr>
          <w:rFonts w:ascii="Calibri" w:hAnsi="Calibri" w:cs="Calibri"/>
          <w:bCs/>
        </w:rPr>
        <w:t xml:space="preserve">usneslo vydat na základě </w:t>
      </w:r>
      <w:r w:rsidR="00AB6285" w:rsidRPr="006A754C">
        <w:rPr>
          <w:rFonts w:ascii="Calibri" w:hAnsi="Calibri" w:cs="Calibri"/>
        </w:rPr>
        <w:t>§ 14 zákona č. 565/1990 Sb., o místních poplatcích, ve znění pozdějších předpisů</w:t>
      </w:r>
      <w:r>
        <w:rPr>
          <w:rFonts w:ascii="Calibri" w:hAnsi="Calibri" w:cs="Calibri"/>
        </w:rPr>
        <w:t xml:space="preserve"> (dále jen „zákon</w:t>
      </w:r>
      <w:r w:rsidR="00AB6285" w:rsidRPr="006A754C">
        <w:rPr>
          <w:rFonts w:ascii="Calibri" w:hAnsi="Calibri" w:cs="Calibri"/>
        </w:rPr>
        <w:t xml:space="preserve"> o místních poplatcích“), a v souladu s § 10 písm. d) a § 84 odst. 2 písm. h) zákona č. 128/2000 Sb., o obcích (obecní zřízení), ve znění pozdějších předpisů, tuto obecně závaznou vyhlášku (dále jen </w:t>
      </w:r>
      <w:proofErr w:type="gramStart"/>
      <w:r w:rsidR="00AB6285" w:rsidRPr="006A754C">
        <w:rPr>
          <w:rFonts w:ascii="Calibri" w:hAnsi="Calibri" w:cs="Calibri"/>
        </w:rPr>
        <w:t>„ vyhláška</w:t>
      </w:r>
      <w:proofErr w:type="gramEnd"/>
      <w:r w:rsidR="00AB6285" w:rsidRPr="006A754C">
        <w:rPr>
          <w:rFonts w:ascii="Calibri" w:hAnsi="Calibri" w:cs="Calibri"/>
        </w:rPr>
        <w:t xml:space="preserve">“): </w:t>
      </w:r>
    </w:p>
    <w:p w14:paraId="510E5396" w14:textId="77777777" w:rsidR="00AB6285" w:rsidRDefault="00AB6285" w:rsidP="00CE6C51">
      <w:pPr>
        <w:pStyle w:val="Zkladntext"/>
        <w:rPr>
          <w:rFonts w:ascii="Calibri" w:hAnsi="Calibri" w:cs="Calibri"/>
          <w:bCs/>
          <w:sz w:val="20"/>
          <w:szCs w:val="20"/>
        </w:rPr>
      </w:pPr>
    </w:p>
    <w:p w14:paraId="2DA980F4" w14:textId="77777777" w:rsidR="00CE6C51" w:rsidRPr="00CE6C51" w:rsidRDefault="00CE6C51" w:rsidP="00CE6C51">
      <w:pPr>
        <w:pStyle w:val="Zkladntext"/>
        <w:rPr>
          <w:rFonts w:ascii="Calibri" w:hAnsi="Calibri" w:cs="Calibri"/>
          <w:bCs/>
          <w:sz w:val="20"/>
          <w:szCs w:val="20"/>
        </w:rPr>
      </w:pPr>
    </w:p>
    <w:p w14:paraId="5AC4D3DA" w14:textId="77777777" w:rsidR="00AB6285" w:rsidRPr="00AB6285" w:rsidRDefault="00B659FD" w:rsidP="00CE6C51">
      <w:pPr>
        <w:jc w:val="center"/>
        <w:rPr>
          <w:rFonts w:ascii="Calibri" w:hAnsi="Calibri" w:cs="Calibri"/>
          <w:b/>
          <w:sz w:val="32"/>
          <w:szCs w:val="32"/>
        </w:rPr>
      </w:pPr>
      <w:r>
        <w:rPr>
          <w:rFonts w:ascii="Calibri" w:hAnsi="Calibri" w:cs="Calibri"/>
          <w:b/>
          <w:sz w:val="32"/>
          <w:szCs w:val="32"/>
        </w:rPr>
        <w:t>ČÁST I.</w:t>
      </w:r>
    </w:p>
    <w:p w14:paraId="4C002969" w14:textId="77777777" w:rsidR="00AB6285" w:rsidRPr="00010155" w:rsidRDefault="00B659FD" w:rsidP="00CE6C51">
      <w:pPr>
        <w:keepNext/>
        <w:jc w:val="center"/>
        <w:outlineLvl w:val="1"/>
        <w:rPr>
          <w:rFonts w:ascii="Calibri" w:hAnsi="Calibri" w:cs="Calibri"/>
          <w:b/>
          <w:bCs/>
          <w:sz w:val="28"/>
          <w:szCs w:val="28"/>
        </w:rPr>
      </w:pPr>
      <w:r>
        <w:rPr>
          <w:rFonts w:ascii="Calibri" w:hAnsi="Calibri" w:cs="Calibri"/>
          <w:b/>
          <w:bCs/>
          <w:sz w:val="28"/>
          <w:szCs w:val="28"/>
        </w:rPr>
        <w:t>Základní</w:t>
      </w:r>
      <w:r w:rsidR="00AB6285" w:rsidRPr="00010155">
        <w:rPr>
          <w:rFonts w:ascii="Calibri" w:hAnsi="Calibri" w:cs="Calibri"/>
          <w:b/>
          <w:bCs/>
          <w:sz w:val="28"/>
          <w:szCs w:val="28"/>
        </w:rPr>
        <w:t xml:space="preserve"> ustanovení</w:t>
      </w:r>
    </w:p>
    <w:p w14:paraId="3D418B78" w14:textId="77777777" w:rsidR="00AB6285" w:rsidRPr="00CE6C51" w:rsidRDefault="00AB6285" w:rsidP="00CE6C51">
      <w:pPr>
        <w:pStyle w:val="Nadpis4"/>
        <w:ind w:left="0" w:firstLine="0"/>
        <w:jc w:val="center"/>
        <w:rPr>
          <w:rFonts w:ascii="Calibri" w:hAnsi="Calibri" w:cs="Calibri"/>
          <w:b/>
          <w:bCs/>
          <w:sz w:val="20"/>
          <w:szCs w:val="18"/>
        </w:rPr>
      </w:pPr>
    </w:p>
    <w:p w14:paraId="16904AC5" w14:textId="77777777" w:rsidR="006A754C" w:rsidRPr="00B659FD" w:rsidRDefault="006A754C" w:rsidP="00CE6C51">
      <w:pPr>
        <w:pStyle w:val="Nadpis4"/>
        <w:ind w:left="0" w:firstLine="0"/>
        <w:jc w:val="center"/>
        <w:rPr>
          <w:rFonts w:ascii="Calibri" w:hAnsi="Calibri" w:cs="Calibri"/>
          <w:b/>
          <w:bCs/>
          <w:sz w:val="24"/>
          <w:szCs w:val="22"/>
        </w:rPr>
      </w:pPr>
      <w:r w:rsidRPr="00B659FD">
        <w:rPr>
          <w:rFonts w:ascii="Calibri" w:hAnsi="Calibri" w:cs="Calibri"/>
          <w:b/>
          <w:bCs/>
          <w:sz w:val="24"/>
          <w:szCs w:val="22"/>
        </w:rPr>
        <w:t>Čl. 1</w:t>
      </w:r>
    </w:p>
    <w:p w14:paraId="389128AE" w14:textId="77777777" w:rsidR="00B659FD" w:rsidRPr="00B659FD" w:rsidRDefault="00B659FD" w:rsidP="00CE6C51">
      <w:pPr>
        <w:jc w:val="center"/>
        <w:rPr>
          <w:rFonts w:ascii="Calibri" w:hAnsi="Calibri" w:cs="Calibri"/>
          <w:b/>
        </w:rPr>
      </w:pPr>
      <w:r w:rsidRPr="00B659FD">
        <w:rPr>
          <w:rFonts w:ascii="Calibri" w:hAnsi="Calibri" w:cs="Calibri"/>
          <w:b/>
        </w:rPr>
        <w:t>Úvodní ustanovení</w:t>
      </w:r>
    </w:p>
    <w:p w14:paraId="33D26F22" w14:textId="77777777" w:rsidR="00AB6285" w:rsidRPr="00CE6C51" w:rsidRDefault="00AB6285" w:rsidP="00CE6C51">
      <w:pPr>
        <w:rPr>
          <w:rFonts w:ascii="Calibri" w:hAnsi="Calibri" w:cs="Calibri"/>
          <w:sz w:val="20"/>
          <w:szCs w:val="20"/>
        </w:rPr>
      </w:pPr>
    </w:p>
    <w:p w14:paraId="2AFE2F9D" w14:textId="77777777" w:rsidR="006A754C" w:rsidRPr="00E841D9" w:rsidRDefault="006A754C" w:rsidP="00CE6C51">
      <w:pPr>
        <w:numPr>
          <w:ilvl w:val="0"/>
          <w:numId w:val="1"/>
        </w:numPr>
        <w:tabs>
          <w:tab w:val="clear" w:pos="720"/>
          <w:tab w:val="num" w:pos="426"/>
        </w:tabs>
        <w:ind w:left="426" w:hanging="426"/>
        <w:jc w:val="both"/>
        <w:rPr>
          <w:rFonts w:ascii="Calibri" w:hAnsi="Calibri" w:cs="Calibri"/>
        </w:rPr>
      </w:pPr>
      <w:r w:rsidRPr="006A754C">
        <w:rPr>
          <w:rFonts w:ascii="Calibri" w:hAnsi="Calibri" w:cs="Calibri"/>
        </w:rPr>
        <w:t xml:space="preserve">Obec Černíkovice </w:t>
      </w:r>
      <w:r w:rsidR="00AB6285" w:rsidRPr="006A754C">
        <w:rPr>
          <w:rFonts w:ascii="Calibri" w:hAnsi="Calibri" w:cs="Calibri"/>
        </w:rPr>
        <w:t xml:space="preserve">touto vyhláškou zavádí tyto </w:t>
      </w:r>
      <w:r w:rsidR="00B659FD">
        <w:rPr>
          <w:rFonts w:ascii="Calibri" w:hAnsi="Calibri" w:cs="Calibri"/>
        </w:rPr>
        <w:t xml:space="preserve">místní </w:t>
      </w:r>
      <w:r w:rsidRPr="00E841D9">
        <w:rPr>
          <w:rFonts w:ascii="Calibri" w:hAnsi="Calibri" w:cs="Calibri"/>
        </w:rPr>
        <w:t>poplatky</w:t>
      </w:r>
      <w:r w:rsidR="00B659FD" w:rsidRPr="00E841D9">
        <w:rPr>
          <w:rFonts w:ascii="Calibri" w:hAnsi="Calibri" w:cs="Calibri"/>
        </w:rPr>
        <w:t xml:space="preserve"> (dále také „poplatky“):</w:t>
      </w:r>
    </w:p>
    <w:p w14:paraId="74755FB7" w14:textId="77777777" w:rsidR="006A754C" w:rsidRPr="00010155" w:rsidRDefault="006A754C" w:rsidP="00CE6C51">
      <w:pPr>
        <w:ind w:left="1080"/>
        <w:jc w:val="both"/>
        <w:rPr>
          <w:rFonts w:ascii="Calibri" w:hAnsi="Calibri" w:cs="Calibri"/>
          <w:b/>
          <w:bCs/>
          <w:sz w:val="12"/>
          <w:szCs w:val="12"/>
        </w:rPr>
      </w:pPr>
    </w:p>
    <w:p w14:paraId="55E5ECD6" w14:textId="77777777" w:rsidR="006A754C" w:rsidRPr="008A5EC0" w:rsidRDefault="006A754C" w:rsidP="00CE6C51">
      <w:pPr>
        <w:numPr>
          <w:ilvl w:val="1"/>
          <w:numId w:val="1"/>
        </w:numPr>
        <w:tabs>
          <w:tab w:val="clear" w:pos="1440"/>
          <w:tab w:val="num" w:pos="851"/>
        </w:tabs>
        <w:ind w:hanging="873"/>
        <w:jc w:val="both"/>
        <w:rPr>
          <w:rFonts w:ascii="Calibri" w:hAnsi="Calibri" w:cs="Calibri"/>
          <w:bCs/>
        </w:rPr>
      </w:pPr>
      <w:r w:rsidRPr="008A5EC0">
        <w:rPr>
          <w:rFonts w:ascii="Calibri" w:hAnsi="Calibri" w:cs="Calibri"/>
          <w:bCs/>
        </w:rPr>
        <w:t>poplatek ze psů</w:t>
      </w:r>
      <w:r w:rsidR="00B659FD" w:rsidRPr="008A5EC0">
        <w:rPr>
          <w:rFonts w:ascii="Calibri" w:hAnsi="Calibri" w:cs="Calibri"/>
          <w:bCs/>
        </w:rPr>
        <w:t>,</w:t>
      </w:r>
    </w:p>
    <w:p w14:paraId="70BBA33C" w14:textId="77777777" w:rsidR="006A754C" w:rsidRPr="008A5EC0" w:rsidRDefault="006A754C" w:rsidP="00CE6C51">
      <w:pPr>
        <w:numPr>
          <w:ilvl w:val="1"/>
          <w:numId w:val="1"/>
        </w:numPr>
        <w:tabs>
          <w:tab w:val="clear" w:pos="1440"/>
          <w:tab w:val="num" w:pos="851"/>
        </w:tabs>
        <w:ind w:hanging="873"/>
        <w:jc w:val="both"/>
        <w:rPr>
          <w:rFonts w:ascii="Calibri" w:hAnsi="Calibri" w:cs="Calibri"/>
          <w:bCs/>
        </w:rPr>
      </w:pPr>
      <w:r w:rsidRPr="008A5EC0">
        <w:rPr>
          <w:rFonts w:ascii="Calibri" w:hAnsi="Calibri" w:cs="Calibri"/>
          <w:bCs/>
        </w:rPr>
        <w:t>poplatek za užívání veřejného prostranství</w:t>
      </w:r>
      <w:r w:rsidR="00B659FD" w:rsidRPr="008A5EC0">
        <w:rPr>
          <w:rFonts w:ascii="Calibri" w:hAnsi="Calibri" w:cs="Calibri"/>
          <w:bCs/>
        </w:rPr>
        <w:t>,</w:t>
      </w:r>
    </w:p>
    <w:p w14:paraId="6972184D" w14:textId="77777777" w:rsidR="006A754C" w:rsidRPr="008A5EC0" w:rsidRDefault="006A754C" w:rsidP="00CE6C51">
      <w:pPr>
        <w:numPr>
          <w:ilvl w:val="1"/>
          <w:numId w:val="1"/>
        </w:numPr>
        <w:tabs>
          <w:tab w:val="clear" w:pos="1440"/>
          <w:tab w:val="num" w:pos="851"/>
        </w:tabs>
        <w:ind w:hanging="873"/>
        <w:jc w:val="both"/>
        <w:rPr>
          <w:rFonts w:ascii="Calibri" w:hAnsi="Calibri" w:cs="Calibri"/>
          <w:bCs/>
        </w:rPr>
      </w:pPr>
      <w:r w:rsidRPr="008A5EC0">
        <w:rPr>
          <w:rFonts w:ascii="Calibri" w:hAnsi="Calibri" w:cs="Calibri"/>
          <w:bCs/>
        </w:rPr>
        <w:t>poplatek ze vstupného</w:t>
      </w:r>
      <w:r w:rsidR="00DF08C2">
        <w:rPr>
          <w:rFonts w:ascii="Calibri" w:hAnsi="Calibri" w:cs="Calibri"/>
          <w:bCs/>
        </w:rPr>
        <w:t>.</w:t>
      </w:r>
    </w:p>
    <w:p w14:paraId="591B2434" w14:textId="77777777" w:rsidR="006A754C" w:rsidRPr="008A5EC0" w:rsidRDefault="006A754C" w:rsidP="00CE6C51">
      <w:pPr>
        <w:jc w:val="both"/>
        <w:rPr>
          <w:rFonts w:ascii="Calibri" w:hAnsi="Calibri" w:cs="Calibri"/>
          <w:sz w:val="16"/>
          <w:szCs w:val="16"/>
        </w:rPr>
      </w:pPr>
    </w:p>
    <w:p w14:paraId="0148BDC1" w14:textId="77777777" w:rsidR="006A754C" w:rsidRPr="006A754C" w:rsidRDefault="00DF08C2" w:rsidP="00CE6C51">
      <w:pPr>
        <w:numPr>
          <w:ilvl w:val="0"/>
          <w:numId w:val="1"/>
        </w:numPr>
        <w:tabs>
          <w:tab w:val="clear" w:pos="720"/>
          <w:tab w:val="num" w:pos="426"/>
        </w:tabs>
        <w:ind w:left="426" w:hanging="426"/>
        <w:jc w:val="both"/>
        <w:rPr>
          <w:rFonts w:ascii="Calibri" w:hAnsi="Calibri" w:cs="Calibri"/>
        </w:rPr>
      </w:pPr>
      <w:r>
        <w:rPr>
          <w:rFonts w:ascii="Calibri" w:hAnsi="Calibri" w:cs="Calibri"/>
        </w:rPr>
        <w:t>Správcem poplatku je O</w:t>
      </w:r>
      <w:r w:rsidR="00AB6285" w:rsidRPr="006A754C">
        <w:rPr>
          <w:rFonts w:ascii="Calibri" w:hAnsi="Calibri" w:cs="Calibri"/>
        </w:rPr>
        <w:t>becní úřad Černíkovice</w:t>
      </w:r>
      <w:r w:rsidR="00FC718B" w:rsidRPr="006A754C">
        <w:rPr>
          <w:rStyle w:val="Znakapoznpodarou"/>
          <w:rFonts w:ascii="Calibri" w:hAnsi="Calibri" w:cs="Calibri"/>
        </w:rPr>
        <w:footnoteReference w:id="1"/>
      </w:r>
      <w:r w:rsidR="00B659FD">
        <w:rPr>
          <w:rFonts w:ascii="Calibri" w:hAnsi="Calibri" w:cs="Calibri"/>
        </w:rPr>
        <w:t xml:space="preserve"> (dále jen „správce poplatku“).</w:t>
      </w:r>
    </w:p>
    <w:p w14:paraId="5EA446F0" w14:textId="77777777" w:rsidR="006A754C" w:rsidRPr="00CE6C51" w:rsidRDefault="006A754C" w:rsidP="00CE6C51">
      <w:pPr>
        <w:ind w:left="360"/>
        <w:jc w:val="both"/>
        <w:rPr>
          <w:rFonts w:ascii="Calibri" w:hAnsi="Calibri" w:cs="Calibri"/>
          <w:sz w:val="20"/>
          <w:szCs w:val="20"/>
        </w:rPr>
      </w:pPr>
    </w:p>
    <w:p w14:paraId="5F425D5F" w14:textId="77777777" w:rsidR="006A754C" w:rsidRPr="00CE6C51" w:rsidRDefault="006A754C" w:rsidP="00CE6C51">
      <w:pPr>
        <w:ind w:left="360"/>
        <w:jc w:val="both"/>
        <w:rPr>
          <w:rFonts w:ascii="Calibri" w:hAnsi="Calibri" w:cs="Calibri"/>
          <w:sz w:val="20"/>
          <w:szCs w:val="20"/>
        </w:rPr>
      </w:pPr>
    </w:p>
    <w:p w14:paraId="1004F84E" w14:textId="77777777" w:rsidR="006A754C" w:rsidRPr="006A754C" w:rsidRDefault="00B659FD" w:rsidP="00CE6C51">
      <w:pPr>
        <w:jc w:val="center"/>
        <w:rPr>
          <w:rFonts w:ascii="Calibri" w:hAnsi="Calibri" w:cs="Calibri"/>
          <w:b/>
          <w:bCs/>
          <w:sz w:val="32"/>
          <w:szCs w:val="22"/>
        </w:rPr>
      </w:pPr>
      <w:r>
        <w:rPr>
          <w:rFonts w:ascii="Calibri" w:hAnsi="Calibri" w:cs="Calibri"/>
          <w:b/>
          <w:bCs/>
          <w:sz w:val="32"/>
          <w:szCs w:val="22"/>
        </w:rPr>
        <w:t>ČÁST</w:t>
      </w:r>
      <w:r w:rsidR="006A754C" w:rsidRPr="006A754C">
        <w:rPr>
          <w:rFonts w:ascii="Calibri" w:hAnsi="Calibri" w:cs="Calibri"/>
          <w:b/>
          <w:bCs/>
          <w:sz w:val="32"/>
          <w:szCs w:val="22"/>
        </w:rPr>
        <w:t xml:space="preserve"> II.</w:t>
      </w:r>
    </w:p>
    <w:p w14:paraId="29B6864E" w14:textId="77777777" w:rsidR="006A754C" w:rsidRPr="00AC33C9" w:rsidRDefault="006A754C" w:rsidP="00CE6C51">
      <w:pPr>
        <w:jc w:val="center"/>
        <w:rPr>
          <w:rFonts w:ascii="Calibri" w:hAnsi="Calibri" w:cs="Calibri"/>
          <w:b/>
          <w:bCs/>
          <w:sz w:val="28"/>
        </w:rPr>
      </w:pPr>
      <w:r w:rsidRPr="00AC33C9">
        <w:rPr>
          <w:rFonts w:ascii="Calibri" w:hAnsi="Calibri" w:cs="Calibri"/>
          <w:b/>
          <w:bCs/>
          <w:sz w:val="28"/>
        </w:rPr>
        <w:t>Poplatek ze psů</w:t>
      </w:r>
    </w:p>
    <w:p w14:paraId="5A4B1A21" w14:textId="77777777" w:rsidR="006A754C" w:rsidRPr="00CE6C51" w:rsidRDefault="006A754C" w:rsidP="00CE6C51">
      <w:pPr>
        <w:jc w:val="both"/>
        <w:rPr>
          <w:rFonts w:ascii="Calibri" w:hAnsi="Calibri" w:cs="Calibri"/>
          <w:sz w:val="20"/>
          <w:szCs w:val="20"/>
        </w:rPr>
      </w:pPr>
    </w:p>
    <w:p w14:paraId="0E363BE2" w14:textId="77777777" w:rsidR="006A754C" w:rsidRPr="006A754C" w:rsidRDefault="006A754C" w:rsidP="00CE6C51">
      <w:pPr>
        <w:pStyle w:val="Nadpis5"/>
        <w:ind w:left="0" w:firstLine="0"/>
        <w:jc w:val="center"/>
        <w:rPr>
          <w:rFonts w:ascii="Calibri" w:hAnsi="Calibri" w:cs="Calibri"/>
          <w:szCs w:val="22"/>
        </w:rPr>
      </w:pPr>
      <w:r w:rsidRPr="006A754C">
        <w:rPr>
          <w:rFonts w:ascii="Calibri" w:hAnsi="Calibri" w:cs="Calibri"/>
          <w:szCs w:val="22"/>
        </w:rPr>
        <w:t>Čl.</w:t>
      </w:r>
      <w:r w:rsidR="00B659FD">
        <w:rPr>
          <w:rFonts w:ascii="Calibri" w:hAnsi="Calibri" w:cs="Calibri"/>
          <w:szCs w:val="22"/>
        </w:rPr>
        <w:t xml:space="preserve"> </w:t>
      </w:r>
      <w:r w:rsidRPr="006A754C">
        <w:rPr>
          <w:rFonts w:ascii="Calibri" w:hAnsi="Calibri" w:cs="Calibri"/>
          <w:szCs w:val="22"/>
        </w:rPr>
        <w:t>2</w:t>
      </w:r>
    </w:p>
    <w:p w14:paraId="51A4030D" w14:textId="77777777" w:rsidR="00FC718B" w:rsidRPr="006A754C" w:rsidRDefault="00FC718B" w:rsidP="00CE6C51">
      <w:pPr>
        <w:keepNext/>
        <w:keepLines/>
        <w:jc w:val="center"/>
        <w:rPr>
          <w:rFonts w:ascii="Calibri" w:hAnsi="Calibri" w:cs="Arial"/>
          <w:b/>
          <w:bCs/>
        </w:rPr>
      </w:pPr>
      <w:r w:rsidRPr="006A754C">
        <w:rPr>
          <w:rFonts w:ascii="Calibri" w:hAnsi="Calibri" w:cs="Arial"/>
          <w:b/>
          <w:bCs/>
        </w:rPr>
        <w:t>Poplatník a předmět poplatku</w:t>
      </w:r>
    </w:p>
    <w:p w14:paraId="1C15DB2C" w14:textId="77777777" w:rsidR="00FC718B" w:rsidRPr="00010155" w:rsidRDefault="00FC718B" w:rsidP="00CE6C51">
      <w:pPr>
        <w:keepNext/>
        <w:keepLines/>
        <w:jc w:val="center"/>
        <w:rPr>
          <w:rFonts w:ascii="Calibri" w:hAnsi="Calibri" w:cs="Arial"/>
          <w:b/>
          <w:bCs/>
          <w:sz w:val="20"/>
          <w:szCs w:val="20"/>
        </w:rPr>
      </w:pPr>
    </w:p>
    <w:p w14:paraId="0D85EB79" w14:textId="77777777" w:rsidR="00FC718B" w:rsidRPr="006A754C" w:rsidRDefault="00FC718B" w:rsidP="00CE6C51">
      <w:pPr>
        <w:numPr>
          <w:ilvl w:val="0"/>
          <w:numId w:val="14"/>
        </w:numPr>
        <w:tabs>
          <w:tab w:val="clear" w:pos="567"/>
        </w:tabs>
        <w:ind w:left="426" w:hanging="426"/>
        <w:jc w:val="both"/>
        <w:rPr>
          <w:rFonts w:ascii="Calibri" w:hAnsi="Calibri"/>
        </w:rPr>
      </w:pPr>
      <w:r w:rsidRPr="006A754C">
        <w:rPr>
          <w:rFonts w:ascii="Calibri" w:hAnsi="Calibri" w:cs="Arial"/>
        </w:rPr>
        <w:t xml:space="preserve">Poplatek ze psů platí držitel psa. Držitelem je pro účely tohoto poplatku osoba, která je přihlášená nebo má sídlo na území </w:t>
      </w:r>
      <w:r w:rsidR="00B659FD">
        <w:rPr>
          <w:rFonts w:ascii="Calibri" w:hAnsi="Calibri" w:cs="Arial"/>
        </w:rPr>
        <w:t>obce Černíkovice</w:t>
      </w:r>
      <w:r w:rsidRPr="006A754C">
        <w:rPr>
          <w:rFonts w:ascii="Calibri" w:hAnsi="Calibri" w:cs="Arial"/>
        </w:rPr>
        <w:t xml:space="preserve"> (dále jen „poplatník“).</w:t>
      </w:r>
      <w:r w:rsidRPr="006A754C">
        <w:rPr>
          <w:rFonts w:ascii="Calibri" w:hAnsi="Calibri" w:cs="Arial"/>
          <w:vertAlign w:val="superscript"/>
        </w:rPr>
        <w:footnoteReference w:id="2"/>
      </w:r>
    </w:p>
    <w:p w14:paraId="65A7352E" w14:textId="77777777" w:rsidR="00FC718B" w:rsidRPr="006A754C" w:rsidRDefault="00FC718B" w:rsidP="00CE6C51">
      <w:pPr>
        <w:ind w:left="426"/>
        <w:jc w:val="both"/>
        <w:rPr>
          <w:rFonts w:ascii="Calibri" w:hAnsi="Calibri"/>
          <w:sz w:val="16"/>
          <w:szCs w:val="16"/>
        </w:rPr>
      </w:pPr>
    </w:p>
    <w:p w14:paraId="5AB016B4" w14:textId="77777777" w:rsidR="00FC718B" w:rsidRPr="006A754C" w:rsidRDefault="00FC718B" w:rsidP="00CE6C51">
      <w:pPr>
        <w:numPr>
          <w:ilvl w:val="0"/>
          <w:numId w:val="14"/>
        </w:numPr>
        <w:tabs>
          <w:tab w:val="num" w:pos="426"/>
        </w:tabs>
        <w:ind w:left="426" w:hanging="426"/>
        <w:jc w:val="both"/>
        <w:rPr>
          <w:rFonts w:ascii="Calibri" w:hAnsi="Calibri" w:cs="Arial"/>
        </w:rPr>
      </w:pPr>
      <w:r w:rsidRPr="006A754C">
        <w:rPr>
          <w:rFonts w:ascii="Calibri" w:hAnsi="Calibri" w:cs="Arial"/>
        </w:rPr>
        <w:t>Poplatek ze psů se platí ze psů starších 3 měsíců.</w:t>
      </w:r>
      <w:r w:rsidRPr="006A754C">
        <w:rPr>
          <w:rFonts w:ascii="Calibri" w:hAnsi="Calibri" w:cs="Arial"/>
          <w:vertAlign w:val="superscript"/>
        </w:rPr>
        <w:footnoteReference w:id="3"/>
      </w:r>
    </w:p>
    <w:p w14:paraId="3063CDEF" w14:textId="77777777" w:rsidR="00FC718B" w:rsidRPr="006A754C" w:rsidRDefault="00FC718B" w:rsidP="00CE6C51">
      <w:pPr>
        <w:jc w:val="both"/>
        <w:rPr>
          <w:rFonts w:ascii="Calibri" w:hAnsi="Calibri" w:cs="Calibri"/>
        </w:rPr>
      </w:pPr>
    </w:p>
    <w:p w14:paraId="7FE01BCB" w14:textId="77777777" w:rsidR="006A754C" w:rsidRDefault="006A754C" w:rsidP="00CE6C51">
      <w:pPr>
        <w:jc w:val="both"/>
        <w:rPr>
          <w:rFonts w:ascii="Calibri" w:hAnsi="Calibri" w:cs="Calibri"/>
        </w:rPr>
      </w:pPr>
    </w:p>
    <w:p w14:paraId="53973002" w14:textId="77777777" w:rsidR="006A754C" w:rsidRPr="006A754C" w:rsidRDefault="006A754C" w:rsidP="00CE6C51">
      <w:pPr>
        <w:pStyle w:val="Nadpis6"/>
        <w:ind w:left="0" w:firstLine="0"/>
        <w:jc w:val="center"/>
        <w:rPr>
          <w:rFonts w:ascii="Calibri" w:hAnsi="Calibri" w:cs="Calibri"/>
          <w:sz w:val="24"/>
        </w:rPr>
      </w:pPr>
      <w:r w:rsidRPr="006A754C">
        <w:rPr>
          <w:rFonts w:ascii="Calibri" w:hAnsi="Calibri" w:cs="Calibri"/>
          <w:sz w:val="24"/>
        </w:rPr>
        <w:lastRenderedPageBreak/>
        <w:t>Čl.</w:t>
      </w:r>
      <w:r w:rsidR="00B659FD">
        <w:rPr>
          <w:rFonts w:ascii="Calibri" w:hAnsi="Calibri" w:cs="Calibri"/>
          <w:sz w:val="24"/>
        </w:rPr>
        <w:t xml:space="preserve"> </w:t>
      </w:r>
      <w:r w:rsidRPr="006A754C">
        <w:rPr>
          <w:rFonts w:ascii="Calibri" w:hAnsi="Calibri" w:cs="Calibri"/>
          <w:sz w:val="24"/>
        </w:rPr>
        <w:t>3</w:t>
      </w:r>
    </w:p>
    <w:p w14:paraId="6A19A0E7" w14:textId="77777777" w:rsidR="006A754C" w:rsidRPr="006A754C" w:rsidRDefault="006A754C" w:rsidP="00CE6C51">
      <w:pPr>
        <w:jc w:val="center"/>
        <w:rPr>
          <w:rFonts w:ascii="Calibri" w:hAnsi="Calibri" w:cs="Calibri"/>
          <w:b/>
          <w:bCs/>
        </w:rPr>
      </w:pPr>
      <w:r w:rsidRPr="006A754C">
        <w:rPr>
          <w:rFonts w:ascii="Calibri" w:hAnsi="Calibri" w:cs="Calibri"/>
          <w:b/>
          <w:bCs/>
        </w:rPr>
        <w:t>O</w:t>
      </w:r>
      <w:r w:rsidR="00FC718B" w:rsidRPr="006A754C">
        <w:rPr>
          <w:rFonts w:ascii="Calibri" w:hAnsi="Calibri" w:cs="Calibri"/>
          <w:b/>
          <w:bCs/>
        </w:rPr>
        <w:t xml:space="preserve">hlašovací </w:t>
      </w:r>
      <w:r w:rsidRPr="006A754C">
        <w:rPr>
          <w:rFonts w:ascii="Calibri" w:hAnsi="Calibri" w:cs="Calibri"/>
          <w:b/>
          <w:bCs/>
        </w:rPr>
        <w:t>povinnost</w:t>
      </w:r>
    </w:p>
    <w:p w14:paraId="743EB87F" w14:textId="77777777" w:rsidR="00FC718B" w:rsidRPr="00010155" w:rsidRDefault="00FC718B" w:rsidP="00CE6C51">
      <w:pPr>
        <w:jc w:val="center"/>
        <w:rPr>
          <w:rFonts w:ascii="Calibri" w:hAnsi="Calibri" w:cs="Calibri"/>
          <w:b/>
          <w:bCs/>
          <w:sz w:val="20"/>
          <w:szCs w:val="20"/>
        </w:rPr>
      </w:pPr>
    </w:p>
    <w:p w14:paraId="2538E6A3" w14:textId="77777777" w:rsidR="00FC718B" w:rsidRPr="006A754C" w:rsidRDefault="00FC718B" w:rsidP="00CE6C51">
      <w:pPr>
        <w:numPr>
          <w:ilvl w:val="0"/>
          <w:numId w:val="15"/>
        </w:numPr>
        <w:tabs>
          <w:tab w:val="clear" w:pos="567"/>
        </w:tabs>
        <w:ind w:left="426" w:hanging="426"/>
        <w:jc w:val="both"/>
        <w:rPr>
          <w:rFonts w:ascii="Calibri" w:hAnsi="Calibri" w:cs="Arial"/>
        </w:rPr>
      </w:pPr>
      <w:r w:rsidRPr="006A754C">
        <w:rPr>
          <w:rFonts w:ascii="Calibri" w:hAnsi="Calibri" w:cs="Arial"/>
        </w:rPr>
        <w:t>Poplatník je povinen ohlásit správci poplatku vznik své poplatkové povinnosti do 15 dnů ode dne, kdy se pes stal starším tří měsíců, nebo ode dne, kdy nabyl psa staršího tří měsíců.</w:t>
      </w:r>
      <w:r w:rsidRPr="006A754C">
        <w:rPr>
          <w:rFonts w:ascii="Calibri" w:hAnsi="Calibri" w:cs="Arial"/>
          <w:i/>
        </w:rPr>
        <w:t xml:space="preserve"> </w:t>
      </w:r>
    </w:p>
    <w:p w14:paraId="12F4B07E" w14:textId="77777777" w:rsidR="00FC718B" w:rsidRPr="006A754C" w:rsidRDefault="00FC718B" w:rsidP="00CE6C51">
      <w:pPr>
        <w:ind w:left="426"/>
        <w:jc w:val="both"/>
        <w:rPr>
          <w:rFonts w:ascii="Calibri" w:hAnsi="Calibri" w:cs="Arial"/>
          <w:sz w:val="16"/>
          <w:szCs w:val="16"/>
        </w:rPr>
      </w:pPr>
    </w:p>
    <w:p w14:paraId="50238ADE" w14:textId="77777777" w:rsidR="00FC718B" w:rsidRPr="006A754C" w:rsidRDefault="00FC718B" w:rsidP="00CE6C51">
      <w:pPr>
        <w:numPr>
          <w:ilvl w:val="0"/>
          <w:numId w:val="15"/>
        </w:numPr>
        <w:tabs>
          <w:tab w:val="clear" w:pos="567"/>
        </w:tabs>
        <w:ind w:left="426" w:hanging="426"/>
        <w:jc w:val="both"/>
        <w:rPr>
          <w:rFonts w:ascii="Calibri" w:hAnsi="Calibri" w:cs="Arial"/>
          <w:i/>
        </w:rPr>
      </w:pPr>
      <w:r w:rsidRPr="006A754C">
        <w:rPr>
          <w:rFonts w:ascii="Calibri" w:hAnsi="Calibri" w:cs="Arial"/>
        </w:rPr>
        <w:t>Povinnost ohlásit držení psa má i osoba, která je od poplatku osvobozena</w:t>
      </w:r>
      <w:r w:rsidRPr="006A754C">
        <w:rPr>
          <w:rFonts w:ascii="Calibri" w:hAnsi="Calibri" w:cs="Arial"/>
          <w:i/>
        </w:rPr>
        <w:t>.</w:t>
      </w:r>
    </w:p>
    <w:p w14:paraId="7E935038" w14:textId="77777777" w:rsidR="00FC718B" w:rsidRPr="006A754C" w:rsidRDefault="00FC718B" w:rsidP="00CE6C51">
      <w:pPr>
        <w:ind w:left="426"/>
        <w:jc w:val="both"/>
        <w:rPr>
          <w:rFonts w:ascii="Calibri" w:hAnsi="Calibri" w:cs="Arial"/>
          <w:iCs/>
          <w:sz w:val="16"/>
          <w:szCs w:val="16"/>
        </w:rPr>
      </w:pPr>
    </w:p>
    <w:p w14:paraId="747971EC" w14:textId="77777777" w:rsidR="00FC718B" w:rsidRDefault="00FC718B" w:rsidP="00CE6C51">
      <w:pPr>
        <w:numPr>
          <w:ilvl w:val="0"/>
          <w:numId w:val="15"/>
        </w:numPr>
        <w:tabs>
          <w:tab w:val="clear" w:pos="567"/>
        </w:tabs>
        <w:ind w:left="426" w:hanging="426"/>
        <w:jc w:val="both"/>
        <w:rPr>
          <w:rFonts w:ascii="Calibri" w:hAnsi="Calibri" w:cs="Arial"/>
        </w:rPr>
      </w:pPr>
      <w:r w:rsidRPr="006A754C">
        <w:rPr>
          <w:rFonts w:ascii="Calibri" w:hAnsi="Calibri" w:cs="Arial"/>
        </w:rPr>
        <w:t>V ohlášení poplatník uvede</w:t>
      </w:r>
      <w:r w:rsidRPr="006A754C">
        <w:rPr>
          <w:rFonts w:ascii="Calibri" w:hAnsi="Calibri" w:cs="Arial"/>
          <w:vertAlign w:val="superscript"/>
        </w:rPr>
        <w:footnoteReference w:id="4"/>
      </w:r>
      <w:r w:rsidR="00CE6C51">
        <w:rPr>
          <w:rFonts w:ascii="Calibri" w:hAnsi="Calibri" w:cs="Arial"/>
        </w:rPr>
        <w:t>:</w:t>
      </w:r>
    </w:p>
    <w:p w14:paraId="7214550E" w14:textId="77777777" w:rsidR="00CE6C51" w:rsidRPr="00CE6C51" w:rsidRDefault="00CE6C51" w:rsidP="00CE6C51">
      <w:pPr>
        <w:ind w:left="426"/>
        <w:jc w:val="both"/>
        <w:rPr>
          <w:rFonts w:ascii="Calibri" w:hAnsi="Calibri" w:cs="Arial"/>
          <w:sz w:val="12"/>
          <w:szCs w:val="12"/>
        </w:rPr>
      </w:pPr>
    </w:p>
    <w:p w14:paraId="110FF0B3" w14:textId="77777777" w:rsidR="00FC718B" w:rsidRPr="006A754C" w:rsidRDefault="00FC718B" w:rsidP="00CE6C51">
      <w:pPr>
        <w:numPr>
          <w:ilvl w:val="1"/>
          <w:numId w:val="15"/>
        </w:numPr>
        <w:tabs>
          <w:tab w:val="clear" w:pos="1021"/>
        </w:tabs>
        <w:ind w:left="709" w:hanging="283"/>
        <w:jc w:val="both"/>
        <w:rPr>
          <w:rFonts w:ascii="Calibri" w:hAnsi="Calibri" w:cs="Arial"/>
        </w:rPr>
      </w:pPr>
      <w:r w:rsidRPr="006A754C">
        <w:rPr>
          <w:rFonts w:ascii="Calibri" w:hAnsi="Calibri"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B91CB2F" w14:textId="77777777" w:rsidR="00FC718B" w:rsidRPr="006A754C" w:rsidRDefault="00FC718B" w:rsidP="00CE6C51">
      <w:pPr>
        <w:numPr>
          <w:ilvl w:val="1"/>
          <w:numId w:val="15"/>
        </w:numPr>
        <w:tabs>
          <w:tab w:val="clear" w:pos="1021"/>
        </w:tabs>
        <w:ind w:left="709" w:hanging="283"/>
        <w:jc w:val="both"/>
        <w:rPr>
          <w:rFonts w:ascii="Calibri" w:hAnsi="Calibri" w:cs="Arial"/>
        </w:rPr>
      </w:pPr>
      <w:r w:rsidRPr="006A754C">
        <w:rPr>
          <w:rFonts w:ascii="Calibri" w:hAnsi="Calibri"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32CA0D8" w14:textId="77777777" w:rsidR="00FC718B" w:rsidRPr="006A754C" w:rsidRDefault="00FC718B" w:rsidP="00CE6C51">
      <w:pPr>
        <w:numPr>
          <w:ilvl w:val="1"/>
          <w:numId w:val="15"/>
        </w:numPr>
        <w:tabs>
          <w:tab w:val="clear" w:pos="1021"/>
        </w:tabs>
        <w:ind w:left="709" w:hanging="283"/>
        <w:jc w:val="both"/>
        <w:rPr>
          <w:rFonts w:ascii="Calibri" w:hAnsi="Calibri" w:cs="Arial"/>
        </w:rPr>
      </w:pPr>
      <w:r w:rsidRPr="006A754C">
        <w:rPr>
          <w:rFonts w:ascii="Calibri" w:hAnsi="Calibri" w:cs="Arial"/>
        </w:rPr>
        <w:t xml:space="preserve">další údaje rozhodné pro stanovení poplatku, zejména stáří a počet držených psů, včetně skutečností zakládajících vznik nároku na osvobození od poplatku. </w:t>
      </w:r>
    </w:p>
    <w:p w14:paraId="32233EFC" w14:textId="77777777" w:rsidR="00FC718B" w:rsidRPr="006A754C" w:rsidRDefault="00FC718B" w:rsidP="00CE6C51">
      <w:pPr>
        <w:ind w:left="709"/>
        <w:jc w:val="both"/>
        <w:rPr>
          <w:rFonts w:ascii="Calibri" w:hAnsi="Calibri" w:cs="Arial"/>
          <w:sz w:val="16"/>
          <w:szCs w:val="16"/>
        </w:rPr>
      </w:pPr>
    </w:p>
    <w:p w14:paraId="0D340C16" w14:textId="77777777" w:rsidR="00FC718B" w:rsidRPr="006A754C" w:rsidRDefault="00FC718B" w:rsidP="00CE6C51">
      <w:pPr>
        <w:numPr>
          <w:ilvl w:val="0"/>
          <w:numId w:val="15"/>
        </w:numPr>
        <w:tabs>
          <w:tab w:val="clear" w:pos="567"/>
        </w:tabs>
        <w:ind w:left="426" w:hanging="426"/>
        <w:jc w:val="both"/>
        <w:rPr>
          <w:rFonts w:ascii="Calibri" w:hAnsi="Calibri" w:cs="Arial"/>
        </w:rPr>
      </w:pPr>
      <w:r w:rsidRPr="006A754C">
        <w:rPr>
          <w:rFonts w:ascii="Calibri" w:hAnsi="Calibri" w:cs="Arial"/>
        </w:rPr>
        <w:t>Dojde-li ke změně údajů uvedených v ohlášení, je poplatník povinen tuto změnu oznámit do 15 dnů ode dne, kdy nastala.</w:t>
      </w:r>
      <w:r w:rsidRPr="006A754C">
        <w:rPr>
          <w:rFonts w:ascii="Calibri" w:hAnsi="Calibri" w:cs="Arial"/>
          <w:vertAlign w:val="superscript"/>
        </w:rPr>
        <w:footnoteReference w:id="5"/>
      </w:r>
    </w:p>
    <w:p w14:paraId="20C066DC" w14:textId="77777777" w:rsidR="00FC718B" w:rsidRPr="006A754C" w:rsidRDefault="00FC718B" w:rsidP="00CE6C51">
      <w:pPr>
        <w:ind w:left="426"/>
        <w:jc w:val="both"/>
        <w:rPr>
          <w:rFonts w:ascii="Calibri" w:hAnsi="Calibri" w:cs="Arial"/>
          <w:sz w:val="16"/>
          <w:szCs w:val="16"/>
        </w:rPr>
      </w:pPr>
    </w:p>
    <w:p w14:paraId="1036C89C" w14:textId="77777777" w:rsidR="00B659FD" w:rsidRPr="00B659FD" w:rsidRDefault="00B659FD" w:rsidP="00CE6C51">
      <w:pPr>
        <w:numPr>
          <w:ilvl w:val="0"/>
          <w:numId w:val="15"/>
        </w:numPr>
        <w:tabs>
          <w:tab w:val="clear" w:pos="567"/>
        </w:tabs>
        <w:ind w:left="426" w:hanging="426"/>
        <w:jc w:val="both"/>
        <w:rPr>
          <w:rFonts w:ascii="Calibri" w:hAnsi="Calibri" w:cs="Calibri"/>
        </w:rPr>
      </w:pPr>
      <w:r w:rsidRPr="00B659FD">
        <w:rPr>
          <w:rFonts w:ascii="Calibri" w:hAnsi="Calibri" w:cs="Calibri"/>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B659FD">
        <w:rPr>
          <w:rStyle w:val="Znakapoznpodarou"/>
          <w:rFonts w:ascii="Calibri" w:hAnsi="Calibri" w:cs="Calibri"/>
        </w:rPr>
        <w:footnoteReference w:id="6"/>
      </w:r>
    </w:p>
    <w:p w14:paraId="20BAD57A" w14:textId="77777777" w:rsidR="00026EC7" w:rsidRPr="00CE6C51" w:rsidRDefault="00026EC7" w:rsidP="00CE6C51">
      <w:pPr>
        <w:pStyle w:val="Nadpis7"/>
        <w:ind w:left="2832" w:firstLine="708"/>
        <w:jc w:val="both"/>
        <w:rPr>
          <w:rFonts w:ascii="Calibri" w:hAnsi="Calibri" w:cs="Calibri"/>
          <w:sz w:val="20"/>
          <w:szCs w:val="18"/>
        </w:rPr>
      </w:pPr>
    </w:p>
    <w:p w14:paraId="3A9C63C4" w14:textId="77777777" w:rsidR="00026EC7" w:rsidRPr="00CE6C51" w:rsidRDefault="00026EC7" w:rsidP="00CE6C51">
      <w:pPr>
        <w:rPr>
          <w:sz w:val="20"/>
          <w:szCs w:val="20"/>
        </w:rPr>
      </w:pPr>
    </w:p>
    <w:p w14:paraId="1CAC23C2" w14:textId="77777777" w:rsidR="006A754C" w:rsidRPr="006A754C" w:rsidRDefault="006A754C" w:rsidP="00CE6C51">
      <w:pPr>
        <w:pStyle w:val="Nadpis7"/>
        <w:jc w:val="center"/>
        <w:rPr>
          <w:rFonts w:ascii="Calibri" w:hAnsi="Calibri" w:cs="Calibri"/>
          <w:b/>
          <w:bCs/>
          <w:sz w:val="24"/>
        </w:rPr>
      </w:pPr>
      <w:r w:rsidRPr="006A754C">
        <w:rPr>
          <w:rFonts w:ascii="Calibri" w:hAnsi="Calibri" w:cs="Calibri"/>
          <w:b/>
          <w:bCs/>
          <w:sz w:val="24"/>
        </w:rPr>
        <w:t xml:space="preserve">Čl. </w:t>
      </w:r>
      <w:r w:rsidR="00026EC7" w:rsidRPr="006A754C">
        <w:rPr>
          <w:rFonts w:ascii="Calibri" w:hAnsi="Calibri" w:cs="Calibri"/>
          <w:b/>
          <w:bCs/>
          <w:sz w:val="24"/>
        </w:rPr>
        <w:t>4</w:t>
      </w:r>
    </w:p>
    <w:p w14:paraId="12E47CE1" w14:textId="77777777" w:rsidR="006A754C" w:rsidRPr="006A754C" w:rsidRDefault="006A754C" w:rsidP="00CE6C51">
      <w:pPr>
        <w:jc w:val="center"/>
        <w:rPr>
          <w:rFonts w:ascii="Calibri" w:hAnsi="Calibri" w:cs="Calibri"/>
          <w:b/>
          <w:bCs/>
        </w:rPr>
      </w:pPr>
      <w:r w:rsidRPr="006A754C">
        <w:rPr>
          <w:rFonts w:ascii="Calibri" w:hAnsi="Calibri" w:cs="Calibri"/>
          <w:b/>
          <w:bCs/>
        </w:rPr>
        <w:t>Sazba poplatku</w:t>
      </w:r>
    </w:p>
    <w:p w14:paraId="62978E71" w14:textId="77777777" w:rsidR="00026EC7" w:rsidRPr="00010155" w:rsidRDefault="00026EC7" w:rsidP="00CE6C51">
      <w:pPr>
        <w:jc w:val="center"/>
        <w:rPr>
          <w:rFonts w:ascii="Calibri" w:hAnsi="Calibri" w:cs="Calibri"/>
          <w:b/>
          <w:bCs/>
          <w:sz w:val="20"/>
          <w:szCs w:val="20"/>
        </w:rPr>
      </w:pPr>
    </w:p>
    <w:p w14:paraId="6B40628F" w14:textId="77777777" w:rsidR="006A754C" w:rsidRPr="006A754C" w:rsidRDefault="00B659FD" w:rsidP="00CE6C51">
      <w:pPr>
        <w:jc w:val="both"/>
        <w:rPr>
          <w:rFonts w:ascii="Calibri" w:hAnsi="Calibri" w:cs="Calibri"/>
        </w:rPr>
      </w:pPr>
      <w:r>
        <w:rPr>
          <w:rFonts w:ascii="Calibri" w:hAnsi="Calibri" w:cs="Calibri"/>
        </w:rPr>
        <w:t>Sazba poplatku za kalendářní rok činí:</w:t>
      </w:r>
    </w:p>
    <w:p w14:paraId="2011FC2A" w14:textId="77777777" w:rsidR="00026EC7" w:rsidRPr="00CE6C51" w:rsidRDefault="00026EC7" w:rsidP="00CE6C51">
      <w:pPr>
        <w:ind w:left="426"/>
        <w:jc w:val="both"/>
        <w:rPr>
          <w:rFonts w:ascii="Calibri" w:hAnsi="Calibri" w:cs="Calibri"/>
          <w:sz w:val="12"/>
          <w:szCs w:val="12"/>
        </w:rPr>
      </w:pPr>
    </w:p>
    <w:p w14:paraId="6D03A69B" w14:textId="77777777" w:rsidR="006A754C" w:rsidRPr="006A754C" w:rsidRDefault="006A754C" w:rsidP="00CE6C51">
      <w:pPr>
        <w:ind w:left="851" w:hanging="425"/>
        <w:jc w:val="both"/>
        <w:rPr>
          <w:rFonts w:ascii="Calibri" w:hAnsi="Calibri" w:cs="Calibri"/>
        </w:rPr>
      </w:pPr>
      <w:r w:rsidRPr="006A754C">
        <w:rPr>
          <w:rFonts w:ascii="Calibri" w:hAnsi="Calibri" w:cs="Calibri"/>
        </w:rPr>
        <w:t xml:space="preserve">a) za prvního psa </w:t>
      </w:r>
      <w:r w:rsidR="00026EC7" w:rsidRPr="006A754C">
        <w:rPr>
          <w:rFonts w:ascii="Calibri" w:hAnsi="Calibri" w:cs="Calibri"/>
        </w:rPr>
        <w:t>………………………………………………………………</w:t>
      </w:r>
      <w:r w:rsidR="00B659FD">
        <w:rPr>
          <w:rFonts w:ascii="Calibri" w:hAnsi="Calibri" w:cs="Calibri"/>
        </w:rPr>
        <w:t>………………………….</w:t>
      </w:r>
      <w:r w:rsidR="00026EC7" w:rsidRPr="006A754C">
        <w:rPr>
          <w:rFonts w:ascii="Calibri" w:hAnsi="Calibri" w:cs="Calibri"/>
        </w:rPr>
        <w:t xml:space="preserve"> </w:t>
      </w:r>
      <w:r w:rsidR="00B659FD">
        <w:rPr>
          <w:rFonts w:ascii="Calibri" w:hAnsi="Calibri" w:cs="Calibri"/>
        </w:rPr>
        <w:t>100 Kč.</w:t>
      </w:r>
    </w:p>
    <w:p w14:paraId="401B6FDC" w14:textId="77777777" w:rsidR="006A754C" w:rsidRPr="006A754C" w:rsidRDefault="006A754C" w:rsidP="00CE6C51">
      <w:pPr>
        <w:ind w:left="851" w:hanging="425"/>
        <w:jc w:val="both"/>
        <w:rPr>
          <w:rFonts w:ascii="Calibri" w:hAnsi="Calibri" w:cs="Calibri"/>
        </w:rPr>
      </w:pPr>
      <w:r w:rsidRPr="006A754C">
        <w:rPr>
          <w:rFonts w:ascii="Calibri" w:hAnsi="Calibri" w:cs="Calibri"/>
        </w:rPr>
        <w:t>b)</w:t>
      </w:r>
      <w:r w:rsidR="00026EC7" w:rsidRPr="006A754C">
        <w:rPr>
          <w:rFonts w:ascii="Calibri" w:hAnsi="Calibri" w:cs="Calibri"/>
        </w:rPr>
        <w:t xml:space="preserve"> </w:t>
      </w:r>
      <w:r w:rsidRPr="006A754C">
        <w:rPr>
          <w:rFonts w:ascii="Calibri" w:hAnsi="Calibri" w:cs="Calibri"/>
        </w:rPr>
        <w:t>za druhého a každého dalšího</w:t>
      </w:r>
      <w:r w:rsidR="00B659FD">
        <w:rPr>
          <w:rFonts w:ascii="Calibri" w:hAnsi="Calibri" w:cs="Calibri"/>
        </w:rPr>
        <w:t xml:space="preserve"> psa téhož držitele</w:t>
      </w:r>
      <w:r w:rsidR="00026EC7" w:rsidRPr="006A754C">
        <w:rPr>
          <w:rFonts w:ascii="Calibri" w:hAnsi="Calibri" w:cs="Calibri"/>
        </w:rPr>
        <w:t xml:space="preserve"> …………</w:t>
      </w:r>
      <w:r w:rsidR="00B659FD">
        <w:rPr>
          <w:rFonts w:ascii="Calibri" w:hAnsi="Calibri" w:cs="Calibri"/>
        </w:rPr>
        <w:t>………………………</w:t>
      </w:r>
      <w:r w:rsidR="008A5EC0">
        <w:rPr>
          <w:rFonts w:ascii="Calibri" w:hAnsi="Calibri" w:cs="Calibri"/>
        </w:rPr>
        <w:t>.</w:t>
      </w:r>
      <w:r w:rsidR="00B659FD">
        <w:rPr>
          <w:rFonts w:ascii="Calibri" w:hAnsi="Calibri" w:cs="Calibri"/>
        </w:rPr>
        <w:t>..</w:t>
      </w:r>
      <w:r w:rsidR="00026EC7" w:rsidRPr="006A754C">
        <w:rPr>
          <w:rFonts w:ascii="Calibri" w:hAnsi="Calibri" w:cs="Calibri"/>
        </w:rPr>
        <w:t>. 2</w:t>
      </w:r>
      <w:r w:rsidR="00B659FD">
        <w:rPr>
          <w:rFonts w:ascii="Calibri" w:hAnsi="Calibri" w:cs="Calibri"/>
        </w:rPr>
        <w:t>00 Kč.</w:t>
      </w:r>
    </w:p>
    <w:p w14:paraId="779F25F5" w14:textId="77777777" w:rsidR="006A754C" w:rsidRPr="00CE6C51" w:rsidRDefault="006A754C" w:rsidP="00CE6C51">
      <w:pPr>
        <w:ind w:left="720"/>
        <w:jc w:val="both"/>
        <w:rPr>
          <w:rFonts w:ascii="Calibri" w:hAnsi="Calibri" w:cs="Calibri"/>
          <w:sz w:val="20"/>
          <w:szCs w:val="20"/>
        </w:rPr>
      </w:pPr>
    </w:p>
    <w:p w14:paraId="2F801C72" w14:textId="77777777" w:rsidR="00942AFF" w:rsidRPr="00CE6C51" w:rsidRDefault="00942AFF" w:rsidP="00CE6C51">
      <w:pPr>
        <w:ind w:left="720"/>
        <w:jc w:val="both"/>
        <w:rPr>
          <w:rFonts w:ascii="Calibri" w:hAnsi="Calibri" w:cs="Calibri"/>
          <w:sz w:val="20"/>
          <w:szCs w:val="20"/>
        </w:rPr>
      </w:pPr>
    </w:p>
    <w:p w14:paraId="60CFFF61" w14:textId="77777777" w:rsidR="00942AFF" w:rsidRPr="00E45656" w:rsidRDefault="00942AFF" w:rsidP="00CE6C51">
      <w:pPr>
        <w:pStyle w:val="slalnk"/>
        <w:spacing w:before="0" w:after="0"/>
        <w:rPr>
          <w:rFonts w:ascii="Calibri" w:hAnsi="Calibri" w:cs="Calibri"/>
          <w:szCs w:val="24"/>
        </w:rPr>
      </w:pPr>
      <w:r w:rsidRPr="00E45656">
        <w:rPr>
          <w:rFonts w:ascii="Calibri" w:hAnsi="Calibri" w:cs="Calibri"/>
          <w:szCs w:val="24"/>
        </w:rPr>
        <w:t>Čl. 5</w:t>
      </w:r>
    </w:p>
    <w:p w14:paraId="26850E65" w14:textId="77777777" w:rsidR="00942AFF" w:rsidRPr="00E45656" w:rsidRDefault="00942AFF" w:rsidP="00CE6C51">
      <w:pPr>
        <w:pStyle w:val="Nzvylnk"/>
        <w:spacing w:before="0" w:after="0"/>
        <w:rPr>
          <w:rFonts w:ascii="Calibri" w:hAnsi="Calibri" w:cs="Calibri"/>
          <w:szCs w:val="24"/>
        </w:rPr>
      </w:pPr>
      <w:r w:rsidRPr="00E45656">
        <w:rPr>
          <w:rFonts w:ascii="Calibri" w:hAnsi="Calibri" w:cs="Calibri"/>
          <w:szCs w:val="24"/>
        </w:rPr>
        <w:t>Splatnost poplatku</w:t>
      </w:r>
    </w:p>
    <w:p w14:paraId="59861095" w14:textId="77777777" w:rsidR="00942AFF" w:rsidRPr="00010155" w:rsidRDefault="00942AFF" w:rsidP="00CE6C51">
      <w:pPr>
        <w:ind w:left="567"/>
        <w:jc w:val="both"/>
        <w:rPr>
          <w:rFonts w:ascii="Calibri" w:hAnsi="Calibri" w:cs="Calibri"/>
          <w:sz w:val="20"/>
          <w:szCs w:val="20"/>
        </w:rPr>
      </w:pPr>
    </w:p>
    <w:p w14:paraId="07370072" w14:textId="77777777" w:rsidR="00942AFF" w:rsidRPr="00E45656" w:rsidRDefault="00942AFF" w:rsidP="00CE6C51">
      <w:pPr>
        <w:numPr>
          <w:ilvl w:val="0"/>
          <w:numId w:val="17"/>
        </w:numPr>
        <w:tabs>
          <w:tab w:val="clear" w:pos="567"/>
          <w:tab w:val="num" w:pos="426"/>
        </w:tabs>
        <w:jc w:val="both"/>
        <w:rPr>
          <w:rFonts w:ascii="Calibri" w:hAnsi="Calibri" w:cs="Calibri"/>
        </w:rPr>
      </w:pPr>
      <w:r w:rsidRPr="00E45656">
        <w:rPr>
          <w:rFonts w:ascii="Calibri" w:hAnsi="Calibri" w:cs="Calibri"/>
        </w:rPr>
        <w:t>Poplatek je splatný nejpozději do 31. 3. příslušného kalendářního roku.</w:t>
      </w:r>
    </w:p>
    <w:p w14:paraId="6418C07F" w14:textId="77777777" w:rsidR="00942AFF" w:rsidRPr="00E45656" w:rsidRDefault="00942AFF" w:rsidP="00CE6C51">
      <w:pPr>
        <w:ind w:left="567"/>
        <w:jc w:val="both"/>
        <w:rPr>
          <w:rFonts w:ascii="Calibri" w:hAnsi="Calibri" w:cs="Calibri"/>
          <w:sz w:val="16"/>
          <w:szCs w:val="16"/>
        </w:rPr>
      </w:pPr>
    </w:p>
    <w:p w14:paraId="249DB2FD" w14:textId="77777777" w:rsidR="00942AFF" w:rsidRPr="00E45656" w:rsidRDefault="00942AFF" w:rsidP="00CE6C51">
      <w:pPr>
        <w:numPr>
          <w:ilvl w:val="0"/>
          <w:numId w:val="17"/>
        </w:numPr>
        <w:tabs>
          <w:tab w:val="clear" w:pos="567"/>
          <w:tab w:val="num" w:pos="142"/>
          <w:tab w:val="num" w:pos="426"/>
        </w:tabs>
        <w:ind w:left="426" w:hanging="426"/>
        <w:jc w:val="both"/>
        <w:rPr>
          <w:rFonts w:ascii="Calibri" w:hAnsi="Calibri" w:cs="Calibri"/>
          <w:color w:val="1A4BD6"/>
        </w:rPr>
      </w:pPr>
      <w:r w:rsidRPr="00E45656">
        <w:rPr>
          <w:rFonts w:ascii="Calibri" w:hAnsi="Calibri" w:cs="Calibri"/>
        </w:rPr>
        <w:t>Vznikne-li poplatková povinnost po datu splatnosti uvedeném v odstavci 1, je poplatek splatný nejpozději do 15. dne měsíce, který následuje po měsíci, ve kterém poplatková povinnost vznikla.</w:t>
      </w:r>
    </w:p>
    <w:p w14:paraId="50E84822" w14:textId="77777777" w:rsidR="006A754C" w:rsidRPr="006A754C" w:rsidRDefault="006A754C" w:rsidP="00CE6C51">
      <w:pPr>
        <w:pStyle w:val="Nadpis7"/>
        <w:jc w:val="center"/>
        <w:rPr>
          <w:rFonts w:ascii="Calibri" w:hAnsi="Calibri" w:cs="Calibri"/>
          <w:b/>
          <w:bCs/>
          <w:sz w:val="24"/>
        </w:rPr>
      </w:pPr>
      <w:r w:rsidRPr="006A754C">
        <w:rPr>
          <w:rFonts w:ascii="Calibri" w:hAnsi="Calibri" w:cs="Calibri"/>
          <w:b/>
          <w:bCs/>
          <w:sz w:val="24"/>
        </w:rPr>
        <w:lastRenderedPageBreak/>
        <w:t>Čl. 6</w:t>
      </w:r>
    </w:p>
    <w:p w14:paraId="7A243157" w14:textId="77777777" w:rsidR="006A754C" w:rsidRPr="00E45656" w:rsidRDefault="006A754C" w:rsidP="00CE6C51">
      <w:pPr>
        <w:pStyle w:val="Nadpis8"/>
        <w:jc w:val="center"/>
        <w:rPr>
          <w:rFonts w:ascii="Calibri" w:hAnsi="Calibri" w:cs="Calibri"/>
        </w:rPr>
      </w:pPr>
      <w:r w:rsidRPr="00E45656">
        <w:rPr>
          <w:rFonts w:ascii="Calibri" w:hAnsi="Calibri" w:cs="Calibri"/>
        </w:rPr>
        <w:t>Osvobození</w:t>
      </w:r>
      <w:r w:rsidR="00B659FD">
        <w:rPr>
          <w:rFonts w:ascii="Calibri" w:hAnsi="Calibri" w:cs="Calibri"/>
        </w:rPr>
        <w:t xml:space="preserve"> </w:t>
      </w:r>
    </w:p>
    <w:p w14:paraId="5985D382" w14:textId="77777777" w:rsidR="00026EC7" w:rsidRPr="00010155" w:rsidRDefault="00026EC7" w:rsidP="00CE6C51">
      <w:pPr>
        <w:jc w:val="both"/>
        <w:rPr>
          <w:rFonts w:ascii="Calibri" w:hAnsi="Calibri" w:cs="Calibri"/>
          <w:sz w:val="20"/>
          <w:szCs w:val="20"/>
        </w:rPr>
      </w:pPr>
    </w:p>
    <w:p w14:paraId="7E101AA2" w14:textId="77777777" w:rsidR="00942AFF" w:rsidRPr="008A5EC0" w:rsidRDefault="00942AFF" w:rsidP="00CE6C51">
      <w:pPr>
        <w:numPr>
          <w:ilvl w:val="0"/>
          <w:numId w:val="18"/>
        </w:numPr>
        <w:tabs>
          <w:tab w:val="clear" w:pos="567"/>
        </w:tabs>
        <w:ind w:left="426" w:hanging="426"/>
        <w:jc w:val="both"/>
        <w:rPr>
          <w:rFonts w:ascii="Calibri" w:hAnsi="Calibri" w:cs="Calibri"/>
        </w:rPr>
      </w:pPr>
      <w:r w:rsidRPr="00E45656">
        <w:rPr>
          <w:rFonts w:ascii="Calibri" w:hAnsi="Calibri" w:cs="Calibr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45656">
        <w:rPr>
          <w:rFonts w:ascii="Calibri" w:hAnsi="Calibri" w:cs="Calibri"/>
          <w:vertAlign w:val="superscript"/>
        </w:rPr>
        <w:footnoteReference w:id="7"/>
      </w:r>
      <w:r w:rsidRPr="00E45656">
        <w:rPr>
          <w:rFonts w:ascii="Calibri" w:hAnsi="Calibri" w:cs="Calibri"/>
        </w:rPr>
        <w:t xml:space="preserve">. </w:t>
      </w:r>
    </w:p>
    <w:p w14:paraId="4ADAB515" w14:textId="77777777" w:rsidR="00010155" w:rsidRDefault="00010155" w:rsidP="00CE6C51">
      <w:pPr>
        <w:ind w:left="426"/>
        <w:jc w:val="both"/>
        <w:rPr>
          <w:rFonts w:ascii="Calibri" w:hAnsi="Calibri" w:cs="Calibri"/>
          <w:sz w:val="16"/>
          <w:szCs w:val="16"/>
        </w:rPr>
      </w:pPr>
    </w:p>
    <w:p w14:paraId="4361C6C3" w14:textId="77777777" w:rsidR="00942AFF" w:rsidRPr="008A5EC0" w:rsidRDefault="008A5EC0" w:rsidP="00CE6C51">
      <w:pPr>
        <w:numPr>
          <w:ilvl w:val="0"/>
          <w:numId w:val="18"/>
        </w:numPr>
        <w:tabs>
          <w:tab w:val="clear" w:pos="567"/>
        </w:tabs>
        <w:ind w:left="426" w:hanging="426"/>
        <w:jc w:val="both"/>
        <w:rPr>
          <w:rFonts w:ascii="Calibri" w:hAnsi="Calibri" w:cs="Calibri"/>
        </w:rPr>
      </w:pPr>
      <w:r w:rsidRPr="008A5EC0">
        <w:rPr>
          <w:rFonts w:ascii="Calibri" w:hAnsi="Calibri" w:cs="Calibri"/>
        </w:rPr>
        <w:t xml:space="preserve">Od poplatku se dále osvobozují držitelé psů na samotách v čp. 98, čp. 122 a čp. 132, a to pouze v případě prvního </w:t>
      </w:r>
      <w:r>
        <w:rPr>
          <w:rFonts w:ascii="Calibri" w:hAnsi="Calibri" w:cs="Calibri"/>
        </w:rPr>
        <w:t>drženého psa.</w:t>
      </w:r>
    </w:p>
    <w:p w14:paraId="19130268" w14:textId="77777777" w:rsidR="006949CA" w:rsidRPr="00E45656" w:rsidRDefault="006949CA" w:rsidP="00DF08C2">
      <w:pPr>
        <w:jc w:val="both"/>
        <w:rPr>
          <w:rFonts w:ascii="Calibri" w:hAnsi="Calibri" w:cs="Calibri"/>
          <w:sz w:val="16"/>
          <w:szCs w:val="16"/>
        </w:rPr>
      </w:pPr>
    </w:p>
    <w:p w14:paraId="095001E9" w14:textId="77777777" w:rsidR="00942AFF" w:rsidRPr="00E45656" w:rsidRDefault="006949CA" w:rsidP="00CE6C51">
      <w:pPr>
        <w:numPr>
          <w:ilvl w:val="0"/>
          <w:numId w:val="18"/>
        </w:numPr>
        <w:tabs>
          <w:tab w:val="clear" w:pos="567"/>
        </w:tabs>
        <w:ind w:left="426" w:hanging="426"/>
        <w:jc w:val="both"/>
        <w:rPr>
          <w:rFonts w:ascii="Calibri" w:hAnsi="Calibri" w:cs="Calibri"/>
        </w:rPr>
      </w:pPr>
      <w:r w:rsidRPr="00E45656">
        <w:rPr>
          <w:rFonts w:ascii="Calibri" w:hAnsi="Calibri" w:cs="Calibri"/>
        </w:rPr>
        <w:t>V</w:t>
      </w:r>
      <w:r w:rsidR="00942AFF" w:rsidRPr="00E45656">
        <w:rPr>
          <w:rFonts w:ascii="Calibri" w:hAnsi="Calibri" w:cs="Calibri"/>
        </w:rPr>
        <w:t xml:space="preserve"> případě, že poplatník nesplní povinnost ohlásit údaj rozhodný pro osvobození ve lhůtách stanovených touto vyhláškou nebo zákonem, nárok na osvobození </w:t>
      </w:r>
      <w:r w:rsidR="00B659FD">
        <w:rPr>
          <w:rFonts w:ascii="Calibri" w:hAnsi="Calibri" w:cs="Calibri"/>
        </w:rPr>
        <w:t>zaniká</w:t>
      </w:r>
      <w:r w:rsidR="00942AFF" w:rsidRPr="00E45656">
        <w:rPr>
          <w:rFonts w:ascii="Calibri" w:hAnsi="Calibri" w:cs="Calibri"/>
        </w:rPr>
        <w:t>.</w:t>
      </w:r>
      <w:r w:rsidR="00942AFF" w:rsidRPr="00E45656">
        <w:rPr>
          <w:rFonts w:ascii="Calibri" w:hAnsi="Calibri" w:cs="Calibri"/>
          <w:vertAlign w:val="superscript"/>
        </w:rPr>
        <w:footnoteReference w:id="8"/>
      </w:r>
    </w:p>
    <w:p w14:paraId="5D660EFA" w14:textId="77777777" w:rsidR="006949CA" w:rsidRPr="00CE6C51" w:rsidRDefault="006949CA" w:rsidP="00CE6C51">
      <w:pPr>
        <w:ind w:left="426"/>
        <w:jc w:val="both"/>
        <w:rPr>
          <w:rFonts w:ascii="Calibri" w:hAnsi="Calibri" w:cs="Calibri"/>
          <w:sz w:val="20"/>
          <w:szCs w:val="20"/>
        </w:rPr>
      </w:pPr>
    </w:p>
    <w:p w14:paraId="2F5963AA" w14:textId="77777777" w:rsidR="006949CA" w:rsidRPr="00CE6C51" w:rsidRDefault="006949CA" w:rsidP="00CE6C51">
      <w:pPr>
        <w:rPr>
          <w:sz w:val="20"/>
          <w:szCs w:val="20"/>
        </w:rPr>
      </w:pPr>
    </w:p>
    <w:p w14:paraId="1351383E" w14:textId="77777777" w:rsidR="006A754C" w:rsidRPr="00AC33C9" w:rsidRDefault="00B659FD" w:rsidP="00CE6C51">
      <w:pPr>
        <w:jc w:val="center"/>
        <w:rPr>
          <w:rFonts w:ascii="Calibri" w:hAnsi="Calibri" w:cs="Calibri"/>
          <w:b/>
          <w:bCs/>
          <w:sz w:val="32"/>
          <w:szCs w:val="22"/>
        </w:rPr>
      </w:pPr>
      <w:r>
        <w:rPr>
          <w:rFonts w:ascii="Calibri" w:hAnsi="Calibri" w:cs="Calibri"/>
          <w:b/>
          <w:bCs/>
          <w:sz w:val="32"/>
          <w:szCs w:val="22"/>
        </w:rPr>
        <w:t>ČÁST</w:t>
      </w:r>
      <w:r w:rsidR="006A754C" w:rsidRPr="00AC33C9">
        <w:rPr>
          <w:rFonts w:ascii="Calibri" w:hAnsi="Calibri" w:cs="Calibri"/>
          <w:b/>
          <w:bCs/>
          <w:sz w:val="32"/>
          <w:szCs w:val="22"/>
        </w:rPr>
        <w:t xml:space="preserve"> III.</w:t>
      </w:r>
    </w:p>
    <w:p w14:paraId="2DE760F1" w14:textId="77777777" w:rsidR="006A754C" w:rsidRPr="006A754C" w:rsidRDefault="006A754C" w:rsidP="00CE6C51">
      <w:pPr>
        <w:pStyle w:val="Nadpis9"/>
        <w:ind w:firstLine="142"/>
        <w:jc w:val="center"/>
        <w:rPr>
          <w:rFonts w:ascii="Calibri" w:hAnsi="Calibri" w:cs="Calibri"/>
        </w:rPr>
      </w:pPr>
      <w:r w:rsidRPr="006A754C">
        <w:rPr>
          <w:rFonts w:ascii="Calibri" w:hAnsi="Calibri" w:cs="Calibri"/>
        </w:rPr>
        <w:t>Poplatek za užívání veřejného prostranství</w:t>
      </w:r>
    </w:p>
    <w:p w14:paraId="207EBCCB" w14:textId="77777777" w:rsidR="006A754C" w:rsidRPr="00CE6C51" w:rsidRDefault="006A754C" w:rsidP="00CE6C51">
      <w:pPr>
        <w:jc w:val="center"/>
        <w:rPr>
          <w:rFonts w:ascii="Calibri" w:hAnsi="Calibri" w:cs="Calibri"/>
          <w:sz w:val="20"/>
          <w:szCs w:val="20"/>
        </w:rPr>
      </w:pPr>
    </w:p>
    <w:p w14:paraId="391D76E9" w14:textId="77777777" w:rsidR="006A754C" w:rsidRPr="00AC33C9" w:rsidRDefault="006A754C" w:rsidP="00CE6C51">
      <w:pPr>
        <w:pStyle w:val="Nadpis7"/>
        <w:jc w:val="center"/>
        <w:rPr>
          <w:rFonts w:ascii="Calibri" w:hAnsi="Calibri" w:cs="Calibri"/>
          <w:b/>
          <w:bCs/>
          <w:sz w:val="24"/>
        </w:rPr>
      </w:pPr>
      <w:r w:rsidRPr="00AC33C9">
        <w:rPr>
          <w:rFonts w:ascii="Calibri" w:hAnsi="Calibri" w:cs="Calibri"/>
          <w:b/>
          <w:bCs/>
          <w:sz w:val="24"/>
        </w:rPr>
        <w:t>Čl.</w:t>
      </w:r>
      <w:r w:rsidR="00B659FD">
        <w:rPr>
          <w:rFonts w:ascii="Calibri" w:hAnsi="Calibri" w:cs="Calibri"/>
          <w:b/>
          <w:bCs/>
          <w:sz w:val="24"/>
        </w:rPr>
        <w:t xml:space="preserve"> 7</w:t>
      </w:r>
    </w:p>
    <w:p w14:paraId="3A67A734" w14:textId="77777777" w:rsidR="006A754C" w:rsidRPr="00E45656" w:rsidRDefault="006A754C" w:rsidP="00CE6C51">
      <w:pPr>
        <w:jc w:val="center"/>
        <w:rPr>
          <w:rFonts w:ascii="Calibri" w:hAnsi="Calibri" w:cs="Calibri"/>
          <w:b/>
          <w:bCs/>
        </w:rPr>
      </w:pPr>
      <w:r w:rsidRPr="00E45656">
        <w:rPr>
          <w:rFonts w:ascii="Calibri" w:hAnsi="Calibri" w:cs="Calibri"/>
          <w:b/>
          <w:bCs/>
        </w:rPr>
        <w:t>Předmět poplatku</w:t>
      </w:r>
      <w:r w:rsidR="00AC33C9" w:rsidRPr="00E45656">
        <w:rPr>
          <w:rFonts w:ascii="Calibri" w:hAnsi="Calibri" w:cs="Calibri"/>
          <w:b/>
          <w:bCs/>
        </w:rPr>
        <w:t xml:space="preserve"> a poplatník</w:t>
      </w:r>
    </w:p>
    <w:p w14:paraId="35865892" w14:textId="77777777" w:rsidR="00AC33C9" w:rsidRPr="00010155" w:rsidRDefault="00AC33C9" w:rsidP="00CE6C51">
      <w:pPr>
        <w:jc w:val="both"/>
        <w:rPr>
          <w:rFonts w:ascii="Calibri" w:hAnsi="Calibri" w:cs="Calibri"/>
          <w:b/>
          <w:bCs/>
          <w:sz w:val="20"/>
          <w:szCs w:val="20"/>
        </w:rPr>
      </w:pPr>
    </w:p>
    <w:p w14:paraId="7E00BB57" w14:textId="77777777" w:rsidR="00AC33C9" w:rsidRPr="00E45656" w:rsidRDefault="00AC33C9" w:rsidP="00CE6C51">
      <w:pPr>
        <w:numPr>
          <w:ilvl w:val="0"/>
          <w:numId w:val="21"/>
        </w:numPr>
        <w:tabs>
          <w:tab w:val="clear" w:pos="567"/>
        </w:tabs>
        <w:ind w:left="426" w:hanging="426"/>
        <w:jc w:val="both"/>
        <w:rPr>
          <w:rFonts w:ascii="Calibri" w:hAnsi="Calibri" w:cs="Calibri"/>
        </w:rPr>
      </w:pPr>
      <w:r w:rsidRPr="00E45656">
        <w:rPr>
          <w:rFonts w:ascii="Calibri" w:hAnsi="Calibri" w:cs="Calibri"/>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E45656">
        <w:rPr>
          <w:rFonts w:ascii="Calibri" w:hAnsi="Calibri" w:cs="Calibri"/>
          <w:vertAlign w:val="superscript"/>
        </w:rPr>
        <w:footnoteReference w:id="9"/>
      </w:r>
    </w:p>
    <w:p w14:paraId="7D2004CB" w14:textId="77777777" w:rsidR="00AC33C9" w:rsidRPr="00E45656" w:rsidRDefault="00AC33C9" w:rsidP="00CE6C51">
      <w:pPr>
        <w:ind w:left="426"/>
        <w:jc w:val="both"/>
        <w:rPr>
          <w:rFonts w:ascii="Calibri" w:hAnsi="Calibri" w:cs="Calibri"/>
          <w:sz w:val="16"/>
          <w:szCs w:val="16"/>
        </w:rPr>
      </w:pPr>
    </w:p>
    <w:p w14:paraId="5064DA41" w14:textId="77777777" w:rsidR="00AC33C9" w:rsidRPr="00E45656" w:rsidRDefault="00AC33C9" w:rsidP="00CE6C51">
      <w:pPr>
        <w:numPr>
          <w:ilvl w:val="0"/>
          <w:numId w:val="21"/>
        </w:numPr>
        <w:tabs>
          <w:tab w:val="clear" w:pos="567"/>
        </w:tabs>
        <w:ind w:left="426" w:hanging="426"/>
        <w:jc w:val="both"/>
        <w:rPr>
          <w:rFonts w:ascii="Calibri" w:hAnsi="Calibri" w:cs="Calibri"/>
        </w:rPr>
      </w:pPr>
      <w:r w:rsidRPr="00E45656">
        <w:rPr>
          <w:rFonts w:ascii="Calibri" w:hAnsi="Calibri" w:cs="Calibri"/>
        </w:rPr>
        <w:t>Poplatek za užívání veřejného prostranství platí fyzické i právnické osoby, které užívají veřejné prostranství způsobem uvedeným v odstavci 1 (dále jen „poplatník“).</w:t>
      </w:r>
      <w:r w:rsidRPr="00E45656">
        <w:rPr>
          <w:rFonts w:ascii="Calibri" w:hAnsi="Calibri" w:cs="Calibri"/>
          <w:vertAlign w:val="superscript"/>
        </w:rPr>
        <w:footnoteReference w:id="10"/>
      </w:r>
    </w:p>
    <w:p w14:paraId="4815C8DA" w14:textId="77777777" w:rsidR="006A754C" w:rsidRPr="00CE6C51" w:rsidRDefault="006A754C" w:rsidP="00CE6C51">
      <w:pPr>
        <w:jc w:val="both"/>
        <w:rPr>
          <w:rFonts w:ascii="Calibri" w:hAnsi="Calibri" w:cs="Calibri"/>
          <w:sz w:val="20"/>
          <w:szCs w:val="20"/>
        </w:rPr>
      </w:pPr>
    </w:p>
    <w:p w14:paraId="06C739DA" w14:textId="77777777" w:rsidR="002372DB" w:rsidRPr="00CE6C51" w:rsidRDefault="002372DB" w:rsidP="00CE6C51">
      <w:pPr>
        <w:jc w:val="both"/>
        <w:rPr>
          <w:rFonts w:ascii="Calibri" w:hAnsi="Calibri" w:cs="Calibri"/>
          <w:sz w:val="20"/>
          <w:szCs w:val="20"/>
        </w:rPr>
      </w:pPr>
    </w:p>
    <w:p w14:paraId="24030DD4" w14:textId="77777777" w:rsidR="006A754C" w:rsidRDefault="006A754C" w:rsidP="00CE6C51">
      <w:pPr>
        <w:pStyle w:val="Nadpis7"/>
        <w:jc w:val="center"/>
        <w:rPr>
          <w:rFonts w:ascii="Calibri" w:hAnsi="Calibri" w:cs="Calibri"/>
          <w:b/>
          <w:bCs/>
          <w:sz w:val="24"/>
          <w:szCs w:val="22"/>
        </w:rPr>
      </w:pPr>
      <w:r w:rsidRPr="00AC33C9">
        <w:rPr>
          <w:rFonts w:ascii="Calibri" w:hAnsi="Calibri" w:cs="Calibri"/>
          <w:b/>
          <w:bCs/>
          <w:sz w:val="24"/>
          <w:szCs w:val="22"/>
        </w:rPr>
        <w:t xml:space="preserve">Čl. </w:t>
      </w:r>
      <w:r w:rsidR="00B659FD">
        <w:rPr>
          <w:rFonts w:ascii="Calibri" w:hAnsi="Calibri" w:cs="Calibri"/>
          <w:b/>
          <w:bCs/>
          <w:sz w:val="24"/>
          <w:szCs w:val="22"/>
        </w:rPr>
        <w:t>8</w:t>
      </w:r>
    </w:p>
    <w:p w14:paraId="2436493F" w14:textId="77777777" w:rsidR="00AC33C9" w:rsidRPr="00E45656" w:rsidRDefault="00AC33C9" w:rsidP="00CE6C51">
      <w:pPr>
        <w:jc w:val="center"/>
        <w:rPr>
          <w:rFonts w:ascii="Calibri" w:hAnsi="Calibri" w:cs="Calibri"/>
          <w:b/>
          <w:bCs/>
        </w:rPr>
      </w:pPr>
      <w:r w:rsidRPr="00E45656">
        <w:rPr>
          <w:rFonts w:ascii="Calibri" w:hAnsi="Calibri" w:cs="Calibri"/>
          <w:b/>
          <w:bCs/>
        </w:rPr>
        <w:t>Veřejná prostranství</w:t>
      </w:r>
    </w:p>
    <w:p w14:paraId="51A4B773" w14:textId="77777777" w:rsidR="00AC33C9" w:rsidRPr="004155BB" w:rsidRDefault="00AC33C9" w:rsidP="00CE6C51">
      <w:pPr>
        <w:jc w:val="center"/>
        <w:rPr>
          <w:rFonts w:ascii="Calibri" w:hAnsi="Calibri" w:cs="Calibri"/>
          <w:sz w:val="20"/>
          <w:szCs w:val="20"/>
        </w:rPr>
      </w:pPr>
    </w:p>
    <w:p w14:paraId="371E8E25" w14:textId="77777777" w:rsidR="006A754C" w:rsidRPr="004D2D8E" w:rsidRDefault="006A754C" w:rsidP="00F36B31">
      <w:pPr>
        <w:jc w:val="both"/>
        <w:rPr>
          <w:rFonts w:ascii="Calibri" w:hAnsi="Calibri" w:cs="Calibri"/>
        </w:rPr>
      </w:pPr>
      <w:r w:rsidRPr="006A754C">
        <w:rPr>
          <w:rFonts w:ascii="Calibri" w:hAnsi="Calibri" w:cs="Calibri"/>
        </w:rPr>
        <w:t xml:space="preserve">Za veřejné prostranství </w:t>
      </w:r>
      <w:r w:rsidRPr="004D2D8E">
        <w:rPr>
          <w:rFonts w:ascii="Calibri" w:hAnsi="Calibri" w:cs="Calibri"/>
        </w:rPr>
        <w:t>se považ</w:t>
      </w:r>
      <w:r w:rsidR="00773B30" w:rsidRPr="004D2D8E">
        <w:rPr>
          <w:rFonts w:ascii="Calibri" w:hAnsi="Calibri" w:cs="Calibri"/>
        </w:rPr>
        <w:t>ují pozemní komunikace,</w:t>
      </w:r>
      <w:r w:rsidRPr="004D2D8E">
        <w:rPr>
          <w:rFonts w:ascii="Calibri" w:hAnsi="Calibri" w:cs="Calibri"/>
        </w:rPr>
        <w:t xml:space="preserve"> místní komunikace a veřejné účelové kom</w:t>
      </w:r>
      <w:r w:rsidR="00B659FD" w:rsidRPr="004D2D8E">
        <w:rPr>
          <w:rFonts w:ascii="Calibri" w:hAnsi="Calibri" w:cs="Calibri"/>
        </w:rPr>
        <w:t>unikace, ve</w:t>
      </w:r>
      <w:r w:rsidR="00B659FD">
        <w:rPr>
          <w:rFonts w:ascii="Calibri" w:hAnsi="Calibri" w:cs="Calibri"/>
        </w:rPr>
        <w:t>řejná zeleň</w:t>
      </w:r>
      <w:r w:rsidRPr="006A754C">
        <w:rPr>
          <w:rFonts w:ascii="Calibri" w:hAnsi="Calibri" w:cs="Calibri"/>
        </w:rPr>
        <w:t>, jakož i další prostory přístupné každému bez ome</w:t>
      </w:r>
      <w:r w:rsidR="004D2D8E">
        <w:rPr>
          <w:rFonts w:ascii="Calibri" w:hAnsi="Calibri" w:cs="Calibri"/>
        </w:rPr>
        <w:t>zení vyznačené</w:t>
      </w:r>
      <w:r w:rsidRPr="004D2D8E">
        <w:rPr>
          <w:rFonts w:ascii="Calibri" w:hAnsi="Calibri" w:cs="Calibri"/>
        </w:rPr>
        <w:t xml:space="preserve"> v</w:t>
      </w:r>
      <w:r w:rsidR="00AC33C9" w:rsidRPr="004D2D8E">
        <w:rPr>
          <w:rFonts w:ascii="Calibri" w:hAnsi="Calibri" w:cs="Calibri"/>
        </w:rPr>
        <w:t> </w:t>
      </w:r>
      <w:r w:rsidRPr="004D2D8E">
        <w:rPr>
          <w:rFonts w:ascii="Calibri" w:hAnsi="Calibri" w:cs="Calibri"/>
          <w:b/>
        </w:rPr>
        <w:t>příloze</w:t>
      </w:r>
      <w:r w:rsidR="00AC33C9" w:rsidRPr="004D2D8E">
        <w:rPr>
          <w:rFonts w:ascii="Calibri" w:hAnsi="Calibri" w:cs="Calibri"/>
          <w:b/>
        </w:rPr>
        <w:t xml:space="preserve"> č. 1</w:t>
      </w:r>
      <w:r w:rsidRPr="004D2D8E">
        <w:rPr>
          <w:rFonts w:ascii="Calibri" w:hAnsi="Calibri" w:cs="Calibri"/>
        </w:rPr>
        <w:t xml:space="preserve"> této vyh</w:t>
      </w:r>
      <w:r w:rsidR="00F36B31">
        <w:rPr>
          <w:rFonts w:ascii="Calibri" w:hAnsi="Calibri" w:cs="Calibri"/>
        </w:rPr>
        <w:t>lášky</w:t>
      </w:r>
      <w:r w:rsidR="00BE115E">
        <w:rPr>
          <w:rFonts w:ascii="Calibri" w:hAnsi="Calibri" w:cs="Calibri"/>
        </w:rPr>
        <w:t xml:space="preserve"> zvlášť</w:t>
      </w:r>
      <w:r w:rsidR="00F36B31">
        <w:rPr>
          <w:rFonts w:ascii="Calibri" w:hAnsi="Calibri" w:cs="Calibri"/>
        </w:rPr>
        <w:t xml:space="preserve"> pro část obce Černíkovice a část obce Domašín.</w:t>
      </w:r>
    </w:p>
    <w:p w14:paraId="2A3FF357" w14:textId="77777777" w:rsidR="006A754C" w:rsidRDefault="006A754C" w:rsidP="00CE6C51">
      <w:pPr>
        <w:jc w:val="center"/>
        <w:rPr>
          <w:rFonts w:ascii="Calibri" w:hAnsi="Calibri" w:cs="Calibri"/>
        </w:rPr>
      </w:pPr>
    </w:p>
    <w:p w14:paraId="72671889" w14:textId="77777777" w:rsidR="00AC33C9" w:rsidRDefault="00AC33C9" w:rsidP="00CE6C51">
      <w:pPr>
        <w:jc w:val="center"/>
        <w:rPr>
          <w:rFonts w:ascii="Calibri" w:hAnsi="Calibri" w:cs="Calibri"/>
        </w:rPr>
      </w:pPr>
    </w:p>
    <w:p w14:paraId="782527FE" w14:textId="77777777" w:rsidR="00AC33C9" w:rsidRPr="00E45656" w:rsidRDefault="00AC33C9" w:rsidP="00CE6C51">
      <w:pPr>
        <w:keepNext/>
        <w:keepLines/>
        <w:jc w:val="center"/>
        <w:rPr>
          <w:rFonts w:ascii="Calibri" w:hAnsi="Calibri" w:cs="Calibri"/>
          <w:b/>
          <w:bCs/>
        </w:rPr>
      </w:pPr>
      <w:r w:rsidRPr="00E45656">
        <w:rPr>
          <w:rFonts w:ascii="Calibri" w:hAnsi="Calibri" w:cs="Calibri"/>
          <w:b/>
          <w:bCs/>
        </w:rPr>
        <w:t xml:space="preserve">Čl. </w:t>
      </w:r>
      <w:r w:rsidR="00B659FD">
        <w:rPr>
          <w:rFonts w:ascii="Calibri" w:hAnsi="Calibri" w:cs="Calibri"/>
          <w:b/>
          <w:bCs/>
        </w:rPr>
        <w:t>9</w:t>
      </w:r>
    </w:p>
    <w:p w14:paraId="447C2E97" w14:textId="77777777" w:rsidR="00AC33C9" w:rsidRPr="00E45656" w:rsidRDefault="00AC33C9" w:rsidP="00CE6C51">
      <w:pPr>
        <w:keepNext/>
        <w:keepLines/>
        <w:jc w:val="center"/>
        <w:rPr>
          <w:rFonts w:ascii="Calibri" w:hAnsi="Calibri" w:cs="Calibri"/>
          <w:b/>
          <w:bCs/>
        </w:rPr>
      </w:pPr>
      <w:r w:rsidRPr="00E45656">
        <w:rPr>
          <w:rFonts w:ascii="Calibri" w:hAnsi="Calibri" w:cs="Calibri"/>
          <w:b/>
          <w:bCs/>
        </w:rPr>
        <w:t>Ohlašovací povinnost</w:t>
      </w:r>
    </w:p>
    <w:p w14:paraId="6B141F4F" w14:textId="77777777" w:rsidR="00AC33C9" w:rsidRPr="002372DB" w:rsidRDefault="00AC33C9" w:rsidP="00CE6C51">
      <w:pPr>
        <w:keepNext/>
        <w:keepLines/>
        <w:jc w:val="center"/>
        <w:rPr>
          <w:rFonts w:ascii="Calibri" w:hAnsi="Calibri" w:cs="Calibri"/>
          <w:b/>
          <w:bCs/>
          <w:sz w:val="20"/>
          <w:szCs w:val="20"/>
        </w:rPr>
      </w:pPr>
    </w:p>
    <w:p w14:paraId="7E020C56" w14:textId="77777777" w:rsidR="002D3EE7" w:rsidRPr="00E45656" w:rsidRDefault="002D3EE7" w:rsidP="00CE6C51">
      <w:pPr>
        <w:numPr>
          <w:ilvl w:val="0"/>
          <w:numId w:val="24"/>
        </w:numPr>
        <w:tabs>
          <w:tab w:val="clear" w:pos="567"/>
        </w:tabs>
        <w:ind w:left="426" w:hanging="426"/>
        <w:jc w:val="both"/>
        <w:rPr>
          <w:rFonts w:ascii="Calibri" w:hAnsi="Calibri" w:cs="Calibri"/>
        </w:rPr>
      </w:pPr>
      <w:r w:rsidRPr="00E45656">
        <w:rPr>
          <w:rFonts w:ascii="Calibri" w:hAnsi="Calibri" w:cs="Calibri"/>
        </w:rPr>
        <w:t xml:space="preserve">Poplatník je povinen ohlásit zvláštní užívání veřejného prostranství správci poplatku nejpozději 5 dní před zahájením užívání veřejného prostranství. V případě užívání </w:t>
      </w:r>
      <w:r w:rsidRPr="00E45656">
        <w:rPr>
          <w:rFonts w:ascii="Calibri" w:hAnsi="Calibri" w:cs="Calibri"/>
        </w:rPr>
        <w:lastRenderedPageBreak/>
        <w:t xml:space="preserve">veřejného prostranství po dobu </w:t>
      </w:r>
      <w:r w:rsidR="00F338C0">
        <w:rPr>
          <w:rFonts w:ascii="Calibri" w:hAnsi="Calibri" w:cs="Calibri"/>
        </w:rPr>
        <w:t xml:space="preserve">1 dne a kratší </w:t>
      </w:r>
      <w:r w:rsidRPr="00E45656">
        <w:rPr>
          <w:rFonts w:ascii="Calibri" w:hAnsi="Calibri" w:cs="Calibri"/>
        </w:rPr>
        <w:t>je povinen splnit ohlašovací povinnost nejpozději v den zahájení užívání veřejného prostranství. Pokud tento den připadne na sobotu, neděli nebo státem uznaný svátek, je poplatník povinen splnit ohlašovací povinnost nejblíže následující pracovní den.</w:t>
      </w:r>
    </w:p>
    <w:p w14:paraId="2FA03C26" w14:textId="77777777" w:rsidR="002D3EE7" w:rsidRPr="00E45656" w:rsidRDefault="002D3EE7" w:rsidP="00CE6C51">
      <w:pPr>
        <w:ind w:left="426"/>
        <w:jc w:val="both"/>
        <w:rPr>
          <w:rFonts w:ascii="Calibri" w:hAnsi="Calibri" w:cs="Calibri"/>
          <w:sz w:val="16"/>
          <w:szCs w:val="16"/>
        </w:rPr>
      </w:pPr>
    </w:p>
    <w:p w14:paraId="31304FDA" w14:textId="77777777" w:rsidR="00AC33C9" w:rsidRPr="00E45656" w:rsidRDefault="00AC33C9" w:rsidP="00CE6C51">
      <w:pPr>
        <w:numPr>
          <w:ilvl w:val="0"/>
          <w:numId w:val="24"/>
        </w:numPr>
        <w:tabs>
          <w:tab w:val="clear" w:pos="567"/>
        </w:tabs>
        <w:ind w:left="426" w:hanging="426"/>
        <w:jc w:val="both"/>
        <w:rPr>
          <w:rFonts w:ascii="Calibri" w:hAnsi="Calibri" w:cs="Calibri"/>
        </w:rPr>
      </w:pPr>
      <w:r w:rsidRPr="00E45656">
        <w:rPr>
          <w:rFonts w:ascii="Calibri" w:hAnsi="Calibri" w:cs="Calibri"/>
        </w:rPr>
        <w:t>V ohlášení poplatník uvede</w:t>
      </w:r>
      <w:r w:rsidRPr="00E45656">
        <w:rPr>
          <w:rFonts w:ascii="Calibri" w:hAnsi="Calibri" w:cs="Calibri"/>
          <w:vertAlign w:val="superscript"/>
        </w:rPr>
        <w:footnoteReference w:id="11"/>
      </w:r>
      <w:r w:rsidR="002D3EE7" w:rsidRPr="00E45656">
        <w:rPr>
          <w:rFonts w:ascii="Calibri" w:hAnsi="Calibri" w:cs="Calibri"/>
        </w:rPr>
        <w:t>:</w:t>
      </w:r>
    </w:p>
    <w:p w14:paraId="25743411" w14:textId="77777777" w:rsidR="002D3EE7" w:rsidRPr="00E45656" w:rsidRDefault="002D3EE7" w:rsidP="00CE6C51">
      <w:pPr>
        <w:ind w:left="426"/>
        <w:jc w:val="both"/>
        <w:rPr>
          <w:rFonts w:ascii="Calibri" w:hAnsi="Calibri" w:cs="Calibri"/>
          <w:sz w:val="12"/>
          <w:szCs w:val="12"/>
        </w:rPr>
      </w:pPr>
    </w:p>
    <w:p w14:paraId="75FE29CB" w14:textId="77777777" w:rsidR="00AC33C9" w:rsidRPr="00E45656" w:rsidRDefault="00AC33C9" w:rsidP="00CE6C51">
      <w:pPr>
        <w:numPr>
          <w:ilvl w:val="1"/>
          <w:numId w:val="24"/>
        </w:numPr>
        <w:tabs>
          <w:tab w:val="clear" w:pos="1305"/>
        </w:tabs>
        <w:ind w:left="709" w:hanging="284"/>
        <w:jc w:val="both"/>
        <w:rPr>
          <w:rFonts w:ascii="Calibri" w:hAnsi="Calibri" w:cs="Calibri"/>
        </w:rPr>
      </w:pPr>
      <w:r w:rsidRPr="00E45656">
        <w:rPr>
          <w:rFonts w:ascii="Calibri" w:hAnsi="Calibri" w:cs="Calibri"/>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29644BC" w14:textId="77777777" w:rsidR="00AC33C9" w:rsidRPr="00E45656" w:rsidRDefault="00AC33C9" w:rsidP="00CE6C51">
      <w:pPr>
        <w:numPr>
          <w:ilvl w:val="1"/>
          <w:numId w:val="24"/>
        </w:numPr>
        <w:tabs>
          <w:tab w:val="clear" w:pos="1305"/>
        </w:tabs>
        <w:ind w:left="709" w:hanging="284"/>
        <w:jc w:val="both"/>
        <w:rPr>
          <w:rFonts w:ascii="Calibri" w:hAnsi="Calibri" w:cs="Calibri"/>
        </w:rPr>
      </w:pPr>
      <w:r w:rsidRPr="00E45656">
        <w:rPr>
          <w:rFonts w:ascii="Calibri" w:hAnsi="Calibri" w:cs="Calibri"/>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9D7C107" w14:textId="77777777" w:rsidR="00AC33C9" w:rsidRPr="00E45656" w:rsidRDefault="00AC33C9" w:rsidP="00CE6C51">
      <w:pPr>
        <w:numPr>
          <w:ilvl w:val="1"/>
          <w:numId w:val="24"/>
        </w:numPr>
        <w:tabs>
          <w:tab w:val="clear" w:pos="1305"/>
        </w:tabs>
        <w:ind w:left="709" w:hanging="284"/>
        <w:jc w:val="both"/>
        <w:rPr>
          <w:rFonts w:ascii="Calibri" w:hAnsi="Calibri" w:cs="Calibri"/>
        </w:rPr>
      </w:pPr>
      <w:r w:rsidRPr="00E45656">
        <w:rPr>
          <w:rFonts w:ascii="Calibri" w:hAnsi="Calibri" w:cs="Calibri"/>
        </w:rPr>
        <w:t xml:space="preserve">další údaje rozhodné pro stanovení poplatku, zejména předpokládanou dobu, způsob, místo a výměru užívání veřejného prostranství, včetně skutečností dokládajících vznik nároku na </w:t>
      </w:r>
      <w:r w:rsidR="00F338C0">
        <w:rPr>
          <w:rFonts w:ascii="Calibri" w:hAnsi="Calibri" w:cs="Calibri"/>
        </w:rPr>
        <w:t xml:space="preserve">případné </w:t>
      </w:r>
      <w:r w:rsidRPr="00E45656">
        <w:rPr>
          <w:rFonts w:ascii="Calibri" w:hAnsi="Calibri" w:cs="Calibri"/>
        </w:rPr>
        <w:t>osvobození od poplatku.</w:t>
      </w:r>
    </w:p>
    <w:p w14:paraId="7515167C" w14:textId="77777777" w:rsidR="002D3EE7" w:rsidRPr="002372DB" w:rsidRDefault="002D3EE7" w:rsidP="00CE6C51">
      <w:pPr>
        <w:ind w:left="709"/>
        <w:jc w:val="both"/>
        <w:rPr>
          <w:rFonts w:ascii="Calibri" w:hAnsi="Calibri" w:cs="Calibri"/>
          <w:sz w:val="16"/>
          <w:szCs w:val="16"/>
        </w:rPr>
      </w:pPr>
    </w:p>
    <w:p w14:paraId="450C974C" w14:textId="77777777" w:rsidR="00AC33C9" w:rsidRPr="00E45656" w:rsidRDefault="00AC33C9" w:rsidP="00CE6C51">
      <w:pPr>
        <w:numPr>
          <w:ilvl w:val="0"/>
          <w:numId w:val="24"/>
        </w:numPr>
        <w:tabs>
          <w:tab w:val="clear" w:pos="567"/>
        </w:tabs>
        <w:ind w:left="426" w:hanging="426"/>
        <w:jc w:val="both"/>
        <w:rPr>
          <w:rFonts w:ascii="Calibri" w:hAnsi="Calibri" w:cs="Calibri"/>
        </w:rPr>
      </w:pPr>
      <w:r w:rsidRPr="00E45656">
        <w:rPr>
          <w:rFonts w:ascii="Calibri" w:hAnsi="Calibri" w:cs="Calibri"/>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Pr="00E45656">
        <w:rPr>
          <w:rFonts w:ascii="Calibri" w:hAnsi="Calibri" w:cs="Calibri"/>
          <w:vertAlign w:val="superscript"/>
        </w:rPr>
        <w:footnoteReference w:id="12"/>
      </w:r>
    </w:p>
    <w:p w14:paraId="0F150904" w14:textId="77777777" w:rsidR="002D3EE7" w:rsidRPr="00E45656" w:rsidRDefault="002D3EE7" w:rsidP="00CE6C51">
      <w:pPr>
        <w:ind w:left="426"/>
        <w:jc w:val="both"/>
        <w:rPr>
          <w:rFonts w:ascii="Calibri" w:hAnsi="Calibri" w:cs="Calibri"/>
          <w:sz w:val="16"/>
          <w:szCs w:val="16"/>
        </w:rPr>
      </w:pPr>
    </w:p>
    <w:p w14:paraId="3507A017" w14:textId="77777777" w:rsidR="00AC33C9" w:rsidRPr="00E45656" w:rsidRDefault="00AC33C9" w:rsidP="00CE6C51">
      <w:pPr>
        <w:numPr>
          <w:ilvl w:val="0"/>
          <w:numId w:val="24"/>
        </w:numPr>
        <w:tabs>
          <w:tab w:val="clear" w:pos="567"/>
        </w:tabs>
        <w:ind w:left="426" w:hanging="426"/>
        <w:jc w:val="both"/>
        <w:rPr>
          <w:rFonts w:ascii="Calibri" w:hAnsi="Calibri" w:cs="Calibri"/>
        </w:rPr>
      </w:pPr>
      <w:r w:rsidRPr="00E45656">
        <w:rPr>
          <w:rFonts w:ascii="Calibri" w:hAnsi="Calibri" w:cs="Calibri"/>
        </w:rPr>
        <w:t>Dojde-li ke změně údajů uvedených v ohlášení, je poplatník povinen tuto změnu oznámit do 15 dnů ode dne, kdy nastala.</w:t>
      </w:r>
      <w:r w:rsidRPr="00E45656">
        <w:rPr>
          <w:rFonts w:ascii="Calibri" w:hAnsi="Calibri" w:cs="Calibri"/>
          <w:vertAlign w:val="superscript"/>
        </w:rPr>
        <w:footnoteReference w:id="13"/>
      </w:r>
    </w:p>
    <w:p w14:paraId="009570B2" w14:textId="77777777" w:rsidR="002D3EE7" w:rsidRPr="00E45656" w:rsidRDefault="002D3EE7" w:rsidP="00CE6C51">
      <w:pPr>
        <w:ind w:left="426"/>
        <w:jc w:val="both"/>
        <w:rPr>
          <w:rFonts w:ascii="Calibri" w:hAnsi="Calibri" w:cs="Calibri"/>
          <w:sz w:val="16"/>
          <w:szCs w:val="16"/>
        </w:rPr>
      </w:pPr>
    </w:p>
    <w:p w14:paraId="00110415" w14:textId="77777777" w:rsidR="00F338C0" w:rsidRPr="00F338C0" w:rsidRDefault="00F338C0" w:rsidP="00CE6C51">
      <w:pPr>
        <w:numPr>
          <w:ilvl w:val="0"/>
          <w:numId w:val="24"/>
        </w:numPr>
        <w:tabs>
          <w:tab w:val="clear" w:pos="567"/>
        </w:tabs>
        <w:ind w:left="426" w:hanging="426"/>
        <w:jc w:val="both"/>
        <w:rPr>
          <w:rFonts w:ascii="Calibri" w:hAnsi="Calibri" w:cs="Calibri"/>
        </w:rPr>
      </w:pPr>
      <w:r w:rsidRPr="00F338C0">
        <w:rPr>
          <w:rFonts w:ascii="Calibri" w:hAnsi="Calibri" w:cs="Calibri"/>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F338C0">
        <w:rPr>
          <w:rStyle w:val="Znakapoznpodarou"/>
          <w:rFonts w:ascii="Calibri" w:hAnsi="Calibri" w:cs="Calibri"/>
        </w:rPr>
        <w:footnoteReference w:id="14"/>
      </w:r>
    </w:p>
    <w:p w14:paraId="27D63B93" w14:textId="77777777" w:rsidR="002D3EE7" w:rsidRPr="00CE6C51" w:rsidRDefault="002D3EE7" w:rsidP="00CE6C51">
      <w:pPr>
        <w:ind w:left="426" w:hanging="426"/>
        <w:jc w:val="both"/>
        <w:rPr>
          <w:rFonts w:ascii="Calibri" w:hAnsi="Calibri" w:cs="Calibri"/>
          <w:sz w:val="20"/>
          <w:szCs w:val="20"/>
        </w:rPr>
      </w:pPr>
    </w:p>
    <w:p w14:paraId="60B8403E" w14:textId="77777777" w:rsidR="002D3EE7" w:rsidRPr="00CE6C51" w:rsidRDefault="002D3EE7" w:rsidP="00CE6C51">
      <w:pPr>
        <w:ind w:left="426" w:hanging="426"/>
        <w:jc w:val="both"/>
        <w:rPr>
          <w:rFonts w:ascii="Calibri" w:hAnsi="Calibri" w:cs="Calibri"/>
          <w:sz w:val="20"/>
          <w:szCs w:val="20"/>
        </w:rPr>
      </w:pPr>
    </w:p>
    <w:p w14:paraId="178562FB" w14:textId="77777777" w:rsidR="002D3EE7" w:rsidRPr="00E45656" w:rsidRDefault="002D3EE7" w:rsidP="00CE6C51">
      <w:pPr>
        <w:keepNext/>
        <w:keepLines/>
        <w:jc w:val="center"/>
        <w:rPr>
          <w:rFonts w:ascii="Calibri" w:hAnsi="Calibri" w:cs="Calibri"/>
          <w:b/>
          <w:bCs/>
        </w:rPr>
      </w:pPr>
      <w:r w:rsidRPr="00E45656">
        <w:rPr>
          <w:rFonts w:ascii="Calibri" w:hAnsi="Calibri" w:cs="Calibri"/>
          <w:b/>
          <w:bCs/>
        </w:rPr>
        <w:t xml:space="preserve">Čl. </w:t>
      </w:r>
      <w:r w:rsidR="004300EA" w:rsidRPr="00E45656">
        <w:rPr>
          <w:rFonts w:ascii="Calibri" w:hAnsi="Calibri" w:cs="Calibri"/>
          <w:b/>
          <w:bCs/>
        </w:rPr>
        <w:t>1</w:t>
      </w:r>
      <w:r w:rsidR="00F338C0">
        <w:rPr>
          <w:rFonts w:ascii="Calibri" w:hAnsi="Calibri" w:cs="Calibri"/>
          <w:b/>
          <w:bCs/>
        </w:rPr>
        <w:t>0</w:t>
      </w:r>
    </w:p>
    <w:p w14:paraId="7332E7E2" w14:textId="77777777" w:rsidR="002D3EE7" w:rsidRPr="00E45656" w:rsidRDefault="002D3EE7" w:rsidP="00CE6C51">
      <w:pPr>
        <w:keepNext/>
        <w:keepLines/>
        <w:jc w:val="center"/>
        <w:rPr>
          <w:rFonts w:ascii="Calibri" w:hAnsi="Calibri" w:cs="Calibri"/>
          <w:b/>
          <w:bCs/>
        </w:rPr>
      </w:pPr>
      <w:r w:rsidRPr="00E45656">
        <w:rPr>
          <w:rFonts w:ascii="Calibri" w:hAnsi="Calibri" w:cs="Calibri"/>
          <w:b/>
          <w:bCs/>
        </w:rPr>
        <w:t>Sazba poplatku</w:t>
      </w:r>
    </w:p>
    <w:p w14:paraId="02F6CBDB" w14:textId="77777777" w:rsidR="002D3EE7" w:rsidRPr="002372DB" w:rsidRDefault="002D3EE7" w:rsidP="00CE6C51">
      <w:pPr>
        <w:keepNext/>
        <w:keepLines/>
        <w:jc w:val="center"/>
        <w:rPr>
          <w:rFonts w:ascii="Calibri" w:hAnsi="Calibri" w:cs="Calibri"/>
          <w:b/>
          <w:bCs/>
          <w:sz w:val="20"/>
          <w:szCs w:val="20"/>
        </w:rPr>
      </w:pPr>
    </w:p>
    <w:p w14:paraId="50F742AF" w14:textId="77777777" w:rsidR="002D3EE7" w:rsidRPr="00E45656" w:rsidRDefault="002D3EE7" w:rsidP="00CE6C51">
      <w:pPr>
        <w:numPr>
          <w:ilvl w:val="0"/>
          <w:numId w:val="25"/>
        </w:numPr>
        <w:tabs>
          <w:tab w:val="clear" w:pos="567"/>
        </w:tabs>
        <w:ind w:left="426" w:hanging="426"/>
        <w:jc w:val="both"/>
        <w:rPr>
          <w:rFonts w:ascii="Calibri" w:hAnsi="Calibri" w:cs="Calibri"/>
        </w:rPr>
      </w:pPr>
      <w:r w:rsidRPr="00E45656">
        <w:rPr>
          <w:rFonts w:ascii="Calibri" w:hAnsi="Calibri" w:cs="Calibri"/>
        </w:rPr>
        <w:t>Sazba poplatku činí za každý i započatý m</w:t>
      </w:r>
      <w:r w:rsidRPr="00E45656">
        <w:rPr>
          <w:rFonts w:ascii="Calibri" w:hAnsi="Calibri" w:cs="Calibri"/>
          <w:vertAlign w:val="superscript"/>
        </w:rPr>
        <w:t>2</w:t>
      </w:r>
      <w:r w:rsidRPr="00E45656">
        <w:rPr>
          <w:rFonts w:ascii="Calibri" w:hAnsi="Calibri" w:cs="Calibri"/>
        </w:rPr>
        <w:t xml:space="preserve"> a každý i započatý den:</w:t>
      </w:r>
    </w:p>
    <w:p w14:paraId="38C62146" w14:textId="77777777" w:rsidR="004300EA" w:rsidRPr="00E45656" w:rsidRDefault="004300EA" w:rsidP="00CE6C51">
      <w:pPr>
        <w:ind w:left="426"/>
        <w:jc w:val="both"/>
        <w:rPr>
          <w:rFonts w:ascii="Calibri" w:hAnsi="Calibri" w:cs="Calibri"/>
          <w:sz w:val="16"/>
          <w:szCs w:val="16"/>
        </w:rPr>
      </w:pPr>
    </w:p>
    <w:p w14:paraId="23F741EA"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dočasných staveb a zařízení sloužících pro poskytování služeb</w:t>
      </w:r>
      <w:r w:rsidR="004300EA" w:rsidRPr="00E45656">
        <w:rPr>
          <w:rFonts w:ascii="Calibri" w:hAnsi="Calibri" w:cs="Calibri"/>
        </w:rPr>
        <w:t>……….</w:t>
      </w:r>
      <w:r w:rsidRPr="00E45656">
        <w:rPr>
          <w:rFonts w:ascii="Calibri" w:hAnsi="Calibri" w:cs="Calibri"/>
        </w:rPr>
        <w:tab/>
        <w:t>5.-Kč,</w:t>
      </w:r>
    </w:p>
    <w:p w14:paraId="5FA86C6C" w14:textId="77777777" w:rsidR="002D3EE7" w:rsidRPr="00F338C0"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 xml:space="preserve">za umístění dočasných staveb </w:t>
      </w:r>
      <w:r w:rsidR="00F338C0">
        <w:rPr>
          <w:rFonts w:ascii="Calibri" w:hAnsi="Calibri" w:cs="Calibri"/>
        </w:rPr>
        <w:t xml:space="preserve">a zařízení </w:t>
      </w:r>
      <w:r w:rsidRPr="00E45656">
        <w:rPr>
          <w:rFonts w:ascii="Calibri" w:hAnsi="Calibri" w:cs="Calibri"/>
        </w:rPr>
        <w:t>sloužících pro poskytování prodeje</w:t>
      </w:r>
      <w:r w:rsidR="009915D7">
        <w:rPr>
          <w:rFonts w:ascii="Calibri" w:hAnsi="Calibri" w:cs="Calibri"/>
        </w:rPr>
        <w:t>…… 10</w:t>
      </w:r>
      <w:r w:rsidR="004300EA" w:rsidRPr="00E45656">
        <w:rPr>
          <w:rFonts w:ascii="Calibri" w:hAnsi="Calibri" w:cs="Calibri"/>
        </w:rPr>
        <w:t>,-</w:t>
      </w:r>
      <w:r w:rsidRPr="00E45656">
        <w:rPr>
          <w:rFonts w:ascii="Calibri" w:hAnsi="Calibri" w:cs="Calibri"/>
        </w:rPr>
        <w:t>Kč,</w:t>
      </w:r>
    </w:p>
    <w:p w14:paraId="5B5450D6"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provádění výkopových prací .....................................................................</w:t>
      </w:r>
      <w:r w:rsidR="004300EA" w:rsidRPr="00E45656">
        <w:rPr>
          <w:rFonts w:ascii="Calibri" w:hAnsi="Calibri" w:cs="Calibri"/>
        </w:rPr>
        <w:t>.....</w:t>
      </w:r>
      <w:r w:rsidRPr="00E45656">
        <w:rPr>
          <w:rFonts w:ascii="Calibri" w:hAnsi="Calibri" w:cs="Calibri"/>
        </w:rPr>
        <w:t>..</w:t>
      </w:r>
      <w:r w:rsidRPr="00E45656">
        <w:rPr>
          <w:rFonts w:ascii="Calibri" w:hAnsi="Calibri" w:cs="Calibri"/>
        </w:rPr>
        <w:tab/>
      </w:r>
      <w:r w:rsidR="004300EA" w:rsidRPr="00E45656">
        <w:rPr>
          <w:rFonts w:ascii="Calibri" w:hAnsi="Calibri" w:cs="Calibri"/>
        </w:rPr>
        <w:t>5,-</w:t>
      </w:r>
      <w:r w:rsidRPr="00E45656">
        <w:rPr>
          <w:rFonts w:ascii="Calibri" w:hAnsi="Calibri" w:cs="Calibri"/>
        </w:rPr>
        <w:t>Kč,</w:t>
      </w:r>
    </w:p>
    <w:p w14:paraId="4CAE0745"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stavebních zařízení ....................................................................</w:t>
      </w:r>
      <w:r w:rsidR="004300EA" w:rsidRPr="00E45656">
        <w:rPr>
          <w:rFonts w:ascii="Calibri" w:hAnsi="Calibri" w:cs="Calibri"/>
        </w:rPr>
        <w:t>.....</w:t>
      </w:r>
      <w:r w:rsidRPr="00E45656">
        <w:rPr>
          <w:rFonts w:ascii="Calibri" w:hAnsi="Calibri" w:cs="Calibri"/>
        </w:rPr>
        <w:t>..</w:t>
      </w:r>
      <w:r w:rsidR="009915D7">
        <w:rPr>
          <w:rFonts w:ascii="Calibri" w:hAnsi="Calibri" w:cs="Calibri"/>
        </w:rPr>
        <w:t xml:space="preserve"> 10</w:t>
      </w:r>
      <w:r w:rsidR="004300EA" w:rsidRPr="00E45656">
        <w:rPr>
          <w:rFonts w:ascii="Calibri" w:hAnsi="Calibri" w:cs="Calibri"/>
        </w:rPr>
        <w:t>,-</w:t>
      </w:r>
      <w:r w:rsidRPr="00E45656">
        <w:rPr>
          <w:rFonts w:ascii="Calibri" w:hAnsi="Calibri" w:cs="Calibri"/>
        </w:rPr>
        <w:t>Kč,</w:t>
      </w:r>
    </w:p>
    <w:p w14:paraId="4B59C0A0"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reklamních zařízení ......................................................................</w:t>
      </w:r>
      <w:r w:rsidR="004300EA" w:rsidRPr="00E45656">
        <w:rPr>
          <w:rFonts w:ascii="Calibri" w:hAnsi="Calibri" w:cs="Calibri"/>
        </w:rPr>
        <w:t>....  50,-</w:t>
      </w:r>
      <w:r w:rsidRPr="00E45656">
        <w:rPr>
          <w:rFonts w:ascii="Calibri" w:hAnsi="Calibri" w:cs="Calibri"/>
        </w:rPr>
        <w:t>Kč,</w:t>
      </w:r>
    </w:p>
    <w:p w14:paraId="4D3F9CCE"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zařízení lunaparků a jiných obdobných atrakcí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1C6F6D25"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zařízení cirkusů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79BAE3E7"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umístění skládek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w:t>
      </w:r>
      <w:r w:rsidR="009915D7">
        <w:rPr>
          <w:rFonts w:ascii="Calibri" w:hAnsi="Calibri" w:cs="Calibri"/>
        </w:rPr>
        <w:t xml:space="preserve">  10</w:t>
      </w:r>
      <w:r w:rsidR="004300EA" w:rsidRPr="00E45656">
        <w:rPr>
          <w:rFonts w:ascii="Calibri" w:hAnsi="Calibri" w:cs="Calibri"/>
        </w:rPr>
        <w:t>,-</w:t>
      </w:r>
      <w:r w:rsidRPr="00E45656">
        <w:rPr>
          <w:rFonts w:ascii="Calibri" w:hAnsi="Calibri" w:cs="Calibri"/>
        </w:rPr>
        <w:t>Kč,</w:t>
      </w:r>
    </w:p>
    <w:p w14:paraId="11C60F5B" w14:textId="77777777" w:rsidR="002D3EE7" w:rsidRPr="008A5EC0" w:rsidRDefault="002D3EE7" w:rsidP="00CE6C51">
      <w:pPr>
        <w:numPr>
          <w:ilvl w:val="1"/>
          <w:numId w:val="25"/>
        </w:numPr>
        <w:tabs>
          <w:tab w:val="clear" w:pos="1021"/>
        </w:tabs>
        <w:ind w:left="709" w:hanging="283"/>
        <w:jc w:val="both"/>
        <w:rPr>
          <w:rFonts w:ascii="Calibri" w:hAnsi="Calibri" w:cs="Calibri"/>
        </w:rPr>
      </w:pPr>
      <w:r w:rsidRPr="008A5EC0">
        <w:rPr>
          <w:rFonts w:ascii="Calibri" w:hAnsi="Calibri" w:cs="Calibri"/>
        </w:rPr>
        <w:t>za vyhrazení trvalého parkovacího místa ........................................................</w:t>
      </w:r>
      <w:r w:rsidR="004300EA" w:rsidRPr="008A5EC0">
        <w:rPr>
          <w:rFonts w:ascii="Calibri" w:hAnsi="Calibri" w:cs="Calibri"/>
        </w:rPr>
        <w:t>.... 10,-</w:t>
      </w:r>
      <w:r w:rsidRPr="008A5EC0">
        <w:rPr>
          <w:rFonts w:ascii="Calibri" w:hAnsi="Calibri" w:cs="Calibri"/>
        </w:rPr>
        <w:t>Kč,</w:t>
      </w:r>
    </w:p>
    <w:p w14:paraId="7647C20A"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lastRenderedPageBreak/>
        <w:t>za užívání veřejného prostranství pro kulturní akce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39EBEB60"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užívání veřejného prostranství pro sportovní akce .................................</w:t>
      </w:r>
      <w:r w:rsidR="004300EA" w:rsidRPr="00E45656">
        <w:rPr>
          <w:rFonts w:ascii="Calibri" w:hAnsi="Calibri" w:cs="Calibri"/>
        </w:rPr>
        <w:t>....</w:t>
      </w:r>
      <w:r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2AB19187"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užívání veřejného prostranství pro reklamní akce .............................</w:t>
      </w:r>
      <w:r w:rsidR="004300EA" w:rsidRPr="00E45656">
        <w:rPr>
          <w:rFonts w:ascii="Calibri" w:hAnsi="Calibri" w:cs="Calibri"/>
        </w:rPr>
        <w:t>...</w:t>
      </w:r>
      <w:r w:rsidRPr="00E45656">
        <w:rPr>
          <w:rFonts w:ascii="Calibri" w:hAnsi="Calibri" w:cs="Calibri"/>
        </w:rPr>
        <w:t>......</w:t>
      </w:r>
      <w:r w:rsidR="004300EA" w:rsidRPr="00E45656">
        <w:rPr>
          <w:rFonts w:ascii="Calibri" w:hAnsi="Calibri" w:cs="Calibri"/>
        </w:rPr>
        <w:t>..</w:t>
      </w:r>
      <w:r w:rsidRPr="00E45656">
        <w:rPr>
          <w:rFonts w:ascii="Calibri" w:hAnsi="Calibri" w:cs="Calibri"/>
        </w:rPr>
        <w:t>..</w:t>
      </w:r>
      <w:r w:rsidRPr="00E45656">
        <w:rPr>
          <w:rFonts w:ascii="Calibri" w:hAnsi="Calibri" w:cs="Calibri"/>
        </w:rPr>
        <w:tab/>
      </w:r>
      <w:r w:rsidR="009915D7">
        <w:rPr>
          <w:rFonts w:ascii="Calibri" w:hAnsi="Calibri" w:cs="Calibri"/>
        </w:rPr>
        <w:t>5</w:t>
      </w:r>
      <w:r w:rsidR="004300EA" w:rsidRPr="00E45656">
        <w:rPr>
          <w:rFonts w:ascii="Calibri" w:hAnsi="Calibri" w:cs="Calibri"/>
        </w:rPr>
        <w:t>,-</w:t>
      </w:r>
      <w:r w:rsidRPr="00E45656">
        <w:rPr>
          <w:rFonts w:ascii="Calibri" w:hAnsi="Calibri" w:cs="Calibri"/>
        </w:rPr>
        <w:t>Kč,</w:t>
      </w:r>
    </w:p>
    <w:p w14:paraId="79289EBD" w14:textId="77777777" w:rsidR="002D3EE7" w:rsidRPr="00E45656" w:rsidRDefault="002D3EE7" w:rsidP="00CE6C51">
      <w:pPr>
        <w:numPr>
          <w:ilvl w:val="1"/>
          <w:numId w:val="25"/>
        </w:numPr>
        <w:tabs>
          <w:tab w:val="clear" w:pos="1021"/>
        </w:tabs>
        <w:ind w:left="709" w:hanging="283"/>
        <w:jc w:val="both"/>
        <w:rPr>
          <w:rFonts w:ascii="Calibri" w:hAnsi="Calibri" w:cs="Calibri"/>
        </w:rPr>
      </w:pPr>
      <w:r w:rsidRPr="00E45656">
        <w:rPr>
          <w:rFonts w:ascii="Calibri" w:hAnsi="Calibri" w:cs="Calibri"/>
        </w:rPr>
        <w:t>za užívání veřejného prostranství pro potřeby tvorby filmových a televizních děl......................................................................................................................</w:t>
      </w:r>
      <w:r w:rsidR="009915D7">
        <w:rPr>
          <w:rFonts w:ascii="Calibri" w:hAnsi="Calibri" w:cs="Calibri"/>
        </w:rPr>
        <w:t xml:space="preserve">    10</w:t>
      </w:r>
      <w:r w:rsidR="004300EA" w:rsidRPr="00E45656">
        <w:rPr>
          <w:rFonts w:ascii="Calibri" w:hAnsi="Calibri" w:cs="Calibri"/>
        </w:rPr>
        <w:t>,-</w:t>
      </w:r>
      <w:r w:rsidRPr="00E45656">
        <w:rPr>
          <w:rFonts w:ascii="Calibri" w:hAnsi="Calibri" w:cs="Calibri"/>
        </w:rPr>
        <w:t>Kč.</w:t>
      </w:r>
    </w:p>
    <w:p w14:paraId="265EA96E" w14:textId="77777777" w:rsidR="002372DB" w:rsidRPr="00CE6C51" w:rsidRDefault="002372DB" w:rsidP="00CE6C51">
      <w:pPr>
        <w:pStyle w:val="slalnk"/>
        <w:spacing w:before="0" w:after="0"/>
        <w:rPr>
          <w:rFonts w:ascii="Calibri" w:hAnsi="Calibri" w:cs="Calibri"/>
          <w:sz w:val="20"/>
        </w:rPr>
      </w:pPr>
    </w:p>
    <w:p w14:paraId="1896A2AD" w14:textId="77777777" w:rsidR="002372DB" w:rsidRPr="00CE6C51" w:rsidRDefault="002372DB" w:rsidP="00CE6C51">
      <w:pPr>
        <w:pStyle w:val="slalnk"/>
        <w:spacing w:before="0" w:after="0"/>
        <w:rPr>
          <w:rFonts w:ascii="Calibri" w:hAnsi="Calibri" w:cs="Calibri"/>
          <w:sz w:val="20"/>
        </w:rPr>
      </w:pPr>
    </w:p>
    <w:p w14:paraId="65EB85C9" w14:textId="77777777" w:rsidR="004300EA" w:rsidRPr="00E45656" w:rsidRDefault="004300EA" w:rsidP="00CE6C51">
      <w:pPr>
        <w:pStyle w:val="slalnk"/>
        <w:spacing w:before="0" w:after="0"/>
        <w:rPr>
          <w:rFonts w:ascii="Calibri" w:hAnsi="Calibri" w:cs="Calibri"/>
          <w:szCs w:val="24"/>
        </w:rPr>
      </w:pPr>
      <w:r w:rsidRPr="00E45656">
        <w:rPr>
          <w:rFonts w:ascii="Calibri" w:hAnsi="Calibri" w:cs="Calibri"/>
          <w:szCs w:val="24"/>
        </w:rPr>
        <w:t>Čl. 1</w:t>
      </w:r>
      <w:r w:rsidR="00F338C0">
        <w:rPr>
          <w:rFonts w:ascii="Calibri" w:hAnsi="Calibri" w:cs="Calibri"/>
          <w:szCs w:val="24"/>
        </w:rPr>
        <w:t>1</w:t>
      </w:r>
    </w:p>
    <w:p w14:paraId="1778600A" w14:textId="77777777" w:rsidR="004300EA" w:rsidRPr="00E45656" w:rsidRDefault="004300EA" w:rsidP="00CE6C51">
      <w:pPr>
        <w:pStyle w:val="Nzvylnk"/>
        <w:spacing w:before="0" w:after="0"/>
        <w:rPr>
          <w:rFonts w:ascii="Calibri" w:hAnsi="Calibri" w:cs="Calibri"/>
          <w:szCs w:val="24"/>
        </w:rPr>
      </w:pPr>
      <w:r w:rsidRPr="00E45656">
        <w:rPr>
          <w:rFonts w:ascii="Calibri" w:hAnsi="Calibri" w:cs="Calibri"/>
          <w:szCs w:val="24"/>
        </w:rPr>
        <w:t>Splatnost poplatku</w:t>
      </w:r>
    </w:p>
    <w:p w14:paraId="00092851" w14:textId="77777777" w:rsidR="004300EA" w:rsidRPr="002372DB" w:rsidRDefault="004300EA" w:rsidP="00CE6C51">
      <w:pPr>
        <w:pStyle w:val="Nzvylnk"/>
        <w:spacing w:before="0" w:after="0"/>
        <w:jc w:val="both"/>
        <w:rPr>
          <w:rFonts w:ascii="Calibri" w:hAnsi="Calibri" w:cs="Calibri"/>
          <w:b w:val="0"/>
          <w:bCs w:val="0"/>
          <w:sz w:val="20"/>
        </w:rPr>
      </w:pPr>
    </w:p>
    <w:p w14:paraId="7A5C663E" w14:textId="77777777" w:rsidR="004300EA" w:rsidRPr="00E45656" w:rsidRDefault="004300EA" w:rsidP="00CE6C51">
      <w:pPr>
        <w:numPr>
          <w:ilvl w:val="0"/>
          <w:numId w:val="26"/>
        </w:numPr>
        <w:tabs>
          <w:tab w:val="clear" w:pos="567"/>
        </w:tabs>
        <w:ind w:left="426" w:hanging="426"/>
        <w:jc w:val="both"/>
        <w:rPr>
          <w:rFonts w:ascii="Calibri" w:hAnsi="Calibri" w:cs="Calibri"/>
        </w:rPr>
      </w:pPr>
      <w:r w:rsidRPr="00E45656">
        <w:rPr>
          <w:rFonts w:ascii="Calibri" w:hAnsi="Calibri" w:cs="Calibri"/>
        </w:rPr>
        <w:t>Poplatek ve stanovené výši je splatný:</w:t>
      </w:r>
    </w:p>
    <w:p w14:paraId="45CB48EB" w14:textId="77777777" w:rsidR="000E3AEC" w:rsidRPr="00E45656" w:rsidRDefault="000E3AEC" w:rsidP="00CE6C51">
      <w:pPr>
        <w:ind w:left="426"/>
        <w:jc w:val="both"/>
        <w:rPr>
          <w:rFonts w:ascii="Calibri" w:hAnsi="Calibri" w:cs="Calibri"/>
          <w:sz w:val="12"/>
          <w:szCs w:val="12"/>
        </w:rPr>
      </w:pPr>
    </w:p>
    <w:p w14:paraId="22B93252" w14:textId="77777777" w:rsidR="004300EA" w:rsidRPr="00E45656" w:rsidRDefault="004300EA" w:rsidP="00CE6C51">
      <w:pPr>
        <w:numPr>
          <w:ilvl w:val="1"/>
          <w:numId w:val="26"/>
        </w:numPr>
        <w:tabs>
          <w:tab w:val="clear" w:pos="1021"/>
        </w:tabs>
        <w:ind w:left="709" w:hanging="283"/>
        <w:jc w:val="both"/>
        <w:rPr>
          <w:rFonts w:ascii="Calibri" w:hAnsi="Calibri" w:cs="Calibri"/>
        </w:rPr>
      </w:pPr>
      <w:r w:rsidRPr="00E45656">
        <w:rPr>
          <w:rFonts w:ascii="Calibri" w:hAnsi="Calibri" w:cs="Calibri"/>
        </w:rPr>
        <w:t>při užívání veřej</w:t>
      </w:r>
      <w:r w:rsidR="00F338C0">
        <w:rPr>
          <w:rFonts w:ascii="Calibri" w:hAnsi="Calibri" w:cs="Calibri"/>
        </w:rPr>
        <w:t>ného prostranství po dobu</w:t>
      </w:r>
      <w:r w:rsidRPr="00E45656">
        <w:rPr>
          <w:rFonts w:ascii="Calibri" w:hAnsi="Calibri" w:cs="Calibri"/>
        </w:rPr>
        <w:t xml:space="preserve"> </w:t>
      </w:r>
      <w:r w:rsidR="000E3AEC" w:rsidRPr="00E45656">
        <w:rPr>
          <w:rFonts w:ascii="Calibri" w:hAnsi="Calibri" w:cs="Calibri"/>
        </w:rPr>
        <w:t xml:space="preserve">1 </w:t>
      </w:r>
      <w:r w:rsidRPr="00E45656">
        <w:rPr>
          <w:rFonts w:ascii="Calibri" w:hAnsi="Calibri" w:cs="Calibri"/>
        </w:rPr>
        <w:t>dn</w:t>
      </w:r>
      <w:r w:rsidR="000E3AEC" w:rsidRPr="00E45656">
        <w:rPr>
          <w:rFonts w:ascii="Calibri" w:hAnsi="Calibri" w:cs="Calibri"/>
        </w:rPr>
        <w:t>e</w:t>
      </w:r>
      <w:r w:rsidR="00F338C0">
        <w:rPr>
          <w:rFonts w:ascii="Calibri" w:hAnsi="Calibri" w:cs="Calibri"/>
        </w:rPr>
        <w:t xml:space="preserve"> a kratší</w:t>
      </w:r>
      <w:r w:rsidRPr="00E45656">
        <w:rPr>
          <w:rFonts w:ascii="Calibri" w:hAnsi="Calibri" w:cs="Calibri"/>
        </w:rPr>
        <w:t xml:space="preserve"> nejpozději v den zahájení užívání veřejného prostranství,</w:t>
      </w:r>
    </w:p>
    <w:p w14:paraId="35CC2A30" w14:textId="77777777" w:rsidR="004300EA" w:rsidRPr="00E45656" w:rsidRDefault="004300EA" w:rsidP="00CE6C51">
      <w:pPr>
        <w:numPr>
          <w:ilvl w:val="1"/>
          <w:numId w:val="26"/>
        </w:numPr>
        <w:tabs>
          <w:tab w:val="clear" w:pos="1021"/>
        </w:tabs>
        <w:ind w:left="709" w:hanging="283"/>
        <w:jc w:val="both"/>
        <w:rPr>
          <w:rFonts w:ascii="Calibri" w:hAnsi="Calibri" w:cs="Calibri"/>
          <w:iCs/>
        </w:rPr>
      </w:pPr>
      <w:r w:rsidRPr="00E45656">
        <w:rPr>
          <w:rFonts w:ascii="Calibri" w:hAnsi="Calibri" w:cs="Calibri"/>
        </w:rPr>
        <w:t xml:space="preserve">při užívání veřejného prostranství po dobu </w:t>
      </w:r>
      <w:r w:rsidR="000E3AEC" w:rsidRPr="00E45656">
        <w:rPr>
          <w:rFonts w:ascii="Calibri" w:hAnsi="Calibri" w:cs="Calibri"/>
        </w:rPr>
        <w:t>2</w:t>
      </w:r>
      <w:r w:rsidRPr="00E45656">
        <w:rPr>
          <w:rFonts w:ascii="Calibri" w:hAnsi="Calibri" w:cs="Calibri"/>
        </w:rPr>
        <w:t xml:space="preserve"> dnů nebo delší nejpozději </w:t>
      </w:r>
      <w:r w:rsidRPr="00E45656">
        <w:rPr>
          <w:rFonts w:ascii="Calibri" w:hAnsi="Calibri" w:cs="Calibri"/>
          <w:iCs/>
        </w:rPr>
        <w:t>v den ukončení užívání veřejného prostranství.</w:t>
      </w:r>
    </w:p>
    <w:p w14:paraId="747B4854" w14:textId="77777777" w:rsidR="000E3AEC" w:rsidRPr="00E45656" w:rsidRDefault="000E3AEC" w:rsidP="00CE6C51">
      <w:pPr>
        <w:ind w:left="709"/>
        <w:jc w:val="both"/>
        <w:rPr>
          <w:rFonts w:ascii="Calibri" w:hAnsi="Calibri" w:cs="Calibri"/>
          <w:iCs/>
          <w:sz w:val="16"/>
          <w:szCs w:val="16"/>
        </w:rPr>
      </w:pPr>
    </w:p>
    <w:p w14:paraId="3892B700" w14:textId="77777777" w:rsidR="004300EA" w:rsidRPr="00E45656" w:rsidRDefault="004300EA" w:rsidP="00CE6C51">
      <w:pPr>
        <w:numPr>
          <w:ilvl w:val="0"/>
          <w:numId w:val="26"/>
        </w:numPr>
        <w:tabs>
          <w:tab w:val="clear" w:pos="567"/>
        </w:tabs>
        <w:ind w:left="426" w:hanging="426"/>
        <w:jc w:val="both"/>
        <w:rPr>
          <w:rFonts w:ascii="Calibri" w:hAnsi="Calibri" w:cs="Calibri"/>
        </w:rPr>
      </w:pPr>
      <w:r w:rsidRPr="00E45656">
        <w:rPr>
          <w:rFonts w:ascii="Calibri" w:hAnsi="Calibri" w:cs="Calibri"/>
        </w:rPr>
        <w:t>Připadne-li konec lhůty splatnosti na sobotu, neděli nebo státem uznaný svátek, je dnem, ve kterém je poplatník povinen svoji povinnost splnit, nejblíže následující pracovní den.</w:t>
      </w:r>
    </w:p>
    <w:p w14:paraId="6F8357D5" w14:textId="77777777" w:rsidR="004300EA" w:rsidRPr="00CE6C51" w:rsidRDefault="004300EA" w:rsidP="00CE6C51">
      <w:pPr>
        <w:ind w:left="426" w:hanging="284"/>
        <w:jc w:val="both"/>
        <w:rPr>
          <w:rFonts w:ascii="Calibri" w:hAnsi="Calibri" w:cs="Calibri"/>
          <w:color w:val="0070C0"/>
          <w:sz w:val="20"/>
          <w:szCs w:val="20"/>
          <w:u w:val="single"/>
        </w:rPr>
      </w:pPr>
    </w:p>
    <w:p w14:paraId="1CCD889B" w14:textId="77777777" w:rsidR="000E3AEC" w:rsidRPr="00CE6C51" w:rsidRDefault="000E3AEC" w:rsidP="00CE6C51">
      <w:pPr>
        <w:ind w:left="426" w:hanging="284"/>
        <w:jc w:val="both"/>
        <w:rPr>
          <w:rFonts w:ascii="Calibri" w:hAnsi="Calibri" w:cs="Calibri"/>
          <w:color w:val="0070C0"/>
          <w:sz w:val="20"/>
          <w:szCs w:val="20"/>
          <w:u w:val="single"/>
        </w:rPr>
      </w:pPr>
    </w:p>
    <w:p w14:paraId="13FE7076" w14:textId="77777777" w:rsidR="000E3AEC" w:rsidRPr="00E45656" w:rsidRDefault="000E3AEC" w:rsidP="00CE6C51">
      <w:pPr>
        <w:jc w:val="center"/>
        <w:rPr>
          <w:rFonts w:ascii="Calibri" w:hAnsi="Calibri" w:cs="Calibri"/>
          <w:b/>
        </w:rPr>
      </w:pPr>
      <w:r w:rsidRPr="00E45656">
        <w:rPr>
          <w:rFonts w:ascii="Calibri" w:hAnsi="Calibri" w:cs="Calibri"/>
          <w:b/>
        </w:rPr>
        <w:t xml:space="preserve">Čl. </w:t>
      </w:r>
      <w:r w:rsidR="00162466" w:rsidRPr="00E45656">
        <w:rPr>
          <w:rFonts w:ascii="Calibri" w:hAnsi="Calibri" w:cs="Calibri"/>
          <w:b/>
        </w:rPr>
        <w:t>1</w:t>
      </w:r>
      <w:r w:rsidR="00F338C0">
        <w:rPr>
          <w:rFonts w:ascii="Calibri" w:hAnsi="Calibri" w:cs="Calibri"/>
          <w:b/>
        </w:rPr>
        <w:t>2</w:t>
      </w:r>
    </w:p>
    <w:p w14:paraId="232D23A7" w14:textId="77777777" w:rsidR="000E3AEC" w:rsidRPr="00E45656" w:rsidRDefault="000E3AEC" w:rsidP="00CE6C51">
      <w:pPr>
        <w:keepNext/>
        <w:keepLines/>
        <w:jc w:val="center"/>
        <w:rPr>
          <w:rFonts w:ascii="Calibri" w:hAnsi="Calibri" w:cs="Calibri"/>
          <w:b/>
          <w:bCs/>
        </w:rPr>
      </w:pPr>
      <w:r w:rsidRPr="00E45656">
        <w:rPr>
          <w:rFonts w:ascii="Calibri" w:hAnsi="Calibri" w:cs="Calibri"/>
          <w:b/>
          <w:bCs/>
        </w:rPr>
        <w:t xml:space="preserve">Osvobození </w:t>
      </w:r>
    </w:p>
    <w:p w14:paraId="15BD8DC5" w14:textId="77777777" w:rsidR="000E3AEC" w:rsidRPr="002372DB" w:rsidRDefault="000E3AEC" w:rsidP="00CE6C51">
      <w:pPr>
        <w:keepNext/>
        <w:keepLines/>
        <w:jc w:val="center"/>
        <w:rPr>
          <w:rFonts w:ascii="Calibri" w:hAnsi="Calibri" w:cs="Calibri"/>
          <w:b/>
          <w:bCs/>
          <w:sz w:val="20"/>
          <w:szCs w:val="20"/>
        </w:rPr>
      </w:pPr>
    </w:p>
    <w:p w14:paraId="23F478B6" w14:textId="77777777" w:rsidR="000E3AEC" w:rsidRPr="00E45656" w:rsidRDefault="000E3AEC" w:rsidP="00CE6C51">
      <w:pPr>
        <w:numPr>
          <w:ilvl w:val="0"/>
          <w:numId w:val="27"/>
        </w:numPr>
        <w:tabs>
          <w:tab w:val="clear" w:pos="567"/>
        </w:tabs>
        <w:ind w:left="426" w:hanging="426"/>
        <w:jc w:val="both"/>
        <w:rPr>
          <w:rFonts w:ascii="Calibri" w:hAnsi="Calibri" w:cs="Calibri"/>
        </w:rPr>
      </w:pPr>
      <w:r w:rsidRPr="00E45656">
        <w:rPr>
          <w:rFonts w:ascii="Calibri" w:hAnsi="Calibri" w:cs="Calibri"/>
        </w:rPr>
        <w:t>Poplatek se neplatí:</w:t>
      </w:r>
    </w:p>
    <w:p w14:paraId="74C7B628" w14:textId="77777777" w:rsidR="000E3AEC" w:rsidRPr="00E45656" w:rsidRDefault="000E3AEC" w:rsidP="00CE6C51">
      <w:pPr>
        <w:ind w:left="426"/>
        <w:jc w:val="both"/>
        <w:rPr>
          <w:rFonts w:ascii="Calibri" w:hAnsi="Calibri" w:cs="Calibri"/>
          <w:sz w:val="12"/>
          <w:szCs w:val="12"/>
        </w:rPr>
      </w:pPr>
    </w:p>
    <w:p w14:paraId="2CA406C8" w14:textId="77777777" w:rsidR="000E3AEC" w:rsidRPr="00E45656" w:rsidRDefault="000E3AEC" w:rsidP="00CE6C51">
      <w:pPr>
        <w:ind w:left="709" w:hanging="283"/>
        <w:jc w:val="both"/>
        <w:rPr>
          <w:rFonts w:ascii="Calibri" w:hAnsi="Calibri" w:cs="Calibri"/>
        </w:rPr>
      </w:pPr>
      <w:r w:rsidRPr="00E45656">
        <w:rPr>
          <w:rFonts w:ascii="Calibri" w:hAnsi="Calibri" w:cs="Calibri"/>
        </w:rPr>
        <w:t>a) za vyhrazení trvalého parkovacího místa pro osobu, která je držitelem průkazu ZTP nebo ZTP/P,</w:t>
      </w:r>
    </w:p>
    <w:p w14:paraId="2BA4F003" w14:textId="77777777" w:rsidR="000E3AEC" w:rsidRPr="00E45656" w:rsidRDefault="000E3AEC" w:rsidP="00CE6C51">
      <w:pPr>
        <w:ind w:left="709" w:hanging="283"/>
        <w:jc w:val="both"/>
        <w:rPr>
          <w:rFonts w:ascii="Calibri" w:hAnsi="Calibri" w:cs="Calibri"/>
        </w:rPr>
      </w:pPr>
      <w:r w:rsidRPr="00E45656">
        <w:rPr>
          <w:rFonts w:ascii="Calibri" w:hAnsi="Calibri" w:cs="Calibri"/>
        </w:rPr>
        <w:t>b) z akcí pořádaných na veřejném prostranství, jejichž celý výtěžek je odveden na charitativní a veřejně prospěšné účely</w:t>
      </w:r>
      <w:r w:rsidR="00105784">
        <w:rPr>
          <w:rStyle w:val="Znakapoznpodarou"/>
          <w:rFonts w:ascii="Calibri" w:hAnsi="Calibri" w:cs="Calibri"/>
        </w:rPr>
        <w:footnoteReference w:id="15"/>
      </w:r>
      <w:r w:rsidRPr="00E45656">
        <w:rPr>
          <w:rFonts w:ascii="Calibri" w:hAnsi="Calibri" w:cs="Calibri"/>
        </w:rPr>
        <w:t xml:space="preserve">. </w:t>
      </w:r>
    </w:p>
    <w:p w14:paraId="71987642" w14:textId="77777777" w:rsidR="00105784" w:rsidRPr="00E45656" w:rsidRDefault="00105784" w:rsidP="00CE6C51">
      <w:pPr>
        <w:ind w:left="709" w:hanging="283"/>
        <w:jc w:val="both"/>
        <w:rPr>
          <w:rFonts w:ascii="Calibri" w:hAnsi="Calibri" w:cs="Calibri"/>
          <w:sz w:val="16"/>
          <w:szCs w:val="16"/>
        </w:rPr>
      </w:pPr>
    </w:p>
    <w:p w14:paraId="00FDB3A6" w14:textId="77777777" w:rsidR="000E3AEC" w:rsidRPr="00E45656" w:rsidRDefault="000E3AEC" w:rsidP="00CE6C51">
      <w:pPr>
        <w:numPr>
          <w:ilvl w:val="0"/>
          <w:numId w:val="27"/>
        </w:numPr>
        <w:tabs>
          <w:tab w:val="clear" w:pos="567"/>
          <w:tab w:val="num" w:pos="426"/>
        </w:tabs>
        <w:ind w:left="426" w:hanging="426"/>
        <w:jc w:val="both"/>
        <w:rPr>
          <w:rFonts w:ascii="Calibri" w:hAnsi="Calibri" w:cs="Calibri"/>
        </w:rPr>
      </w:pPr>
      <w:r w:rsidRPr="00E45656">
        <w:rPr>
          <w:rFonts w:ascii="Calibri" w:hAnsi="Calibri" w:cs="Calibri"/>
        </w:rPr>
        <w:t>Od poplatku se dále osvobozují:</w:t>
      </w:r>
    </w:p>
    <w:p w14:paraId="1FE1898D" w14:textId="77777777" w:rsidR="000E3AEC" w:rsidRPr="00E45656" w:rsidRDefault="000E3AEC" w:rsidP="00CE6C51">
      <w:pPr>
        <w:ind w:left="426"/>
        <w:jc w:val="both"/>
        <w:rPr>
          <w:rFonts w:ascii="Calibri" w:hAnsi="Calibri" w:cs="Calibri"/>
          <w:sz w:val="12"/>
          <w:szCs w:val="12"/>
        </w:rPr>
      </w:pPr>
    </w:p>
    <w:p w14:paraId="2A669A13" w14:textId="77777777" w:rsidR="000E3AEC" w:rsidRPr="006A754C" w:rsidRDefault="000E3AEC" w:rsidP="00CE6C51">
      <w:pPr>
        <w:numPr>
          <w:ilvl w:val="0"/>
          <w:numId w:val="28"/>
        </w:numPr>
        <w:tabs>
          <w:tab w:val="clear" w:pos="720"/>
        </w:tabs>
        <w:ind w:hanging="294"/>
        <w:jc w:val="both"/>
        <w:rPr>
          <w:rFonts w:ascii="Calibri" w:hAnsi="Calibri" w:cs="Calibri"/>
        </w:rPr>
      </w:pPr>
      <w:r w:rsidRPr="006A754C">
        <w:rPr>
          <w:rFonts w:ascii="Calibri" w:hAnsi="Calibri" w:cs="Calibri"/>
        </w:rPr>
        <w:t>akce pořádané na veřejném prostranství bez vstupného</w:t>
      </w:r>
      <w:r w:rsidR="00F338C0">
        <w:rPr>
          <w:rFonts w:ascii="Calibri" w:hAnsi="Calibri" w:cs="Calibri"/>
        </w:rPr>
        <w:t>,</w:t>
      </w:r>
    </w:p>
    <w:p w14:paraId="3D31A48E" w14:textId="77777777" w:rsidR="000E3AEC" w:rsidRPr="006A754C" w:rsidRDefault="000E3AEC" w:rsidP="00CE6C51">
      <w:pPr>
        <w:numPr>
          <w:ilvl w:val="0"/>
          <w:numId w:val="28"/>
        </w:numPr>
        <w:tabs>
          <w:tab w:val="clear" w:pos="720"/>
        </w:tabs>
        <w:ind w:hanging="294"/>
        <w:jc w:val="both"/>
        <w:rPr>
          <w:rFonts w:ascii="Calibri" w:hAnsi="Calibri" w:cs="Calibri"/>
        </w:rPr>
      </w:pPr>
      <w:r w:rsidRPr="006A754C">
        <w:rPr>
          <w:rFonts w:ascii="Calibri" w:hAnsi="Calibri" w:cs="Calibri"/>
        </w:rPr>
        <w:t>umístění skládek uhlí, palivov</w:t>
      </w:r>
      <w:r w:rsidR="00F338C0">
        <w:rPr>
          <w:rFonts w:ascii="Calibri" w:hAnsi="Calibri" w:cs="Calibri"/>
        </w:rPr>
        <w:t>ého dřeva po dobu do</w:t>
      </w:r>
      <w:r w:rsidRPr="006A754C">
        <w:rPr>
          <w:rFonts w:ascii="Calibri" w:hAnsi="Calibri" w:cs="Calibri"/>
        </w:rPr>
        <w:t xml:space="preserve"> 5 dnů</w:t>
      </w:r>
      <w:r w:rsidR="00F338C0">
        <w:rPr>
          <w:rFonts w:ascii="Calibri" w:hAnsi="Calibri" w:cs="Calibri"/>
        </w:rPr>
        <w:t xml:space="preserve"> včetně,</w:t>
      </w:r>
    </w:p>
    <w:p w14:paraId="3482AF05" w14:textId="77777777" w:rsidR="000E3AEC" w:rsidRPr="006A754C" w:rsidRDefault="000E3AEC" w:rsidP="00CE6C51">
      <w:pPr>
        <w:numPr>
          <w:ilvl w:val="0"/>
          <w:numId w:val="28"/>
        </w:numPr>
        <w:tabs>
          <w:tab w:val="clear" w:pos="720"/>
        </w:tabs>
        <w:ind w:hanging="294"/>
        <w:jc w:val="both"/>
        <w:rPr>
          <w:rFonts w:ascii="Calibri" w:hAnsi="Calibri" w:cs="Calibri"/>
        </w:rPr>
      </w:pPr>
      <w:r w:rsidRPr="006A754C">
        <w:rPr>
          <w:rFonts w:ascii="Calibri" w:hAnsi="Calibri" w:cs="Calibri"/>
        </w:rPr>
        <w:t>umístění stavebního zařízení a skládky materiálu po dobu platného stavebního povolení</w:t>
      </w:r>
      <w:r w:rsidR="00F338C0">
        <w:rPr>
          <w:rFonts w:ascii="Calibri" w:hAnsi="Calibri" w:cs="Calibri"/>
        </w:rPr>
        <w:t>,</w:t>
      </w:r>
      <w:r w:rsidRPr="006A754C">
        <w:rPr>
          <w:rFonts w:ascii="Calibri" w:hAnsi="Calibri" w:cs="Calibri"/>
        </w:rPr>
        <w:t xml:space="preserve"> </w:t>
      </w:r>
    </w:p>
    <w:p w14:paraId="1481234B" w14:textId="77777777" w:rsidR="000E3AEC" w:rsidRPr="006A754C" w:rsidRDefault="00F338C0" w:rsidP="00CE6C51">
      <w:pPr>
        <w:numPr>
          <w:ilvl w:val="0"/>
          <w:numId w:val="28"/>
        </w:numPr>
        <w:tabs>
          <w:tab w:val="clear" w:pos="720"/>
        </w:tabs>
        <w:ind w:hanging="294"/>
        <w:jc w:val="both"/>
        <w:rPr>
          <w:rFonts w:ascii="Calibri" w:hAnsi="Calibri" w:cs="Calibri"/>
        </w:rPr>
      </w:pPr>
      <w:r>
        <w:rPr>
          <w:rFonts w:ascii="Calibri" w:hAnsi="Calibri" w:cs="Calibri"/>
        </w:rPr>
        <w:t xml:space="preserve">užívání veřejného prostranství pro </w:t>
      </w:r>
      <w:r w:rsidR="000E3AEC" w:rsidRPr="006A754C">
        <w:rPr>
          <w:rFonts w:ascii="Calibri" w:hAnsi="Calibri" w:cs="Calibri"/>
        </w:rPr>
        <w:t xml:space="preserve">akce </w:t>
      </w:r>
      <w:r>
        <w:rPr>
          <w:rFonts w:ascii="Calibri" w:hAnsi="Calibri" w:cs="Calibri"/>
        </w:rPr>
        <w:t xml:space="preserve">pořádané obcí </w:t>
      </w:r>
      <w:r w:rsidR="000E3AEC" w:rsidRPr="006A754C">
        <w:rPr>
          <w:rFonts w:ascii="Calibri" w:hAnsi="Calibri" w:cs="Calibri"/>
        </w:rPr>
        <w:t>Černíkovice</w:t>
      </w:r>
      <w:r>
        <w:rPr>
          <w:rFonts w:ascii="Calibri" w:hAnsi="Calibri" w:cs="Calibri"/>
        </w:rPr>
        <w:t>,</w:t>
      </w:r>
    </w:p>
    <w:p w14:paraId="3933AADF" w14:textId="77777777" w:rsidR="00162466" w:rsidRPr="00DF08C2" w:rsidRDefault="000E3AEC" w:rsidP="00DF08C2">
      <w:pPr>
        <w:numPr>
          <w:ilvl w:val="0"/>
          <w:numId w:val="28"/>
        </w:numPr>
        <w:tabs>
          <w:tab w:val="clear" w:pos="720"/>
        </w:tabs>
        <w:ind w:hanging="294"/>
        <w:jc w:val="both"/>
        <w:rPr>
          <w:rFonts w:ascii="Calibri" w:hAnsi="Calibri" w:cs="Calibri"/>
        </w:rPr>
      </w:pPr>
      <w:r w:rsidRPr="006A754C">
        <w:rPr>
          <w:rFonts w:ascii="Calibri" w:hAnsi="Calibri" w:cs="Calibri"/>
        </w:rPr>
        <w:t>umístění reklamního zařízení</w:t>
      </w:r>
      <w:r w:rsidR="00F338C0">
        <w:rPr>
          <w:rFonts w:ascii="Calibri" w:hAnsi="Calibri" w:cs="Calibri"/>
        </w:rPr>
        <w:t xml:space="preserve"> </w:t>
      </w:r>
      <w:r w:rsidRPr="006A754C">
        <w:rPr>
          <w:rFonts w:ascii="Calibri" w:hAnsi="Calibri" w:cs="Calibri"/>
        </w:rPr>
        <w:t>vlastníkem pozemku dotčeného veřejného prostranství</w:t>
      </w:r>
      <w:r w:rsidR="00F338C0">
        <w:rPr>
          <w:rFonts w:ascii="Calibri" w:hAnsi="Calibri" w:cs="Calibri"/>
        </w:rPr>
        <w:t>.</w:t>
      </w:r>
    </w:p>
    <w:p w14:paraId="0E2EF073" w14:textId="77777777" w:rsidR="00162466" w:rsidRPr="00E45656" w:rsidRDefault="00162466" w:rsidP="00CE6C51">
      <w:pPr>
        <w:ind w:left="426"/>
        <w:jc w:val="both"/>
        <w:rPr>
          <w:rFonts w:ascii="Calibri" w:hAnsi="Calibri" w:cs="Calibri"/>
          <w:sz w:val="16"/>
          <w:szCs w:val="16"/>
        </w:rPr>
      </w:pPr>
    </w:p>
    <w:p w14:paraId="39CB3189" w14:textId="77777777" w:rsidR="000E3AEC" w:rsidRPr="00E45656" w:rsidRDefault="000E3AEC" w:rsidP="00CE6C51">
      <w:pPr>
        <w:numPr>
          <w:ilvl w:val="0"/>
          <w:numId w:val="27"/>
        </w:numPr>
        <w:tabs>
          <w:tab w:val="clear" w:pos="567"/>
        </w:tabs>
        <w:ind w:left="426" w:hanging="426"/>
        <w:jc w:val="both"/>
        <w:rPr>
          <w:rFonts w:ascii="Calibri" w:hAnsi="Calibri" w:cs="Calibri"/>
        </w:rPr>
      </w:pPr>
      <w:r w:rsidRPr="00E45656">
        <w:rPr>
          <w:rFonts w:ascii="Calibri" w:hAnsi="Calibri" w:cs="Calibri"/>
        </w:rPr>
        <w:t>V případě, že poplatník nesplní povinnost ohlásit údaj rozhodný pro osvobození ve lhůt</w:t>
      </w:r>
      <w:r w:rsidR="00162466" w:rsidRPr="00E45656">
        <w:rPr>
          <w:rFonts w:ascii="Calibri" w:hAnsi="Calibri" w:cs="Calibri"/>
        </w:rPr>
        <w:t>ě</w:t>
      </w:r>
      <w:r w:rsidRPr="00E45656">
        <w:rPr>
          <w:rFonts w:ascii="Calibri" w:hAnsi="Calibri" w:cs="Calibri"/>
        </w:rPr>
        <w:t xml:space="preserve"> stanoven</w:t>
      </w:r>
      <w:r w:rsidR="00162466" w:rsidRPr="00E45656">
        <w:rPr>
          <w:rFonts w:ascii="Calibri" w:hAnsi="Calibri" w:cs="Calibri"/>
        </w:rPr>
        <w:t>é</w:t>
      </w:r>
      <w:r w:rsidRPr="00E45656">
        <w:rPr>
          <w:rFonts w:ascii="Calibri" w:hAnsi="Calibri" w:cs="Calibri"/>
        </w:rPr>
        <w:t xml:space="preserve"> touto vyhláškou nebo zákonem, nárok na osvo</w:t>
      </w:r>
      <w:r w:rsidR="00F338C0">
        <w:rPr>
          <w:rFonts w:ascii="Calibri" w:hAnsi="Calibri" w:cs="Calibri"/>
        </w:rPr>
        <w:t>bození</w:t>
      </w:r>
      <w:r w:rsidRPr="00E45656">
        <w:rPr>
          <w:rFonts w:ascii="Calibri" w:hAnsi="Calibri" w:cs="Calibri"/>
        </w:rPr>
        <w:t xml:space="preserve"> zaniká.</w:t>
      </w:r>
      <w:r w:rsidRPr="00E45656">
        <w:rPr>
          <w:rFonts w:ascii="Calibri" w:hAnsi="Calibri" w:cs="Calibri"/>
          <w:vertAlign w:val="superscript"/>
        </w:rPr>
        <w:footnoteReference w:id="16"/>
      </w:r>
    </w:p>
    <w:p w14:paraId="433832BB" w14:textId="77777777" w:rsidR="00DF08C2" w:rsidRDefault="00DF08C2" w:rsidP="00CE6C51">
      <w:pPr>
        <w:jc w:val="center"/>
        <w:rPr>
          <w:rFonts w:ascii="Calibri" w:hAnsi="Calibri" w:cs="Calibri"/>
          <w:b/>
          <w:bCs/>
          <w:sz w:val="32"/>
          <w:szCs w:val="22"/>
        </w:rPr>
      </w:pPr>
    </w:p>
    <w:p w14:paraId="5DFF013B" w14:textId="77777777" w:rsidR="006A754C" w:rsidRPr="00162466" w:rsidRDefault="00F338C0" w:rsidP="00CE6C51">
      <w:pPr>
        <w:jc w:val="center"/>
        <w:rPr>
          <w:rFonts w:ascii="Calibri" w:hAnsi="Calibri" w:cs="Calibri"/>
          <w:b/>
          <w:bCs/>
          <w:sz w:val="32"/>
          <w:szCs w:val="22"/>
        </w:rPr>
      </w:pPr>
      <w:r>
        <w:rPr>
          <w:rFonts w:ascii="Calibri" w:hAnsi="Calibri" w:cs="Calibri"/>
          <w:b/>
          <w:bCs/>
          <w:sz w:val="32"/>
          <w:szCs w:val="22"/>
        </w:rPr>
        <w:t>ČÁST</w:t>
      </w:r>
      <w:r w:rsidR="006A754C" w:rsidRPr="00162466">
        <w:rPr>
          <w:rFonts w:ascii="Calibri" w:hAnsi="Calibri" w:cs="Calibri"/>
          <w:b/>
          <w:bCs/>
          <w:sz w:val="32"/>
          <w:szCs w:val="22"/>
        </w:rPr>
        <w:t xml:space="preserve"> IV.</w:t>
      </w:r>
    </w:p>
    <w:p w14:paraId="1ADF1159" w14:textId="77777777" w:rsidR="006A754C" w:rsidRPr="006A754C" w:rsidRDefault="006A754C" w:rsidP="00CE6C51">
      <w:pPr>
        <w:jc w:val="center"/>
        <w:rPr>
          <w:rFonts w:ascii="Calibri" w:hAnsi="Calibri" w:cs="Calibri"/>
          <w:b/>
          <w:bCs/>
          <w:sz w:val="28"/>
        </w:rPr>
      </w:pPr>
      <w:r w:rsidRPr="006A754C">
        <w:rPr>
          <w:rFonts w:ascii="Calibri" w:hAnsi="Calibri" w:cs="Calibri"/>
          <w:b/>
          <w:bCs/>
          <w:sz w:val="28"/>
        </w:rPr>
        <w:t>Poplatek ze vstupného</w:t>
      </w:r>
    </w:p>
    <w:p w14:paraId="7AA93FCC" w14:textId="77777777" w:rsidR="006A754C" w:rsidRPr="006A754C" w:rsidRDefault="006A754C" w:rsidP="00CE6C51">
      <w:pPr>
        <w:jc w:val="both"/>
        <w:rPr>
          <w:rFonts w:ascii="Calibri" w:hAnsi="Calibri" w:cs="Calibri"/>
        </w:rPr>
      </w:pPr>
    </w:p>
    <w:p w14:paraId="4A01655A" w14:textId="77777777" w:rsidR="006A754C" w:rsidRPr="00162466" w:rsidRDefault="006A754C" w:rsidP="00CE6C51">
      <w:pPr>
        <w:pStyle w:val="Nadpis7"/>
        <w:jc w:val="center"/>
        <w:rPr>
          <w:rFonts w:ascii="Calibri" w:hAnsi="Calibri" w:cs="Calibri"/>
          <w:b/>
          <w:bCs/>
          <w:sz w:val="24"/>
        </w:rPr>
      </w:pPr>
      <w:r w:rsidRPr="00162466">
        <w:rPr>
          <w:rFonts w:ascii="Calibri" w:hAnsi="Calibri" w:cs="Calibri"/>
          <w:b/>
          <w:bCs/>
          <w:sz w:val="24"/>
        </w:rPr>
        <w:lastRenderedPageBreak/>
        <w:t>Čl.</w:t>
      </w:r>
      <w:r w:rsidR="00760066">
        <w:rPr>
          <w:rFonts w:ascii="Calibri" w:hAnsi="Calibri" w:cs="Calibri"/>
          <w:b/>
          <w:bCs/>
          <w:sz w:val="24"/>
        </w:rPr>
        <w:t xml:space="preserve"> </w:t>
      </w:r>
      <w:r w:rsidRPr="00162466">
        <w:rPr>
          <w:rFonts w:ascii="Calibri" w:hAnsi="Calibri" w:cs="Calibri"/>
          <w:b/>
          <w:bCs/>
          <w:sz w:val="24"/>
        </w:rPr>
        <w:t>1</w:t>
      </w:r>
      <w:r w:rsidR="00F338C0">
        <w:rPr>
          <w:rFonts w:ascii="Calibri" w:hAnsi="Calibri" w:cs="Calibri"/>
          <w:b/>
          <w:bCs/>
          <w:sz w:val="24"/>
        </w:rPr>
        <w:t>3</w:t>
      </w:r>
    </w:p>
    <w:p w14:paraId="329A0B6F" w14:textId="77777777" w:rsidR="006A754C" w:rsidRDefault="006A754C" w:rsidP="00CE6C51">
      <w:pPr>
        <w:pStyle w:val="Nadpis8"/>
        <w:jc w:val="center"/>
        <w:rPr>
          <w:rFonts w:ascii="Calibri" w:hAnsi="Calibri" w:cs="Calibri"/>
        </w:rPr>
      </w:pPr>
      <w:r w:rsidRPr="00162466">
        <w:rPr>
          <w:rFonts w:ascii="Calibri" w:hAnsi="Calibri" w:cs="Calibri"/>
        </w:rPr>
        <w:t>Předmět poplatku</w:t>
      </w:r>
      <w:r w:rsidR="00760066">
        <w:rPr>
          <w:rFonts w:ascii="Calibri" w:hAnsi="Calibri" w:cs="Calibri"/>
        </w:rPr>
        <w:t xml:space="preserve"> a poplatník</w:t>
      </w:r>
    </w:p>
    <w:p w14:paraId="5AB55DB7" w14:textId="77777777" w:rsidR="00760066" w:rsidRPr="002372DB" w:rsidRDefault="00760066" w:rsidP="00CE6C51">
      <w:pPr>
        <w:rPr>
          <w:sz w:val="20"/>
          <w:szCs w:val="20"/>
        </w:rPr>
      </w:pPr>
    </w:p>
    <w:p w14:paraId="7AD91EC0" w14:textId="77777777" w:rsidR="00760066" w:rsidRPr="004155BB" w:rsidRDefault="00760066" w:rsidP="00CE6C51">
      <w:pPr>
        <w:numPr>
          <w:ilvl w:val="0"/>
          <w:numId w:val="30"/>
        </w:numPr>
        <w:tabs>
          <w:tab w:val="clear" w:pos="567"/>
        </w:tabs>
        <w:ind w:left="426" w:hanging="426"/>
        <w:jc w:val="both"/>
        <w:rPr>
          <w:rFonts w:ascii="Calibri" w:hAnsi="Calibri" w:cs="Calibri"/>
        </w:rPr>
      </w:pPr>
      <w:r w:rsidRPr="004155BB">
        <w:rPr>
          <w:rFonts w:ascii="Calibri" w:hAnsi="Calibri" w:cs="Calibri"/>
        </w:rPr>
        <w:t>Poplatek ze vstupného se vybírá ze vstupného na kulturní, sportovní, prodejní nebo reklamní akce, sníženého o daň z přidané hodnoty, je-li v ceně vstupného obsažena.</w:t>
      </w:r>
      <w:r w:rsidRPr="004155BB">
        <w:rPr>
          <w:rFonts w:ascii="Calibri" w:hAnsi="Calibri" w:cs="Calibri"/>
          <w:vertAlign w:val="superscript"/>
        </w:rPr>
        <w:footnoteReference w:id="17"/>
      </w:r>
    </w:p>
    <w:p w14:paraId="767DB3D1" w14:textId="77777777" w:rsidR="00760066" w:rsidRPr="004155BB" w:rsidRDefault="00760066" w:rsidP="00CE6C51">
      <w:pPr>
        <w:ind w:left="426" w:hanging="426"/>
        <w:jc w:val="both"/>
        <w:rPr>
          <w:rFonts w:ascii="Calibri" w:hAnsi="Calibri" w:cs="Calibri"/>
          <w:sz w:val="16"/>
          <w:szCs w:val="16"/>
        </w:rPr>
      </w:pPr>
    </w:p>
    <w:p w14:paraId="4F6853BC" w14:textId="77777777" w:rsidR="00760066" w:rsidRPr="004155BB" w:rsidRDefault="00760066" w:rsidP="00CE6C51">
      <w:pPr>
        <w:numPr>
          <w:ilvl w:val="0"/>
          <w:numId w:val="30"/>
        </w:numPr>
        <w:tabs>
          <w:tab w:val="clear" w:pos="567"/>
        </w:tabs>
        <w:ind w:left="426" w:hanging="426"/>
        <w:jc w:val="both"/>
        <w:rPr>
          <w:rFonts w:ascii="Calibri" w:hAnsi="Calibri" w:cs="Calibri"/>
        </w:rPr>
      </w:pPr>
      <w:r w:rsidRPr="004155BB">
        <w:rPr>
          <w:rFonts w:ascii="Calibri" w:hAnsi="Calibri" w:cs="Calibri"/>
        </w:rPr>
        <w:t>Poplatek ze vstupného platí fyzické a právnické osoby, které akci pořádají.</w:t>
      </w:r>
      <w:r w:rsidRPr="004155BB">
        <w:rPr>
          <w:rFonts w:ascii="Calibri" w:hAnsi="Calibri" w:cs="Calibri"/>
          <w:vertAlign w:val="superscript"/>
        </w:rPr>
        <w:footnoteReference w:id="18"/>
      </w:r>
    </w:p>
    <w:p w14:paraId="7061220B" w14:textId="77777777" w:rsidR="00760066" w:rsidRPr="00105784" w:rsidRDefault="00760066" w:rsidP="00CE6C51">
      <w:pPr>
        <w:ind w:left="426"/>
        <w:jc w:val="both"/>
        <w:rPr>
          <w:rFonts w:ascii="Calibri" w:hAnsi="Calibri" w:cs="Calibri"/>
          <w:sz w:val="20"/>
          <w:szCs w:val="20"/>
        </w:rPr>
      </w:pPr>
    </w:p>
    <w:p w14:paraId="5963FC87" w14:textId="77777777" w:rsidR="00760066" w:rsidRPr="00105784" w:rsidRDefault="00760066" w:rsidP="00CE6C51">
      <w:pPr>
        <w:jc w:val="both"/>
        <w:rPr>
          <w:rFonts w:ascii="Calibri" w:hAnsi="Calibri" w:cs="Calibri"/>
          <w:sz w:val="20"/>
          <w:szCs w:val="20"/>
        </w:rPr>
      </w:pPr>
    </w:p>
    <w:p w14:paraId="6BDB9CAF" w14:textId="77777777" w:rsidR="006A754C" w:rsidRPr="00760066" w:rsidRDefault="006A754C" w:rsidP="00CE6C51">
      <w:pPr>
        <w:pStyle w:val="Nadpis7"/>
        <w:jc w:val="center"/>
        <w:rPr>
          <w:rFonts w:ascii="Calibri" w:hAnsi="Calibri" w:cs="Calibri"/>
          <w:b/>
          <w:bCs/>
          <w:sz w:val="24"/>
        </w:rPr>
      </w:pPr>
      <w:r w:rsidRPr="00760066">
        <w:rPr>
          <w:rFonts w:ascii="Calibri" w:hAnsi="Calibri" w:cs="Calibri"/>
          <w:b/>
          <w:bCs/>
          <w:sz w:val="24"/>
        </w:rPr>
        <w:t>Čl. 1</w:t>
      </w:r>
      <w:r w:rsidR="00F338C0">
        <w:rPr>
          <w:rFonts w:ascii="Calibri" w:hAnsi="Calibri" w:cs="Calibri"/>
          <w:b/>
          <w:bCs/>
          <w:sz w:val="24"/>
        </w:rPr>
        <w:t>4</w:t>
      </w:r>
    </w:p>
    <w:p w14:paraId="6316D704" w14:textId="77777777" w:rsidR="006A754C" w:rsidRDefault="00760066" w:rsidP="00CE6C51">
      <w:pPr>
        <w:pStyle w:val="Nadpis8"/>
        <w:jc w:val="center"/>
        <w:rPr>
          <w:rFonts w:ascii="Calibri" w:hAnsi="Calibri" w:cs="Calibri"/>
        </w:rPr>
      </w:pPr>
      <w:r>
        <w:rPr>
          <w:rFonts w:ascii="Calibri" w:hAnsi="Calibri" w:cs="Calibri"/>
        </w:rPr>
        <w:t>Ohlašovací povinnost</w:t>
      </w:r>
    </w:p>
    <w:p w14:paraId="7E438E97" w14:textId="77777777" w:rsidR="00760066" w:rsidRPr="004155BB" w:rsidRDefault="00760066" w:rsidP="00CE6C51">
      <w:pPr>
        <w:rPr>
          <w:rFonts w:ascii="Calibri" w:hAnsi="Calibri" w:cs="Calibri"/>
          <w:sz w:val="20"/>
          <w:szCs w:val="20"/>
        </w:rPr>
      </w:pPr>
    </w:p>
    <w:p w14:paraId="00C22468" w14:textId="77777777" w:rsidR="00760066" w:rsidRPr="004155BB" w:rsidRDefault="00760066" w:rsidP="00CE6C51">
      <w:pPr>
        <w:numPr>
          <w:ilvl w:val="0"/>
          <w:numId w:val="31"/>
        </w:numPr>
        <w:tabs>
          <w:tab w:val="clear" w:pos="567"/>
        </w:tabs>
        <w:ind w:left="426" w:hanging="426"/>
        <w:jc w:val="both"/>
        <w:rPr>
          <w:rFonts w:ascii="Calibri" w:hAnsi="Calibri" w:cs="Calibri"/>
        </w:rPr>
      </w:pPr>
      <w:r w:rsidRPr="004155BB">
        <w:rPr>
          <w:rFonts w:ascii="Calibri" w:hAnsi="Calibri" w:cs="Calibri"/>
        </w:rPr>
        <w:t xml:space="preserve">Poplatník je povinen ohlásit pořádání akce správci poplatku nejpozději 3 dny před jejím konáním. </w:t>
      </w:r>
    </w:p>
    <w:p w14:paraId="32FB4C79" w14:textId="77777777" w:rsidR="00760066" w:rsidRPr="004155BB" w:rsidRDefault="00760066" w:rsidP="00CE6C51">
      <w:pPr>
        <w:ind w:left="426"/>
        <w:jc w:val="both"/>
        <w:rPr>
          <w:rFonts w:ascii="Calibri" w:hAnsi="Calibri" w:cs="Calibri"/>
          <w:sz w:val="16"/>
          <w:szCs w:val="16"/>
        </w:rPr>
      </w:pPr>
    </w:p>
    <w:p w14:paraId="6DB19B9E" w14:textId="77777777" w:rsidR="00760066" w:rsidRPr="004155BB" w:rsidRDefault="00760066" w:rsidP="00CE6C51">
      <w:pPr>
        <w:numPr>
          <w:ilvl w:val="0"/>
          <w:numId w:val="31"/>
        </w:numPr>
        <w:tabs>
          <w:tab w:val="clear" w:pos="567"/>
        </w:tabs>
        <w:ind w:left="426" w:hanging="426"/>
        <w:jc w:val="both"/>
        <w:rPr>
          <w:rFonts w:ascii="Calibri" w:hAnsi="Calibri" w:cs="Calibri"/>
        </w:rPr>
      </w:pPr>
      <w:r w:rsidRPr="004155BB">
        <w:rPr>
          <w:rFonts w:ascii="Calibri" w:hAnsi="Calibri" w:cs="Calibri"/>
        </w:rPr>
        <w:t>V ohlášení poplatník dále uvede</w:t>
      </w:r>
      <w:r w:rsidRPr="004155BB">
        <w:rPr>
          <w:rStyle w:val="Znakapoznpodarou"/>
          <w:rFonts w:ascii="Calibri" w:hAnsi="Calibri" w:cs="Calibri"/>
        </w:rPr>
        <w:footnoteReference w:id="19"/>
      </w:r>
      <w:r w:rsidRPr="004155BB">
        <w:rPr>
          <w:rFonts w:ascii="Calibri" w:hAnsi="Calibri" w:cs="Calibri"/>
        </w:rPr>
        <w:t xml:space="preserve"> </w:t>
      </w:r>
    </w:p>
    <w:p w14:paraId="51ABE3B0" w14:textId="77777777" w:rsidR="00760066" w:rsidRPr="004155BB" w:rsidRDefault="00760066" w:rsidP="00CE6C51">
      <w:pPr>
        <w:ind w:left="426"/>
        <w:jc w:val="both"/>
        <w:rPr>
          <w:rFonts w:ascii="Calibri" w:hAnsi="Calibri" w:cs="Calibri"/>
          <w:sz w:val="12"/>
          <w:szCs w:val="12"/>
        </w:rPr>
      </w:pPr>
    </w:p>
    <w:p w14:paraId="4A4AACBB" w14:textId="77777777" w:rsidR="00760066" w:rsidRPr="004155BB" w:rsidRDefault="00760066" w:rsidP="00CE6C51">
      <w:pPr>
        <w:numPr>
          <w:ilvl w:val="1"/>
          <w:numId w:val="31"/>
        </w:numPr>
        <w:tabs>
          <w:tab w:val="clear" w:pos="1021"/>
        </w:tabs>
        <w:ind w:left="709" w:hanging="283"/>
        <w:jc w:val="both"/>
        <w:rPr>
          <w:rFonts w:ascii="Calibri" w:hAnsi="Calibri" w:cs="Calibri"/>
        </w:rPr>
      </w:pPr>
      <w:r w:rsidRPr="004155BB">
        <w:rPr>
          <w:rFonts w:ascii="Calibri" w:hAnsi="Calibri" w:cs="Calibri"/>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DD15AF3" w14:textId="77777777" w:rsidR="00760066" w:rsidRPr="004155BB" w:rsidRDefault="00760066" w:rsidP="00CE6C51">
      <w:pPr>
        <w:numPr>
          <w:ilvl w:val="1"/>
          <w:numId w:val="31"/>
        </w:numPr>
        <w:tabs>
          <w:tab w:val="clear" w:pos="1021"/>
        </w:tabs>
        <w:ind w:left="709" w:hanging="283"/>
        <w:jc w:val="both"/>
        <w:rPr>
          <w:rFonts w:ascii="Calibri" w:hAnsi="Calibri" w:cs="Calibri"/>
        </w:rPr>
      </w:pPr>
      <w:r w:rsidRPr="004155BB">
        <w:rPr>
          <w:rFonts w:ascii="Calibri" w:hAnsi="Calibri" w:cs="Calibri"/>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539AEE06" w14:textId="77777777" w:rsidR="00760066" w:rsidRPr="004155BB" w:rsidRDefault="00760066" w:rsidP="00CE6C51">
      <w:pPr>
        <w:numPr>
          <w:ilvl w:val="1"/>
          <w:numId w:val="31"/>
        </w:numPr>
        <w:tabs>
          <w:tab w:val="clear" w:pos="1021"/>
        </w:tabs>
        <w:ind w:left="709" w:hanging="283"/>
        <w:jc w:val="both"/>
        <w:rPr>
          <w:rFonts w:ascii="Calibri" w:hAnsi="Calibri" w:cs="Calibri"/>
        </w:rPr>
      </w:pPr>
      <w:r w:rsidRPr="004155BB">
        <w:rPr>
          <w:rFonts w:ascii="Calibri" w:hAnsi="Calibri" w:cs="Calibri"/>
        </w:rPr>
        <w:t xml:space="preserve">další údaje rozhodné pro stanovení poplatku, zejména druh akce, datum, hodinu </w:t>
      </w:r>
      <w:r w:rsidRPr="004155BB">
        <w:rPr>
          <w:rFonts w:ascii="Calibri" w:hAnsi="Calibri" w:cs="Calibri"/>
        </w:rPr>
        <w:br/>
        <w:t xml:space="preserve">a místo jejího konání a výši vstupného, počet prodaných vstupenek (pokud se vydávají), včetně skutečností zakládajících vznik nároku na osvobození od poplatku. </w:t>
      </w:r>
    </w:p>
    <w:p w14:paraId="79AA3C89" w14:textId="77777777" w:rsidR="00760066" w:rsidRPr="004155BB" w:rsidRDefault="00760066" w:rsidP="00CE6C51">
      <w:pPr>
        <w:ind w:left="709"/>
        <w:jc w:val="both"/>
        <w:rPr>
          <w:rFonts w:ascii="Calibri" w:hAnsi="Calibri" w:cs="Calibri"/>
          <w:sz w:val="16"/>
          <w:szCs w:val="16"/>
        </w:rPr>
      </w:pPr>
    </w:p>
    <w:p w14:paraId="12E1443D" w14:textId="77777777" w:rsidR="00760066" w:rsidRPr="004155BB" w:rsidRDefault="00760066" w:rsidP="00CE6C51">
      <w:pPr>
        <w:numPr>
          <w:ilvl w:val="0"/>
          <w:numId w:val="31"/>
        </w:numPr>
        <w:tabs>
          <w:tab w:val="clear" w:pos="567"/>
        </w:tabs>
        <w:ind w:left="426" w:hanging="426"/>
        <w:jc w:val="both"/>
        <w:rPr>
          <w:rFonts w:ascii="Calibri" w:hAnsi="Calibri" w:cs="Calibri"/>
        </w:rPr>
      </w:pPr>
      <w:r w:rsidRPr="004155BB">
        <w:rPr>
          <w:rFonts w:ascii="Calibri" w:hAnsi="Calibri" w:cs="Calibri"/>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Pr="004155BB">
        <w:rPr>
          <w:rStyle w:val="Znakapoznpodarou"/>
          <w:rFonts w:ascii="Calibri" w:hAnsi="Calibri" w:cs="Calibri"/>
        </w:rPr>
        <w:footnoteReference w:id="20"/>
      </w:r>
    </w:p>
    <w:p w14:paraId="6703A45C" w14:textId="77777777" w:rsidR="00760066" w:rsidRPr="004155BB" w:rsidRDefault="00760066" w:rsidP="00CE6C51">
      <w:pPr>
        <w:ind w:left="426"/>
        <w:jc w:val="both"/>
        <w:rPr>
          <w:rFonts w:ascii="Calibri" w:hAnsi="Calibri" w:cs="Calibri"/>
          <w:sz w:val="16"/>
          <w:szCs w:val="16"/>
        </w:rPr>
      </w:pPr>
    </w:p>
    <w:p w14:paraId="11C55336" w14:textId="77777777" w:rsidR="00760066" w:rsidRPr="004155BB" w:rsidRDefault="00760066" w:rsidP="00CE6C51">
      <w:pPr>
        <w:numPr>
          <w:ilvl w:val="0"/>
          <w:numId w:val="31"/>
        </w:numPr>
        <w:tabs>
          <w:tab w:val="clear" w:pos="567"/>
        </w:tabs>
        <w:ind w:left="426" w:hanging="426"/>
        <w:jc w:val="both"/>
        <w:rPr>
          <w:rFonts w:ascii="Calibri" w:hAnsi="Calibri" w:cs="Calibri"/>
        </w:rPr>
      </w:pPr>
      <w:r w:rsidRPr="004155BB">
        <w:rPr>
          <w:rFonts w:ascii="Calibri" w:hAnsi="Calibri" w:cs="Calibri"/>
        </w:rPr>
        <w:t>Dojde-li ke změně údajů uvedených v ohlášení, je poplatník povinen tuto změnu oznámit do 15 dnů ode dne, kdy nastala.</w:t>
      </w:r>
      <w:r w:rsidRPr="004155BB">
        <w:rPr>
          <w:rStyle w:val="Znakapoznpodarou"/>
          <w:rFonts w:ascii="Calibri" w:hAnsi="Calibri" w:cs="Calibri"/>
        </w:rPr>
        <w:footnoteReference w:id="21"/>
      </w:r>
    </w:p>
    <w:p w14:paraId="5A1606C6" w14:textId="77777777" w:rsidR="002372DB" w:rsidRPr="004155BB" w:rsidRDefault="002372DB" w:rsidP="00CE6C51">
      <w:pPr>
        <w:ind w:left="426"/>
        <w:jc w:val="both"/>
        <w:rPr>
          <w:rFonts w:ascii="Calibri" w:hAnsi="Calibri" w:cs="Calibri"/>
          <w:sz w:val="16"/>
          <w:szCs w:val="16"/>
        </w:rPr>
      </w:pPr>
    </w:p>
    <w:p w14:paraId="1A0EB0B3" w14:textId="77777777" w:rsidR="006A754C" w:rsidRDefault="00F338C0" w:rsidP="00CE6C51">
      <w:pPr>
        <w:ind w:left="426" w:hanging="426"/>
        <w:jc w:val="both"/>
        <w:rPr>
          <w:rFonts w:ascii="Calibri" w:hAnsi="Calibri" w:cs="Calibri"/>
        </w:rPr>
      </w:pPr>
      <w:r>
        <w:rPr>
          <w:rFonts w:ascii="Calibri" w:hAnsi="Calibri" w:cs="Calibri"/>
        </w:rPr>
        <w:t>5)</w:t>
      </w:r>
      <w:r>
        <w:rPr>
          <w:rFonts w:ascii="Calibri" w:hAnsi="Calibri" w:cs="Calibri"/>
        </w:rPr>
        <w:tab/>
      </w:r>
      <w:r w:rsidRPr="00424BB7">
        <w:rPr>
          <w:rFonts w:ascii="Calibri" w:hAnsi="Calibri" w:cs="Calibri"/>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409D838A" w14:textId="77777777" w:rsidR="009915D7" w:rsidRPr="006A754C" w:rsidRDefault="009915D7" w:rsidP="00CE6C51">
      <w:pPr>
        <w:ind w:left="426" w:hanging="426"/>
        <w:jc w:val="both"/>
        <w:rPr>
          <w:rFonts w:ascii="Calibri" w:hAnsi="Calibri" w:cs="Calibri"/>
        </w:rPr>
      </w:pPr>
    </w:p>
    <w:p w14:paraId="75CC2E08" w14:textId="77777777" w:rsidR="006A754C" w:rsidRPr="00760066" w:rsidRDefault="006A754C" w:rsidP="00CE6C51">
      <w:pPr>
        <w:pStyle w:val="Nadpis7"/>
        <w:jc w:val="center"/>
        <w:rPr>
          <w:rFonts w:ascii="Calibri" w:hAnsi="Calibri" w:cs="Calibri"/>
          <w:b/>
          <w:bCs/>
          <w:sz w:val="24"/>
          <w:szCs w:val="22"/>
        </w:rPr>
      </w:pPr>
      <w:r w:rsidRPr="00760066">
        <w:rPr>
          <w:rFonts w:ascii="Calibri" w:hAnsi="Calibri" w:cs="Calibri"/>
          <w:b/>
          <w:bCs/>
          <w:sz w:val="24"/>
          <w:szCs w:val="22"/>
        </w:rPr>
        <w:t>Čl. 1</w:t>
      </w:r>
      <w:r w:rsidR="00F338C0">
        <w:rPr>
          <w:rFonts w:ascii="Calibri" w:hAnsi="Calibri" w:cs="Calibri"/>
          <w:b/>
          <w:bCs/>
          <w:sz w:val="24"/>
          <w:szCs w:val="22"/>
        </w:rPr>
        <w:t>5</w:t>
      </w:r>
    </w:p>
    <w:p w14:paraId="350ECE23" w14:textId="77777777" w:rsidR="006A754C" w:rsidRDefault="00760066" w:rsidP="00CE6C51">
      <w:pPr>
        <w:jc w:val="center"/>
        <w:rPr>
          <w:rFonts w:ascii="Calibri" w:hAnsi="Calibri" w:cs="Calibri"/>
          <w:b/>
          <w:bCs/>
        </w:rPr>
      </w:pPr>
      <w:r w:rsidRPr="00760066">
        <w:rPr>
          <w:rFonts w:ascii="Calibri" w:hAnsi="Calibri" w:cs="Calibri"/>
          <w:b/>
          <w:bCs/>
        </w:rPr>
        <w:t>Sazba poplatku</w:t>
      </w:r>
    </w:p>
    <w:p w14:paraId="1406D77B" w14:textId="77777777" w:rsidR="00760066" w:rsidRPr="002372DB" w:rsidRDefault="00760066" w:rsidP="00CE6C51">
      <w:pPr>
        <w:jc w:val="both"/>
        <w:rPr>
          <w:rFonts w:ascii="Calibri" w:hAnsi="Calibri" w:cs="Calibri"/>
          <w:b/>
          <w:bCs/>
          <w:sz w:val="20"/>
          <w:szCs w:val="20"/>
        </w:rPr>
      </w:pPr>
    </w:p>
    <w:p w14:paraId="65853717" w14:textId="77777777" w:rsidR="00C352C1" w:rsidRDefault="00760066" w:rsidP="00CE6C51">
      <w:pPr>
        <w:numPr>
          <w:ilvl w:val="0"/>
          <w:numId w:val="32"/>
        </w:numPr>
        <w:tabs>
          <w:tab w:val="clear" w:pos="567"/>
        </w:tabs>
        <w:ind w:left="426" w:hanging="426"/>
        <w:jc w:val="both"/>
        <w:rPr>
          <w:rFonts w:ascii="Calibri" w:hAnsi="Calibri" w:cs="Calibri"/>
        </w:rPr>
      </w:pPr>
      <w:r w:rsidRPr="004155BB">
        <w:rPr>
          <w:rFonts w:ascii="Calibri" w:hAnsi="Calibri" w:cs="Calibri"/>
        </w:rPr>
        <w:t>Sazba poplatku činí z vybraného vstupného n</w:t>
      </w:r>
      <w:r w:rsidR="008A5EC0">
        <w:rPr>
          <w:rFonts w:ascii="Calibri" w:hAnsi="Calibri" w:cs="Calibri"/>
        </w:rPr>
        <w:t>a</w:t>
      </w:r>
      <w:r w:rsidR="00105784">
        <w:rPr>
          <w:rFonts w:ascii="Calibri" w:hAnsi="Calibri" w:cs="Calibri"/>
        </w:rPr>
        <w:t>:</w:t>
      </w:r>
    </w:p>
    <w:p w14:paraId="429F4A0B" w14:textId="77777777" w:rsidR="00105784" w:rsidRPr="00105784" w:rsidRDefault="00105784" w:rsidP="00105784">
      <w:pPr>
        <w:ind w:left="426"/>
        <w:jc w:val="both"/>
        <w:rPr>
          <w:rFonts w:ascii="Calibri" w:hAnsi="Calibri" w:cs="Calibri"/>
          <w:sz w:val="12"/>
          <w:szCs w:val="12"/>
        </w:rPr>
      </w:pPr>
    </w:p>
    <w:p w14:paraId="73E855EB" w14:textId="77777777" w:rsidR="00C352C1" w:rsidRDefault="00C352C1" w:rsidP="00CE6C51">
      <w:pPr>
        <w:numPr>
          <w:ilvl w:val="1"/>
          <w:numId w:val="33"/>
        </w:numPr>
        <w:tabs>
          <w:tab w:val="clear" w:pos="1021"/>
        </w:tabs>
        <w:ind w:left="709" w:hanging="283"/>
        <w:jc w:val="both"/>
        <w:rPr>
          <w:rFonts w:ascii="Calibri" w:hAnsi="Calibri" w:cs="Calibri"/>
        </w:rPr>
      </w:pPr>
      <w:r w:rsidRPr="004155BB">
        <w:rPr>
          <w:rFonts w:ascii="Calibri" w:hAnsi="Calibri" w:cs="Calibri"/>
        </w:rPr>
        <w:t>kulturní akci</w:t>
      </w:r>
      <w:r w:rsidR="008A5EC0">
        <w:rPr>
          <w:rFonts w:ascii="Calibri" w:hAnsi="Calibri" w:cs="Calibri"/>
        </w:rPr>
        <w:t xml:space="preserve"> neuvedenou v písm. b)</w:t>
      </w:r>
      <w:r w:rsidRPr="004155BB">
        <w:rPr>
          <w:rFonts w:ascii="Calibri" w:hAnsi="Calibri" w:cs="Calibri"/>
        </w:rPr>
        <w:t xml:space="preserve"> ……………………………..</w:t>
      </w:r>
      <w:r w:rsidRPr="004155BB">
        <w:rPr>
          <w:rFonts w:ascii="Calibri" w:hAnsi="Calibri" w:cs="Calibri"/>
        </w:rPr>
        <w:tab/>
        <w:t>5 %</w:t>
      </w:r>
    </w:p>
    <w:p w14:paraId="333514FA" w14:textId="77777777" w:rsidR="008A5EC0" w:rsidRPr="004155BB" w:rsidRDefault="008A5EC0" w:rsidP="00CE6C51">
      <w:pPr>
        <w:numPr>
          <w:ilvl w:val="1"/>
          <w:numId w:val="33"/>
        </w:numPr>
        <w:tabs>
          <w:tab w:val="clear" w:pos="1021"/>
        </w:tabs>
        <w:ind w:left="709" w:hanging="283"/>
        <w:jc w:val="both"/>
        <w:rPr>
          <w:rFonts w:ascii="Calibri" w:hAnsi="Calibri" w:cs="Calibri"/>
        </w:rPr>
      </w:pPr>
      <w:r>
        <w:rPr>
          <w:rFonts w:ascii="Calibri" w:hAnsi="Calibri" w:cs="Calibri"/>
        </w:rPr>
        <w:lastRenderedPageBreak/>
        <w:t>kulturní akci – diskotéku………………………………………………</w:t>
      </w:r>
      <w:r w:rsidR="00105784">
        <w:rPr>
          <w:rFonts w:ascii="Calibri" w:hAnsi="Calibri" w:cs="Calibri"/>
        </w:rPr>
        <w:t xml:space="preserve">..  </w:t>
      </w:r>
      <w:r>
        <w:rPr>
          <w:rFonts w:ascii="Calibri" w:hAnsi="Calibri" w:cs="Calibri"/>
        </w:rPr>
        <w:t>20%</w:t>
      </w:r>
    </w:p>
    <w:p w14:paraId="1672975C" w14:textId="77777777" w:rsidR="00760066" w:rsidRPr="004155BB" w:rsidRDefault="00760066" w:rsidP="00CE6C51">
      <w:pPr>
        <w:numPr>
          <w:ilvl w:val="1"/>
          <w:numId w:val="33"/>
        </w:numPr>
        <w:tabs>
          <w:tab w:val="clear" w:pos="1021"/>
        </w:tabs>
        <w:ind w:left="709" w:hanging="283"/>
        <w:jc w:val="both"/>
        <w:rPr>
          <w:rFonts w:ascii="Calibri" w:hAnsi="Calibri" w:cs="Calibri"/>
        </w:rPr>
      </w:pPr>
      <w:r w:rsidRPr="004155BB">
        <w:rPr>
          <w:rFonts w:ascii="Calibri" w:hAnsi="Calibri" w:cs="Calibri"/>
        </w:rPr>
        <w:t>sportovní akci ........................</w:t>
      </w:r>
      <w:r w:rsidR="008A5EC0">
        <w:rPr>
          <w:rFonts w:ascii="Calibri" w:hAnsi="Calibri" w:cs="Calibri"/>
        </w:rPr>
        <w:t>...............................</w:t>
      </w:r>
      <w:r w:rsidRPr="004155BB">
        <w:rPr>
          <w:rFonts w:ascii="Calibri" w:hAnsi="Calibri" w:cs="Calibri"/>
        </w:rPr>
        <w:t>.…</w:t>
      </w:r>
      <w:r w:rsidR="00105784">
        <w:rPr>
          <w:rFonts w:ascii="Calibri" w:hAnsi="Calibri" w:cs="Calibri"/>
        </w:rPr>
        <w:t>…..</w:t>
      </w:r>
      <w:r w:rsidRPr="004155BB">
        <w:rPr>
          <w:rFonts w:ascii="Calibri" w:hAnsi="Calibri" w:cs="Calibri"/>
        </w:rPr>
        <w:t>..</w:t>
      </w:r>
      <w:r w:rsidRPr="004155BB">
        <w:rPr>
          <w:rFonts w:ascii="Calibri" w:hAnsi="Calibri" w:cs="Calibri"/>
        </w:rPr>
        <w:tab/>
      </w:r>
      <w:r w:rsidR="009915D7">
        <w:rPr>
          <w:rFonts w:ascii="Calibri" w:hAnsi="Calibri" w:cs="Calibri"/>
        </w:rPr>
        <w:t>5</w:t>
      </w:r>
      <w:r w:rsidR="00C352C1" w:rsidRPr="004155BB">
        <w:rPr>
          <w:rFonts w:ascii="Calibri" w:hAnsi="Calibri" w:cs="Calibri"/>
        </w:rPr>
        <w:t xml:space="preserve"> </w:t>
      </w:r>
      <w:r w:rsidRPr="004155BB">
        <w:rPr>
          <w:rFonts w:ascii="Calibri" w:hAnsi="Calibri" w:cs="Calibri"/>
        </w:rPr>
        <w:t>%,</w:t>
      </w:r>
    </w:p>
    <w:p w14:paraId="45256469" w14:textId="77777777" w:rsidR="00760066" w:rsidRPr="004155BB" w:rsidRDefault="00760066" w:rsidP="00CE6C51">
      <w:pPr>
        <w:numPr>
          <w:ilvl w:val="1"/>
          <w:numId w:val="33"/>
        </w:numPr>
        <w:tabs>
          <w:tab w:val="clear" w:pos="1021"/>
        </w:tabs>
        <w:ind w:left="709" w:hanging="283"/>
        <w:jc w:val="both"/>
        <w:rPr>
          <w:rFonts w:ascii="Calibri" w:hAnsi="Calibri" w:cs="Calibri"/>
        </w:rPr>
      </w:pPr>
      <w:r w:rsidRPr="004155BB">
        <w:rPr>
          <w:rFonts w:ascii="Calibri" w:hAnsi="Calibri" w:cs="Calibri"/>
        </w:rPr>
        <w:t>prodejní akci ............................</w:t>
      </w:r>
      <w:r w:rsidR="008A5EC0">
        <w:rPr>
          <w:rFonts w:ascii="Calibri" w:hAnsi="Calibri" w:cs="Calibri"/>
        </w:rPr>
        <w:t>....................................</w:t>
      </w:r>
      <w:r w:rsidRPr="004155BB">
        <w:rPr>
          <w:rFonts w:ascii="Calibri" w:hAnsi="Calibri" w:cs="Calibri"/>
        </w:rPr>
        <w:t>....</w:t>
      </w:r>
      <w:r w:rsidRPr="004155BB">
        <w:rPr>
          <w:rFonts w:ascii="Calibri" w:hAnsi="Calibri" w:cs="Calibri"/>
        </w:rPr>
        <w:tab/>
      </w:r>
      <w:r w:rsidR="00C352C1" w:rsidRPr="004155BB">
        <w:rPr>
          <w:rFonts w:ascii="Calibri" w:hAnsi="Calibri" w:cs="Calibri"/>
        </w:rPr>
        <w:t>5</w:t>
      </w:r>
      <w:r w:rsidRPr="004155BB">
        <w:rPr>
          <w:rFonts w:ascii="Calibri" w:hAnsi="Calibri" w:cs="Calibri"/>
        </w:rPr>
        <w:t xml:space="preserve"> %,</w:t>
      </w:r>
    </w:p>
    <w:p w14:paraId="4689EEA1" w14:textId="77777777" w:rsidR="00BA5FCF" w:rsidRPr="004155BB" w:rsidRDefault="00760066" w:rsidP="00CE6C51">
      <w:pPr>
        <w:numPr>
          <w:ilvl w:val="1"/>
          <w:numId w:val="33"/>
        </w:numPr>
        <w:tabs>
          <w:tab w:val="clear" w:pos="1021"/>
        </w:tabs>
        <w:ind w:left="709" w:hanging="283"/>
        <w:jc w:val="both"/>
        <w:rPr>
          <w:rFonts w:ascii="Calibri" w:hAnsi="Calibri" w:cs="Calibri"/>
        </w:rPr>
      </w:pPr>
      <w:r w:rsidRPr="004155BB">
        <w:rPr>
          <w:rFonts w:ascii="Calibri" w:hAnsi="Calibri" w:cs="Calibri"/>
        </w:rPr>
        <w:t>reklamní akci ........................</w:t>
      </w:r>
      <w:r w:rsidR="008A5EC0">
        <w:rPr>
          <w:rFonts w:ascii="Calibri" w:hAnsi="Calibri" w:cs="Calibri"/>
        </w:rPr>
        <w:t>............................</w:t>
      </w:r>
      <w:r w:rsidRPr="004155BB">
        <w:rPr>
          <w:rFonts w:ascii="Calibri" w:hAnsi="Calibri" w:cs="Calibri"/>
        </w:rPr>
        <w:t>.....…</w:t>
      </w:r>
      <w:r w:rsidR="00105784">
        <w:rPr>
          <w:rFonts w:ascii="Calibri" w:hAnsi="Calibri" w:cs="Calibri"/>
        </w:rPr>
        <w:t>……..</w:t>
      </w:r>
      <w:r w:rsidRPr="004155BB">
        <w:rPr>
          <w:rFonts w:ascii="Calibri" w:hAnsi="Calibri" w:cs="Calibri"/>
        </w:rPr>
        <w:tab/>
      </w:r>
      <w:r w:rsidR="00C352C1" w:rsidRPr="004155BB">
        <w:rPr>
          <w:rFonts w:ascii="Calibri" w:hAnsi="Calibri" w:cs="Calibri"/>
        </w:rPr>
        <w:t>20</w:t>
      </w:r>
      <w:r w:rsidRPr="004155BB">
        <w:rPr>
          <w:rFonts w:ascii="Calibri" w:hAnsi="Calibri" w:cs="Calibri"/>
        </w:rPr>
        <w:t xml:space="preserve"> %.</w:t>
      </w:r>
    </w:p>
    <w:p w14:paraId="34947234" w14:textId="77777777" w:rsidR="00BA5FCF" w:rsidRPr="004155BB" w:rsidRDefault="00BA5FCF" w:rsidP="00CE6C51">
      <w:pPr>
        <w:jc w:val="both"/>
        <w:rPr>
          <w:rFonts w:ascii="Calibri" w:hAnsi="Calibri" w:cs="Calibri"/>
          <w:sz w:val="16"/>
          <w:szCs w:val="16"/>
        </w:rPr>
      </w:pPr>
    </w:p>
    <w:p w14:paraId="3DEDF4F4" w14:textId="77777777" w:rsidR="00BA5FCF" w:rsidRPr="009915D7" w:rsidRDefault="00BA5FCF" w:rsidP="007B572D">
      <w:pPr>
        <w:numPr>
          <w:ilvl w:val="0"/>
          <w:numId w:val="32"/>
        </w:numPr>
        <w:tabs>
          <w:tab w:val="clear" w:pos="567"/>
        </w:tabs>
        <w:ind w:left="426" w:hanging="426"/>
        <w:jc w:val="both"/>
        <w:rPr>
          <w:rFonts w:ascii="Calibri" w:hAnsi="Calibri" w:cs="Calibri"/>
          <w:sz w:val="12"/>
          <w:szCs w:val="12"/>
        </w:rPr>
      </w:pPr>
      <w:r w:rsidRPr="009915D7">
        <w:rPr>
          <w:rFonts w:ascii="Calibri" w:hAnsi="Calibri" w:cs="Calibri"/>
        </w:rPr>
        <w:t xml:space="preserve">Paušální částka za 1 akci </w:t>
      </w:r>
      <w:r w:rsidR="008A5EC0" w:rsidRPr="009915D7">
        <w:rPr>
          <w:rFonts w:ascii="Calibri" w:hAnsi="Calibri" w:cs="Calibri"/>
        </w:rPr>
        <w:t>se stanoví následovně</w:t>
      </w:r>
      <w:r w:rsidR="009915D7" w:rsidRPr="009915D7">
        <w:rPr>
          <w:rFonts w:ascii="Calibri" w:hAnsi="Calibri" w:cs="Calibri"/>
          <w:i/>
        </w:rPr>
        <w:t>:</w:t>
      </w:r>
    </w:p>
    <w:p w14:paraId="6CDB1A17" w14:textId="77777777" w:rsidR="008A5EC0" w:rsidRPr="009915D7" w:rsidRDefault="008A5EC0" w:rsidP="00CE6C51">
      <w:pPr>
        <w:numPr>
          <w:ilvl w:val="1"/>
          <w:numId w:val="46"/>
        </w:numPr>
        <w:tabs>
          <w:tab w:val="clear" w:pos="1021"/>
        </w:tabs>
        <w:ind w:hanging="595"/>
        <w:jc w:val="both"/>
        <w:rPr>
          <w:rFonts w:ascii="Calibri" w:hAnsi="Calibri" w:cs="Calibri"/>
        </w:rPr>
      </w:pPr>
      <w:r w:rsidRPr="009915D7">
        <w:rPr>
          <w:rFonts w:ascii="Calibri" w:hAnsi="Calibri" w:cs="Calibri"/>
        </w:rPr>
        <w:t>kulturní akci neuvedenou v písm. b) ……………………………</w:t>
      </w:r>
      <w:r w:rsidR="00932C2C" w:rsidRPr="009915D7">
        <w:rPr>
          <w:rFonts w:ascii="Calibri" w:hAnsi="Calibri" w:cs="Calibri"/>
        </w:rPr>
        <w:t xml:space="preserve"> </w:t>
      </w:r>
      <w:r w:rsidRPr="009915D7">
        <w:rPr>
          <w:rFonts w:ascii="Calibri" w:hAnsi="Calibri" w:cs="Calibri"/>
        </w:rPr>
        <w:t xml:space="preserve"> </w:t>
      </w:r>
      <w:r w:rsidRPr="009915D7">
        <w:rPr>
          <w:rFonts w:ascii="Calibri" w:hAnsi="Calibri" w:cs="Calibri"/>
        </w:rPr>
        <w:tab/>
      </w:r>
      <w:r w:rsidR="009915D7">
        <w:rPr>
          <w:rFonts w:ascii="Calibri" w:hAnsi="Calibri" w:cs="Calibri"/>
        </w:rPr>
        <w:t>2</w:t>
      </w:r>
      <w:r w:rsidRPr="009915D7">
        <w:rPr>
          <w:rFonts w:ascii="Calibri" w:hAnsi="Calibri" w:cs="Calibri"/>
        </w:rPr>
        <w:t>00 K</w:t>
      </w:r>
      <w:r w:rsidR="00932C2C" w:rsidRPr="009915D7">
        <w:rPr>
          <w:rFonts w:ascii="Calibri" w:hAnsi="Calibri" w:cs="Calibri"/>
        </w:rPr>
        <w:t>č,</w:t>
      </w:r>
    </w:p>
    <w:p w14:paraId="2C84E250" w14:textId="77777777" w:rsidR="008A5EC0" w:rsidRPr="009915D7" w:rsidRDefault="008A5EC0" w:rsidP="00CE6C51">
      <w:pPr>
        <w:numPr>
          <w:ilvl w:val="1"/>
          <w:numId w:val="46"/>
        </w:numPr>
        <w:tabs>
          <w:tab w:val="clear" w:pos="1021"/>
          <w:tab w:val="num" w:pos="709"/>
        </w:tabs>
        <w:ind w:left="567" w:hanging="141"/>
        <w:jc w:val="both"/>
        <w:rPr>
          <w:rFonts w:ascii="Calibri" w:hAnsi="Calibri" w:cs="Calibri"/>
        </w:rPr>
      </w:pPr>
      <w:r w:rsidRPr="009915D7">
        <w:rPr>
          <w:rFonts w:ascii="Calibri" w:hAnsi="Calibri" w:cs="Calibri"/>
        </w:rPr>
        <w:t>kulturní akci – diskotéku…………………………………………….</w:t>
      </w:r>
      <w:r w:rsidR="00105784" w:rsidRPr="009915D7">
        <w:rPr>
          <w:rFonts w:ascii="Calibri" w:hAnsi="Calibri" w:cs="Calibri"/>
        </w:rPr>
        <w:t xml:space="preserve">.      </w:t>
      </w:r>
      <w:r w:rsidR="00932C2C" w:rsidRPr="009915D7">
        <w:rPr>
          <w:rFonts w:ascii="Calibri" w:hAnsi="Calibri" w:cs="Calibri"/>
        </w:rPr>
        <w:t xml:space="preserve"> </w:t>
      </w:r>
      <w:r w:rsidR="009915D7">
        <w:rPr>
          <w:rFonts w:ascii="Calibri" w:hAnsi="Calibri" w:cs="Calibri"/>
        </w:rPr>
        <w:t>7</w:t>
      </w:r>
      <w:r w:rsidR="00932C2C" w:rsidRPr="009915D7">
        <w:rPr>
          <w:rFonts w:ascii="Calibri" w:hAnsi="Calibri" w:cs="Calibri"/>
        </w:rPr>
        <w:t>00 Kč,</w:t>
      </w:r>
    </w:p>
    <w:p w14:paraId="00EAD794" w14:textId="77777777" w:rsidR="008A5EC0" w:rsidRPr="009915D7" w:rsidRDefault="008A5EC0" w:rsidP="00CE6C51">
      <w:pPr>
        <w:numPr>
          <w:ilvl w:val="1"/>
          <w:numId w:val="46"/>
        </w:numPr>
        <w:tabs>
          <w:tab w:val="clear" w:pos="1021"/>
          <w:tab w:val="num" w:pos="709"/>
        </w:tabs>
        <w:ind w:left="567" w:hanging="141"/>
        <w:jc w:val="both"/>
        <w:rPr>
          <w:rFonts w:ascii="Calibri" w:hAnsi="Calibri" w:cs="Calibri"/>
        </w:rPr>
      </w:pPr>
      <w:r w:rsidRPr="009915D7">
        <w:rPr>
          <w:rFonts w:ascii="Calibri" w:hAnsi="Calibri" w:cs="Calibri"/>
        </w:rPr>
        <w:t>sportovní akci .......................................................</w:t>
      </w:r>
      <w:r w:rsidR="00105784" w:rsidRPr="009915D7">
        <w:rPr>
          <w:rFonts w:ascii="Calibri" w:hAnsi="Calibri" w:cs="Calibri"/>
        </w:rPr>
        <w:t>...</w:t>
      </w:r>
      <w:r w:rsidRPr="009915D7">
        <w:rPr>
          <w:rFonts w:ascii="Calibri" w:hAnsi="Calibri" w:cs="Calibri"/>
        </w:rPr>
        <w:t>.…..</w:t>
      </w:r>
      <w:r w:rsidRPr="009915D7">
        <w:rPr>
          <w:rFonts w:ascii="Calibri" w:hAnsi="Calibri" w:cs="Calibri"/>
        </w:rPr>
        <w:tab/>
      </w:r>
      <w:r w:rsidR="009915D7">
        <w:rPr>
          <w:rFonts w:ascii="Calibri" w:hAnsi="Calibri" w:cs="Calibri"/>
        </w:rPr>
        <w:t>2</w:t>
      </w:r>
      <w:r w:rsidR="00932C2C" w:rsidRPr="009915D7">
        <w:rPr>
          <w:rFonts w:ascii="Calibri" w:hAnsi="Calibri" w:cs="Calibri"/>
        </w:rPr>
        <w:t>00 Kč,</w:t>
      </w:r>
    </w:p>
    <w:p w14:paraId="4C5D0B4D" w14:textId="77777777" w:rsidR="008A5EC0" w:rsidRPr="009915D7" w:rsidRDefault="008A5EC0" w:rsidP="00CE6C51">
      <w:pPr>
        <w:numPr>
          <w:ilvl w:val="1"/>
          <w:numId w:val="46"/>
        </w:numPr>
        <w:tabs>
          <w:tab w:val="clear" w:pos="1021"/>
          <w:tab w:val="num" w:pos="709"/>
        </w:tabs>
        <w:ind w:left="567" w:hanging="141"/>
        <w:jc w:val="both"/>
        <w:rPr>
          <w:rFonts w:ascii="Calibri" w:hAnsi="Calibri" w:cs="Calibri"/>
        </w:rPr>
      </w:pPr>
      <w:r w:rsidRPr="009915D7">
        <w:rPr>
          <w:rFonts w:ascii="Calibri" w:hAnsi="Calibri" w:cs="Calibri"/>
        </w:rPr>
        <w:t>prodejní akci .................................................................</w:t>
      </w:r>
      <w:r w:rsidRPr="009915D7">
        <w:rPr>
          <w:rFonts w:ascii="Calibri" w:hAnsi="Calibri" w:cs="Calibri"/>
        </w:rPr>
        <w:tab/>
      </w:r>
      <w:r w:rsidR="009915D7">
        <w:rPr>
          <w:rFonts w:ascii="Calibri" w:hAnsi="Calibri" w:cs="Calibri"/>
        </w:rPr>
        <w:t>5</w:t>
      </w:r>
      <w:r w:rsidR="00932C2C" w:rsidRPr="009915D7">
        <w:rPr>
          <w:rFonts w:ascii="Calibri" w:hAnsi="Calibri" w:cs="Calibri"/>
        </w:rPr>
        <w:t>00 Kč,</w:t>
      </w:r>
    </w:p>
    <w:p w14:paraId="28876E34" w14:textId="77777777" w:rsidR="008A5EC0" w:rsidRDefault="008A5EC0" w:rsidP="00CE6C51">
      <w:pPr>
        <w:numPr>
          <w:ilvl w:val="1"/>
          <w:numId w:val="46"/>
        </w:numPr>
        <w:tabs>
          <w:tab w:val="clear" w:pos="1021"/>
          <w:tab w:val="num" w:pos="709"/>
        </w:tabs>
        <w:ind w:left="567" w:hanging="141"/>
        <w:jc w:val="both"/>
        <w:rPr>
          <w:rFonts w:ascii="Calibri" w:hAnsi="Calibri" w:cs="Calibri"/>
        </w:rPr>
      </w:pPr>
      <w:r w:rsidRPr="009915D7">
        <w:rPr>
          <w:rFonts w:ascii="Calibri" w:hAnsi="Calibri" w:cs="Calibri"/>
        </w:rPr>
        <w:t>reklamní akci .........................................................…</w:t>
      </w:r>
      <w:r w:rsidR="00105784" w:rsidRPr="009915D7">
        <w:rPr>
          <w:rFonts w:ascii="Calibri" w:hAnsi="Calibri" w:cs="Calibri"/>
        </w:rPr>
        <w:t>….</w:t>
      </w:r>
      <w:r w:rsidRPr="009915D7">
        <w:rPr>
          <w:rFonts w:ascii="Calibri" w:hAnsi="Calibri" w:cs="Calibri"/>
        </w:rPr>
        <w:tab/>
      </w:r>
      <w:r w:rsidR="009915D7">
        <w:rPr>
          <w:rFonts w:ascii="Calibri" w:hAnsi="Calibri" w:cs="Calibri"/>
        </w:rPr>
        <w:t>7</w:t>
      </w:r>
      <w:r w:rsidR="00932C2C" w:rsidRPr="009915D7">
        <w:rPr>
          <w:rFonts w:ascii="Calibri" w:hAnsi="Calibri" w:cs="Calibri"/>
        </w:rPr>
        <w:t>00 Kč.</w:t>
      </w:r>
    </w:p>
    <w:p w14:paraId="6E9B8F0A" w14:textId="77777777" w:rsidR="004C5D82" w:rsidRPr="009915D7" w:rsidRDefault="00B2085D" w:rsidP="00B2085D">
      <w:pPr>
        <w:ind w:left="426" w:hanging="426"/>
        <w:jc w:val="both"/>
        <w:rPr>
          <w:rFonts w:ascii="Calibri" w:hAnsi="Calibri" w:cs="Calibri"/>
        </w:rPr>
      </w:pPr>
      <w:r>
        <w:rPr>
          <w:rFonts w:ascii="Calibri" w:hAnsi="Calibri" w:cs="Calibri"/>
        </w:rPr>
        <w:t xml:space="preserve">(3) </w:t>
      </w:r>
      <w:r w:rsidR="004C5D82" w:rsidRPr="004C5D82">
        <w:rPr>
          <w:rFonts w:ascii="Calibri" w:hAnsi="Calibri" w:cs="Calibri"/>
        </w:rPr>
        <w:t>Volbu placení poplatku paušální částkou včetně výběru varianty paušální částky sdělí poplatník správci pop</w:t>
      </w:r>
      <w:r w:rsidR="004C5D82">
        <w:rPr>
          <w:rFonts w:ascii="Calibri" w:hAnsi="Calibri" w:cs="Calibri"/>
        </w:rPr>
        <w:t>latku v rámci ohlášení dle čl. 14</w:t>
      </w:r>
      <w:r w:rsidR="004C5D82" w:rsidRPr="004C5D82">
        <w:rPr>
          <w:rFonts w:ascii="Calibri" w:hAnsi="Calibri" w:cs="Calibri"/>
        </w:rPr>
        <w:t xml:space="preserve"> odst. 2.</w:t>
      </w:r>
    </w:p>
    <w:p w14:paraId="60CB5DC7" w14:textId="77777777" w:rsidR="00760066" w:rsidRDefault="00760066" w:rsidP="00CE6C51">
      <w:pPr>
        <w:tabs>
          <w:tab w:val="num" w:pos="709"/>
        </w:tabs>
        <w:ind w:left="567" w:hanging="141"/>
        <w:jc w:val="both"/>
        <w:rPr>
          <w:rFonts w:ascii="Calibri" w:hAnsi="Calibri" w:cs="Calibri"/>
          <w:sz w:val="20"/>
          <w:szCs w:val="20"/>
        </w:rPr>
      </w:pPr>
    </w:p>
    <w:p w14:paraId="74D991E7" w14:textId="77777777" w:rsidR="00105784" w:rsidRPr="00105784" w:rsidRDefault="00105784" w:rsidP="00CE6C51">
      <w:pPr>
        <w:tabs>
          <w:tab w:val="num" w:pos="709"/>
        </w:tabs>
        <w:ind w:left="567" w:hanging="141"/>
        <w:jc w:val="both"/>
        <w:rPr>
          <w:rFonts w:ascii="Calibri" w:hAnsi="Calibri" w:cs="Calibri"/>
          <w:sz w:val="20"/>
          <w:szCs w:val="20"/>
        </w:rPr>
      </w:pPr>
    </w:p>
    <w:p w14:paraId="59BF395C" w14:textId="77777777" w:rsidR="006A754C" w:rsidRPr="00BA5FCF" w:rsidRDefault="006A754C" w:rsidP="00CE6C51">
      <w:pPr>
        <w:pStyle w:val="Nadpis7"/>
        <w:jc w:val="center"/>
        <w:rPr>
          <w:rFonts w:ascii="Calibri" w:hAnsi="Calibri" w:cs="Calibri"/>
          <w:b/>
          <w:bCs/>
          <w:sz w:val="24"/>
        </w:rPr>
      </w:pPr>
      <w:r w:rsidRPr="00BA5FCF">
        <w:rPr>
          <w:rFonts w:ascii="Calibri" w:hAnsi="Calibri" w:cs="Calibri"/>
          <w:b/>
          <w:bCs/>
          <w:sz w:val="24"/>
        </w:rPr>
        <w:t xml:space="preserve">Čl. </w:t>
      </w:r>
      <w:r w:rsidR="00F338C0">
        <w:rPr>
          <w:rFonts w:ascii="Calibri" w:hAnsi="Calibri" w:cs="Calibri"/>
          <w:b/>
          <w:bCs/>
          <w:sz w:val="24"/>
        </w:rPr>
        <w:t>16</w:t>
      </w:r>
    </w:p>
    <w:p w14:paraId="180874BD" w14:textId="77777777" w:rsidR="006A754C" w:rsidRPr="00BA5FCF" w:rsidRDefault="006A754C" w:rsidP="00CE6C51">
      <w:pPr>
        <w:pStyle w:val="Nadpis8"/>
        <w:jc w:val="center"/>
        <w:rPr>
          <w:rFonts w:ascii="Calibri" w:hAnsi="Calibri" w:cs="Calibri"/>
        </w:rPr>
      </w:pPr>
      <w:r w:rsidRPr="00BA5FCF">
        <w:rPr>
          <w:rFonts w:ascii="Calibri" w:hAnsi="Calibri" w:cs="Calibri"/>
        </w:rPr>
        <w:t>S</w:t>
      </w:r>
      <w:r w:rsidR="00BA5FCF">
        <w:rPr>
          <w:rFonts w:ascii="Calibri" w:hAnsi="Calibri" w:cs="Calibri"/>
        </w:rPr>
        <w:t>platnost</w:t>
      </w:r>
      <w:r w:rsidRPr="00BA5FCF">
        <w:rPr>
          <w:rFonts w:ascii="Calibri" w:hAnsi="Calibri" w:cs="Calibri"/>
        </w:rPr>
        <w:t xml:space="preserve"> poplatku</w:t>
      </w:r>
    </w:p>
    <w:p w14:paraId="177322DF" w14:textId="77777777" w:rsidR="006A754C" w:rsidRPr="002372DB" w:rsidRDefault="006A754C" w:rsidP="00CE6C51">
      <w:pPr>
        <w:jc w:val="center"/>
        <w:rPr>
          <w:rFonts w:ascii="Calibri" w:hAnsi="Calibri" w:cs="Calibri"/>
          <w:b/>
          <w:bCs/>
          <w:sz w:val="20"/>
          <w:szCs w:val="20"/>
        </w:rPr>
      </w:pPr>
    </w:p>
    <w:p w14:paraId="370D7EEF" w14:textId="77777777" w:rsidR="00BA5FCF" w:rsidRPr="004155BB" w:rsidRDefault="00BA5FCF" w:rsidP="00CE6C51">
      <w:pPr>
        <w:pStyle w:val="Zkladntext3"/>
        <w:numPr>
          <w:ilvl w:val="0"/>
          <w:numId w:val="39"/>
        </w:numPr>
        <w:spacing w:after="0"/>
        <w:ind w:left="714" w:hanging="357"/>
        <w:jc w:val="both"/>
        <w:rPr>
          <w:rFonts w:ascii="Calibri" w:hAnsi="Calibri" w:cs="Calibri"/>
          <w:sz w:val="24"/>
          <w:szCs w:val="24"/>
        </w:rPr>
      </w:pPr>
      <w:r w:rsidRPr="004155BB">
        <w:rPr>
          <w:rFonts w:ascii="Calibri" w:hAnsi="Calibri" w:cs="Calibri"/>
          <w:sz w:val="24"/>
          <w:szCs w:val="24"/>
        </w:rPr>
        <w:t>Poplatek je splatný do 10 dnů ode dne skončení akce.</w:t>
      </w:r>
    </w:p>
    <w:p w14:paraId="1BCB59F6" w14:textId="77777777" w:rsidR="00BA5FCF" w:rsidRPr="004155BB" w:rsidRDefault="00BA5FCF" w:rsidP="00CE6C51">
      <w:pPr>
        <w:pStyle w:val="Zkladntext3"/>
        <w:spacing w:after="0"/>
        <w:ind w:left="714"/>
        <w:jc w:val="both"/>
        <w:rPr>
          <w:rFonts w:ascii="Calibri" w:hAnsi="Calibri" w:cs="Calibri"/>
        </w:rPr>
      </w:pPr>
    </w:p>
    <w:p w14:paraId="6347029D" w14:textId="77777777" w:rsidR="00BA5FCF" w:rsidRPr="00932C2C" w:rsidRDefault="00BA5FCF" w:rsidP="00CE6C51">
      <w:pPr>
        <w:pStyle w:val="Zkladntext3"/>
        <w:numPr>
          <w:ilvl w:val="0"/>
          <w:numId w:val="39"/>
        </w:numPr>
        <w:spacing w:after="0"/>
        <w:ind w:left="714" w:hanging="357"/>
        <w:jc w:val="both"/>
        <w:rPr>
          <w:rFonts w:ascii="Calibri" w:hAnsi="Calibri" w:cs="Calibri"/>
          <w:sz w:val="24"/>
          <w:szCs w:val="24"/>
        </w:rPr>
      </w:pPr>
      <w:r w:rsidRPr="004155BB">
        <w:rPr>
          <w:rFonts w:ascii="Calibri" w:hAnsi="Calibri" w:cs="Calibri"/>
          <w:sz w:val="24"/>
          <w:szCs w:val="24"/>
        </w:rPr>
        <w:t xml:space="preserve">Při placení paušální </w:t>
      </w:r>
      <w:r w:rsidRPr="00932C2C">
        <w:rPr>
          <w:rFonts w:ascii="Calibri" w:hAnsi="Calibri" w:cs="Calibri"/>
          <w:sz w:val="24"/>
          <w:szCs w:val="24"/>
        </w:rPr>
        <w:t xml:space="preserve">částkou nejpozději do posledního dne </w:t>
      </w:r>
      <w:r w:rsidR="002642B8" w:rsidRPr="00932C2C">
        <w:rPr>
          <w:rFonts w:ascii="Calibri" w:hAnsi="Calibri" w:cs="Calibri"/>
          <w:sz w:val="24"/>
          <w:szCs w:val="24"/>
        </w:rPr>
        <w:t xml:space="preserve">pololetí kalendářního roku. </w:t>
      </w:r>
    </w:p>
    <w:p w14:paraId="363C2F7B" w14:textId="77777777" w:rsidR="006A754C" w:rsidRPr="00105784" w:rsidRDefault="006A754C" w:rsidP="00CE6C51">
      <w:pPr>
        <w:jc w:val="both"/>
        <w:rPr>
          <w:rFonts w:ascii="Calibri" w:hAnsi="Calibri" w:cs="Calibri"/>
          <w:i/>
          <w:color w:val="FF0000"/>
          <w:sz w:val="20"/>
          <w:szCs w:val="20"/>
        </w:rPr>
      </w:pPr>
    </w:p>
    <w:p w14:paraId="3DF6517C" w14:textId="77777777" w:rsidR="002372DB" w:rsidRPr="00105784" w:rsidRDefault="002372DB" w:rsidP="00CE6C51">
      <w:pPr>
        <w:jc w:val="both"/>
        <w:rPr>
          <w:rFonts w:ascii="Calibri" w:hAnsi="Calibri" w:cs="Calibri"/>
          <w:sz w:val="20"/>
          <w:szCs w:val="20"/>
        </w:rPr>
      </w:pPr>
    </w:p>
    <w:p w14:paraId="2DA0C6AF" w14:textId="77777777" w:rsidR="006A754C" w:rsidRPr="002642B8" w:rsidRDefault="006A754C" w:rsidP="00CE6C51">
      <w:pPr>
        <w:pStyle w:val="Nadpis7"/>
        <w:jc w:val="center"/>
        <w:rPr>
          <w:rFonts w:ascii="Calibri" w:hAnsi="Calibri" w:cs="Calibri"/>
          <w:b/>
          <w:bCs/>
          <w:sz w:val="24"/>
        </w:rPr>
      </w:pPr>
      <w:r w:rsidRPr="002642B8">
        <w:rPr>
          <w:rFonts w:ascii="Calibri" w:hAnsi="Calibri" w:cs="Calibri"/>
          <w:b/>
          <w:bCs/>
          <w:sz w:val="24"/>
        </w:rPr>
        <w:t xml:space="preserve">Čl. </w:t>
      </w:r>
      <w:r w:rsidR="007143CE">
        <w:rPr>
          <w:rFonts w:ascii="Calibri" w:hAnsi="Calibri" w:cs="Calibri"/>
          <w:b/>
          <w:bCs/>
          <w:sz w:val="24"/>
        </w:rPr>
        <w:t>17</w:t>
      </w:r>
    </w:p>
    <w:p w14:paraId="0BF2E9BD" w14:textId="77777777" w:rsidR="006A754C" w:rsidRDefault="006A754C" w:rsidP="00CE6C51">
      <w:pPr>
        <w:pStyle w:val="Nadpis8"/>
        <w:jc w:val="center"/>
        <w:rPr>
          <w:rFonts w:ascii="Calibri" w:hAnsi="Calibri" w:cs="Calibri"/>
        </w:rPr>
      </w:pPr>
      <w:r w:rsidRPr="002642B8">
        <w:rPr>
          <w:rFonts w:ascii="Calibri" w:hAnsi="Calibri" w:cs="Calibri"/>
        </w:rPr>
        <w:t>Osvobození</w:t>
      </w:r>
      <w:r w:rsidR="004C5D82">
        <w:rPr>
          <w:rFonts w:ascii="Calibri" w:hAnsi="Calibri" w:cs="Calibri"/>
        </w:rPr>
        <w:t xml:space="preserve"> a úlevy</w:t>
      </w:r>
    </w:p>
    <w:p w14:paraId="00FDBA0D" w14:textId="77777777" w:rsidR="002642B8" w:rsidRPr="002372DB" w:rsidRDefault="002642B8" w:rsidP="00CE6C51">
      <w:pPr>
        <w:rPr>
          <w:sz w:val="20"/>
          <w:szCs w:val="20"/>
        </w:rPr>
      </w:pPr>
    </w:p>
    <w:p w14:paraId="20D735A7" w14:textId="77777777" w:rsidR="002642B8" w:rsidRPr="004155BB" w:rsidRDefault="002642B8" w:rsidP="00CE6C51">
      <w:pPr>
        <w:numPr>
          <w:ilvl w:val="0"/>
          <w:numId w:val="40"/>
        </w:numPr>
        <w:tabs>
          <w:tab w:val="clear" w:pos="567"/>
        </w:tabs>
        <w:ind w:left="426" w:hanging="426"/>
        <w:jc w:val="both"/>
        <w:rPr>
          <w:rFonts w:ascii="Calibri" w:hAnsi="Calibri" w:cs="Calibri"/>
        </w:rPr>
      </w:pPr>
      <w:r w:rsidRPr="004155BB">
        <w:rPr>
          <w:rFonts w:ascii="Calibri" w:hAnsi="Calibri" w:cs="Calibri"/>
        </w:rPr>
        <w:t>Poplatek ze vstupného se neplatí z akcí, jejichž celý výtěžek je odveden na charitativní a veřejné prospěšné účely.</w:t>
      </w:r>
      <w:r w:rsidRPr="004155BB">
        <w:rPr>
          <w:rStyle w:val="Znakapoznpodarou"/>
          <w:rFonts w:ascii="Calibri" w:hAnsi="Calibri" w:cs="Calibri"/>
        </w:rPr>
        <w:footnoteReference w:id="22"/>
      </w:r>
    </w:p>
    <w:p w14:paraId="7B321298" w14:textId="77777777" w:rsidR="002642B8" w:rsidRPr="004155BB" w:rsidRDefault="002642B8" w:rsidP="00CE6C51">
      <w:pPr>
        <w:ind w:left="426"/>
        <w:jc w:val="both"/>
        <w:rPr>
          <w:rFonts w:ascii="Calibri" w:hAnsi="Calibri" w:cs="Calibri"/>
          <w:sz w:val="16"/>
          <w:szCs w:val="16"/>
        </w:rPr>
      </w:pPr>
    </w:p>
    <w:p w14:paraId="4B004F23" w14:textId="77777777" w:rsidR="002642B8" w:rsidRPr="004155BB" w:rsidRDefault="002642B8" w:rsidP="00CE6C51">
      <w:pPr>
        <w:numPr>
          <w:ilvl w:val="0"/>
          <w:numId w:val="40"/>
        </w:numPr>
        <w:tabs>
          <w:tab w:val="clear" w:pos="567"/>
        </w:tabs>
        <w:ind w:left="426" w:hanging="426"/>
        <w:jc w:val="both"/>
        <w:rPr>
          <w:rFonts w:ascii="Calibri" w:hAnsi="Calibri" w:cs="Calibri"/>
        </w:rPr>
      </w:pPr>
      <w:r w:rsidRPr="004155BB">
        <w:rPr>
          <w:rFonts w:ascii="Calibri" w:hAnsi="Calibri" w:cs="Calibri"/>
        </w:rPr>
        <w:t>Od poplatku se dále osvobozují:</w:t>
      </w:r>
    </w:p>
    <w:p w14:paraId="65E8C1F6" w14:textId="77777777" w:rsidR="002642B8" w:rsidRPr="004155BB" w:rsidRDefault="002642B8" w:rsidP="00CE6C51">
      <w:pPr>
        <w:ind w:left="426"/>
        <w:jc w:val="both"/>
        <w:rPr>
          <w:rFonts w:ascii="Calibri" w:hAnsi="Calibri" w:cs="Calibri"/>
          <w:sz w:val="12"/>
          <w:szCs w:val="12"/>
        </w:rPr>
      </w:pPr>
    </w:p>
    <w:p w14:paraId="2D65E8D0" w14:textId="77777777" w:rsidR="002642B8" w:rsidRPr="004155BB" w:rsidRDefault="002642B8" w:rsidP="00CE6C51">
      <w:pPr>
        <w:numPr>
          <w:ilvl w:val="1"/>
          <w:numId w:val="41"/>
        </w:numPr>
        <w:ind w:left="709" w:hanging="283"/>
        <w:jc w:val="both"/>
        <w:rPr>
          <w:rFonts w:ascii="Calibri" w:hAnsi="Calibri" w:cs="Calibri"/>
        </w:rPr>
      </w:pPr>
      <w:r w:rsidRPr="004155BB">
        <w:rPr>
          <w:rFonts w:ascii="Calibri" w:hAnsi="Calibri" w:cs="Calibri"/>
        </w:rPr>
        <w:t>akce pořádané místní organizací TJ Sokol Černíkovice</w:t>
      </w:r>
      <w:r w:rsidR="007143CE">
        <w:rPr>
          <w:rFonts w:ascii="Calibri" w:hAnsi="Calibri" w:cs="Calibri"/>
        </w:rPr>
        <w:t>,</w:t>
      </w:r>
    </w:p>
    <w:p w14:paraId="39A1435D" w14:textId="77777777" w:rsidR="002642B8" w:rsidRPr="004155BB" w:rsidRDefault="002642B8" w:rsidP="00CE6C51">
      <w:pPr>
        <w:numPr>
          <w:ilvl w:val="1"/>
          <w:numId w:val="41"/>
        </w:numPr>
        <w:ind w:left="709" w:hanging="283"/>
        <w:jc w:val="both"/>
        <w:rPr>
          <w:rFonts w:ascii="Calibri" w:hAnsi="Calibri" w:cs="Calibri"/>
        </w:rPr>
      </w:pPr>
      <w:r w:rsidRPr="004155BB">
        <w:rPr>
          <w:rFonts w:ascii="Calibri" w:hAnsi="Calibri" w:cs="Calibri"/>
        </w:rPr>
        <w:t>akce pořádané pro děti</w:t>
      </w:r>
      <w:r w:rsidR="007143CE">
        <w:rPr>
          <w:rFonts w:ascii="Calibri" w:hAnsi="Calibri" w:cs="Calibri"/>
        </w:rPr>
        <w:t>,</w:t>
      </w:r>
    </w:p>
    <w:p w14:paraId="7AA20B6B" w14:textId="77777777" w:rsidR="002642B8" w:rsidRDefault="00932C2C" w:rsidP="00CE6C51">
      <w:pPr>
        <w:numPr>
          <w:ilvl w:val="1"/>
          <w:numId w:val="41"/>
        </w:numPr>
        <w:ind w:left="709" w:hanging="283"/>
        <w:jc w:val="both"/>
        <w:rPr>
          <w:rFonts w:ascii="Calibri" w:hAnsi="Calibri" w:cs="Calibri"/>
        </w:rPr>
      </w:pPr>
      <w:r w:rsidRPr="00932C2C">
        <w:rPr>
          <w:rFonts w:ascii="Calibri" w:hAnsi="Calibri" w:cs="Calibri"/>
        </w:rPr>
        <w:t xml:space="preserve">kulturní akce </w:t>
      </w:r>
      <w:r w:rsidR="00BE115E">
        <w:rPr>
          <w:rFonts w:ascii="Calibri" w:hAnsi="Calibri" w:cs="Calibri"/>
        </w:rPr>
        <w:t xml:space="preserve">(mimo akcí uvedených v čl. 15 odst. 1 písm. b) </w:t>
      </w:r>
      <w:r w:rsidRPr="00932C2C">
        <w:rPr>
          <w:rFonts w:ascii="Calibri" w:hAnsi="Calibri" w:cs="Calibri"/>
        </w:rPr>
        <w:t>pořádané</w:t>
      </w:r>
      <w:r w:rsidR="002642B8" w:rsidRPr="00932C2C">
        <w:rPr>
          <w:rFonts w:ascii="Calibri" w:hAnsi="Calibri" w:cs="Calibri"/>
        </w:rPr>
        <w:t xml:space="preserve"> organizacemi</w:t>
      </w:r>
      <w:r>
        <w:rPr>
          <w:rFonts w:ascii="Calibri" w:hAnsi="Calibri" w:cs="Calibri"/>
        </w:rPr>
        <w:t xml:space="preserve"> se sídlem na území obce,</w:t>
      </w:r>
    </w:p>
    <w:p w14:paraId="359CF066" w14:textId="77777777" w:rsidR="00105784" w:rsidRPr="00105784" w:rsidRDefault="00105784" w:rsidP="00105784">
      <w:pPr>
        <w:ind w:left="709"/>
        <w:jc w:val="both"/>
        <w:rPr>
          <w:rFonts w:ascii="Calibri" w:hAnsi="Calibri" w:cs="Calibri"/>
          <w:sz w:val="16"/>
          <w:szCs w:val="16"/>
        </w:rPr>
      </w:pPr>
    </w:p>
    <w:p w14:paraId="60BF3B84" w14:textId="77777777" w:rsidR="00932C2C" w:rsidRPr="00932C2C" w:rsidRDefault="00932C2C" w:rsidP="00105784">
      <w:pPr>
        <w:numPr>
          <w:ilvl w:val="0"/>
          <w:numId w:val="40"/>
        </w:numPr>
        <w:tabs>
          <w:tab w:val="clear" w:pos="567"/>
        </w:tabs>
        <w:ind w:left="426" w:hanging="426"/>
        <w:jc w:val="both"/>
        <w:rPr>
          <w:rFonts w:ascii="Calibri" w:hAnsi="Calibri" w:cs="Calibri"/>
        </w:rPr>
      </w:pPr>
      <w:r>
        <w:rPr>
          <w:rFonts w:ascii="Calibri" w:hAnsi="Calibri" w:cs="Calibri"/>
        </w:rPr>
        <w:t>Úleva ve výši 10% se poskytuje z akcí uvedených v čl. 15 odst. 1 písm. b) této vyhlášky organizacím se sídlem v obci.</w:t>
      </w:r>
    </w:p>
    <w:p w14:paraId="235B1537" w14:textId="77777777" w:rsidR="002642B8" w:rsidRPr="004155BB" w:rsidRDefault="002642B8" w:rsidP="004C5D82">
      <w:pPr>
        <w:jc w:val="both"/>
        <w:rPr>
          <w:rFonts w:ascii="Calibri" w:hAnsi="Calibri" w:cs="Calibri"/>
          <w:sz w:val="16"/>
          <w:szCs w:val="16"/>
        </w:rPr>
      </w:pPr>
    </w:p>
    <w:p w14:paraId="7849A5C9" w14:textId="77777777" w:rsidR="002642B8" w:rsidRPr="004155BB" w:rsidRDefault="002642B8" w:rsidP="00CE6C51">
      <w:pPr>
        <w:numPr>
          <w:ilvl w:val="0"/>
          <w:numId w:val="40"/>
        </w:numPr>
        <w:tabs>
          <w:tab w:val="clear" w:pos="567"/>
        </w:tabs>
        <w:ind w:left="426" w:hanging="426"/>
        <w:jc w:val="both"/>
        <w:rPr>
          <w:rFonts w:ascii="Calibri" w:hAnsi="Calibri" w:cs="Calibri"/>
        </w:rPr>
      </w:pPr>
      <w:r w:rsidRPr="004155BB">
        <w:rPr>
          <w:rFonts w:ascii="Calibri" w:hAnsi="Calibri" w:cs="Calibri"/>
        </w:rPr>
        <w:t xml:space="preserve">V případě, že poplatník nesplní povinnost ohlásit údaj rozhodný pro osvobození </w:t>
      </w:r>
      <w:r w:rsidR="00932C2C">
        <w:rPr>
          <w:rFonts w:ascii="Calibri" w:hAnsi="Calibri" w:cs="Calibri"/>
        </w:rPr>
        <w:t xml:space="preserve">nebo úlevu </w:t>
      </w:r>
      <w:r w:rsidRPr="004155BB">
        <w:rPr>
          <w:rFonts w:ascii="Calibri" w:hAnsi="Calibri" w:cs="Calibri"/>
        </w:rPr>
        <w:t>ve lhůtě stanovené touto vyhláškou nebo zákonem, nár</w:t>
      </w:r>
      <w:r w:rsidR="007143CE">
        <w:rPr>
          <w:rFonts w:ascii="Calibri" w:hAnsi="Calibri" w:cs="Calibri"/>
        </w:rPr>
        <w:t>ok na osvobození</w:t>
      </w:r>
      <w:r w:rsidRPr="004155BB">
        <w:rPr>
          <w:rFonts w:ascii="Calibri" w:hAnsi="Calibri" w:cs="Calibri"/>
        </w:rPr>
        <w:t xml:space="preserve"> </w:t>
      </w:r>
      <w:r w:rsidR="00932C2C">
        <w:rPr>
          <w:rFonts w:ascii="Calibri" w:hAnsi="Calibri" w:cs="Calibri"/>
        </w:rPr>
        <w:t xml:space="preserve">nebo úlevu </w:t>
      </w:r>
      <w:r w:rsidRPr="004155BB">
        <w:rPr>
          <w:rFonts w:ascii="Calibri" w:hAnsi="Calibri" w:cs="Calibri"/>
        </w:rPr>
        <w:t>zaniká.</w:t>
      </w:r>
      <w:r w:rsidRPr="004155BB">
        <w:rPr>
          <w:rStyle w:val="Znakapoznpodarou"/>
          <w:rFonts w:ascii="Calibri" w:hAnsi="Calibri" w:cs="Calibri"/>
        </w:rPr>
        <w:footnoteReference w:id="23"/>
      </w:r>
    </w:p>
    <w:p w14:paraId="3C6A02CF" w14:textId="77777777" w:rsidR="005C3186" w:rsidRPr="004155BB" w:rsidRDefault="005C3186" w:rsidP="00CE6C51">
      <w:pPr>
        <w:jc w:val="both"/>
        <w:rPr>
          <w:rFonts w:ascii="Calibri" w:hAnsi="Calibri" w:cs="Calibri"/>
        </w:rPr>
      </w:pPr>
    </w:p>
    <w:p w14:paraId="49FAA387" w14:textId="77777777" w:rsidR="006A754C" w:rsidRPr="005C3186" w:rsidRDefault="007143CE" w:rsidP="00CE6C51">
      <w:pPr>
        <w:pStyle w:val="Nadpis3"/>
        <w:jc w:val="center"/>
        <w:rPr>
          <w:rFonts w:ascii="Calibri" w:hAnsi="Calibri" w:cs="Calibri"/>
          <w:b/>
          <w:bCs/>
          <w:sz w:val="28"/>
          <w:szCs w:val="28"/>
        </w:rPr>
      </w:pPr>
      <w:r>
        <w:rPr>
          <w:rFonts w:ascii="Calibri" w:hAnsi="Calibri" w:cs="Calibri"/>
          <w:b/>
          <w:bCs/>
          <w:sz w:val="28"/>
          <w:szCs w:val="28"/>
        </w:rPr>
        <w:t>ČÁST</w:t>
      </w:r>
      <w:r w:rsidR="006A754C" w:rsidRPr="005C3186">
        <w:rPr>
          <w:rFonts w:ascii="Calibri" w:hAnsi="Calibri" w:cs="Calibri"/>
          <w:b/>
          <w:bCs/>
          <w:sz w:val="28"/>
          <w:szCs w:val="28"/>
        </w:rPr>
        <w:t xml:space="preserve"> V.</w:t>
      </w:r>
    </w:p>
    <w:p w14:paraId="2F605433" w14:textId="77777777" w:rsidR="006A754C" w:rsidRPr="00105784" w:rsidRDefault="006A754C" w:rsidP="00CE6C51">
      <w:pPr>
        <w:pStyle w:val="Nadpis8"/>
        <w:jc w:val="center"/>
        <w:rPr>
          <w:rFonts w:ascii="Calibri" w:hAnsi="Calibri" w:cs="Calibri"/>
          <w:sz w:val="28"/>
          <w:szCs w:val="28"/>
        </w:rPr>
      </w:pPr>
      <w:r w:rsidRPr="00105784">
        <w:rPr>
          <w:rFonts w:ascii="Calibri" w:hAnsi="Calibri" w:cs="Calibri"/>
          <w:sz w:val="28"/>
          <w:szCs w:val="28"/>
        </w:rPr>
        <w:t>Ustanovení společná a závěrečná</w:t>
      </w:r>
    </w:p>
    <w:p w14:paraId="1D8B006C" w14:textId="77777777" w:rsidR="006A754C" w:rsidRPr="005C3186" w:rsidRDefault="006A754C" w:rsidP="00CE6C51">
      <w:pPr>
        <w:jc w:val="center"/>
        <w:rPr>
          <w:rFonts w:ascii="Calibri" w:hAnsi="Calibri" w:cs="Calibri"/>
          <w:b/>
          <w:bCs/>
        </w:rPr>
      </w:pPr>
    </w:p>
    <w:p w14:paraId="789BE52E" w14:textId="77777777" w:rsidR="006A754C" w:rsidRDefault="006A754C" w:rsidP="00CE6C51">
      <w:pPr>
        <w:pStyle w:val="Nadpis7"/>
        <w:jc w:val="center"/>
        <w:rPr>
          <w:rFonts w:ascii="Calibri" w:hAnsi="Calibri" w:cs="Calibri"/>
          <w:b/>
          <w:bCs/>
          <w:sz w:val="24"/>
        </w:rPr>
      </w:pPr>
      <w:r w:rsidRPr="005C3186">
        <w:rPr>
          <w:rFonts w:ascii="Calibri" w:hAnsi="Calibri" w:cs="Calibri"/>
          <w:b/>
          <w:bCs/>
          <w:sz w:val="24"/>
        </w:rPr>
        <w:t xml:space="preserve">Čl. </w:t>
      </w:r>
      <w:r w:rsidR="002372DB">
        <w:rPr>
          <w:rFonts w:ascii="Calibri" w:hAnsi="Calibri" w:cs="Calibri"/>
          <w:b/>
          <w:bCs/>
          <w:sz w:val="24"/>
        </w:rPr>
        <w:t>1</w:t>
      </w:r>
      <w:r w:rsidR="007143CE">
        <w:rPr>
          <w:rFonts w:ascii="Calibri" w:hAnsi="Calibri" w:cs="Calibri"/>
          <w:b/>
          <w:bCs/>
          <w:sz w:val="24"/>
        </w:rPr>
        <w:t>8</w:t>
      </w:r>
    </w:p>
    <w:p w14:paraId="0FB40D86" w14:textId="77777777" w:rsidR="005C3186" w:rsidRPr="004155BB" w:rsidRDefault="005C3186" w:rsidP="00CE6C51">
      <w:pPr>
        <w:jc w:val="center"/>
        <w:rPr>
          <w:rFonts w:ascii="Calibri" w:hAnsi="Calibri" w:cs="Calibri"/>
          <w:b/>
          <w:bCs/>
        </w:rPr>
      </w:pPr>
      <w:r w:rsidRPr="004155BB">
        <w:rPr>
          <w:rFonts w:ascii="Calibri" w:hAnsi="Calibri" w:cs="Calibri"/>
          <w:b/>
          <w:bCs/>
        </w:rPr>
        <w:t>Navýšení poplatku</w:t>
      </w:r>
    </w:p>
    <w:p w14:paraId="0977923E" w14:textId="77777777" w:rsidR="005C3186" w:rsidRPr="004155BB" w:rsidRDefault="005C3186" w:rsidP="00CE6C51">
      <w:pPr>
        <w:jc w:val="center"/>
        <w:rPr>
          <w:rFonts w:ascii="Calibri" w:hAnsi="Calibri" w:cs="Calibri"/>
          <w:sz w:val="20"/>
          <w:szCs w:val="20"/>
        </w:rPr>
      </w:pPr>
    </w:p>
    <w:p w14:paraId="4B320FB7" w14:textId="77777777" w:rsidR="005C3186" w:rsidRPr="005C3186" w:rsidRDefault="005C3186" w:rsidP="00CE6C51">
      <w:pPr>
        <w:numPr>
          <w:ilvl w:val="0"/>
          <w:numId w:val="44"/>
        </w:numPr>
        <w:tabs>
          <w:tab w:val="clear" w:pos="567"/>
        </w:tabs>
        <w:ind w:left="426" w:hanging="426"/>
        <w:jc w:val="both"/>
        <w:rPr>
          <w:rFonts w:ascii="Calibri" w:hAnsi="Calibri" w:cs="Calibri"/>
        </w:rPr>
      </w:pPr>
      <w:r w:rsidRPr="005C3186">
        <w:rPr>
          <w:rFonts w:ascii="Calibri" w:hAnsi="Calibri" w:cs="Calibri"/>
        </w:rPr>
        <w:t>Nebudou-li poplatky zaplaceny poplatníkem včas nebo ve správné výši, vyměří mu správce poplatku poplatek platebním výměrem nebo hromadným předpisným seznamem.</w:t>
      </w:r>
      <w:r w:rsidRPr="005C3186">
        <w:rPr>
          <w:rStyle w:val="Znakapoznpodarou"/>
          <w:rFonts w:ascii="Calibri" w:hAnsi="Calibri" w:cs="Calibri"/>
        </w:rPr>
        <w:footnoteReference w:id="24"/>
      </w:r>
    </w:p>
    <w:p w14:paraId="5A91CC5A" w14:textId="77777777" w:rsidR="005C3186" w:rsidRPr="005C3186" w:rsidRDefault="005C3186" w:rsidP="00CE6C51">
      <w:pPr>
        <w:ind w:left="426"/>
        <w:jc w:val="both"/>
        <w:rPr>
          <w:rFonts w:ascii="Calibri" w:hAnsi="Calibri" w:cs="Calibri"/>
          <w:sz w:val="16"/>
          <w:szCs w:val="16"/>
        </w:rPr>
      </w:pPr>
    </w:p>
    <w:p w14:paraId="26596F9D" w14:textId="77777777" w:rsidR="005C3186" w:rsidRPr="007143CE" w:rsidRDefault="005C3186" w:rsidP="00CE6C51">
      <w:pPr>
        <w:numPr>
          <w:ilvl w:val="0"/>
          <w:numId w:val="44"/>
        </w:numPr>
        <w:tabs>
          <w:tab w:val="clear" w:pos="567"/>
        </w:tabs>
        <w:ind w:left="426" w:hanging="426"/>
        <w:jc w:val="both"/>
        <w:rPr>
          <w:rFonts w:ascii="Calibri" w:hAnsi="Calibri" w:cs="Calibri"/>
        </w:rPr>
      </w:pPr>
      <w:r w:rsidRPr="005C3186">
        <w:rPr>
          <w:rFonts w:ascii="Calibri" w:hAnsi="Calibri" w:cs="Calibri"/>
        </w:rPr>
        <w:t>Včas nezaplacené poplatky nebo část těchto poplatků může správce poplatku zvýšit až na trojnásobek; toto zvýšení je příslušenstvím poplatku sledujícím jeho osud.</w:t>
      </w:r>
      <w:r w:rsidRPr="005C3186">
        <w:rPr>
          <w:rStyle w:val="Znakapoznpodarou"/>
          <w:rFonts w:ascii="Calibri" w:hAnsi="Calibri" w:cs="Calibri"/>
        </w:rPr>
        <w:footnoteReference w:id="25"/>
      </w:r>
    </w:p>
    <w:p w14:paraId="501BA87C" w14:textId="77777777" w:rsidR="00105784" w:rsidRPr="00105784" w:rsidRDefault="00105784" w:rsidP="00CE6C51">
      <w:pPr>
        <w:pStyle w:val="slalnk"/>
        <w:spacing w:before="0" w:after="0"/>
        <w:rPr>
          <w:rFonts w:ascii="Calibri" w:hAnsi="Calibri" w:cs="Calibri"/>
          <w:sz w:val="20"/>
        </w:rPr>
      </w:pPr>
    </w:p>
    <w:p w14:paraId="501B7DB4" w14:textId="77777777" w:rsidR="00105784" w:rsidRPr="00105784" w:rsidRDefault="00105784" w:rsidP="00CE6C51">
      <w:pPr>
        <w:pStyle w:val="slalnk"/>
        <w:spacing w:before="0" w:after="0"/>
        <w:rPr>
          <w:rFonts w:ascii="Calibri" w:hAnsi="Calibri" w:cs="Calibri"/>
          <w:sz w:val="20"/>
        </w:rPr>
      </w:pPr>
    </w:p>
    <w:p w14:paraId="49B2485E" w14:textId="77777777" w:rsidR="007143CE" w:rsidRPr="007143CE" w:rsidRDefault="007143CE" w:rsidP="00CE6C51">
      <w:pPr>
        <w:pStyle w:val="slalnk"/>
        <w:spacing w:before="0" w:after="0"/>
        <w:rPr>
          <w:rFonts w:ascii="Calibri" w:hAnsi="Calibri" w:cs="Calibri"/>
          <w:szCs w:val="24"/>
        </w:rPr>
      </w:pPr>
      <w:r w:rsidRPr="007143CE">
        <w:rPr>
          <w:rFonts w:ascii="Calibri" w:hAnsi="Calibri" w:cs="Calibri"/>
          <w:szCs w:val="24"/>
        </w:rPr>
        <w:t>Čl. 19</w:t>
      </w:r>
    </w:p>
    <w:p w14:paraId="578F2027" w14:textId="77777777" w:rsidR="007143CE" w:rsidRDefault="007143CE" w:rsidP="00CE6C51">
      <w:pPr>
        <w:pStyle w:val="slalnk"/>
        <w:spacing w:before="0" w:after="0"/>
        <w:rPr>
          <w:rFonts w:ascii="Calibri" w:hAnsi="Calibri" w:cs="Calibri"/>
          <w:szCs w:val="24"/>
        </w:rPr>
      </w:pPr>
      <w:r w:rsidRPr="007143CE">
        <w:rPr>
          <w:rFonts w:ascii="Calibri" w:hAnsi="Calibri" w:cs="Calibri"/>
          <w:szCs w:val="24"/>
        </w:rPr>
        <w:t>Odpovědnost za zaplacení poplatku</w:t>
      </w:r>
      <w:r w:rsidRPr="007143CE">
        <w:rPr>
          <w:rStyle w:val="Znakapoznpodarou"/>
          <w:rFonts w:ascii="Calibri" w:hAnsi="Calibri" w:cs="Calibri"/>
          <w:szCs w:val="24"/>
        </w:rPr>
        <w:footnoteReference w:id="26"/>
      </w:r>
    </w:p>
    <w:p w14:paraId="28D1687D" w14:textId="77777777" w:rsidR="00105784" w:rsidRPr="00105784" w:rsidRDefault="00105784" w:rsidP="00CE6C51">
      <w:pPr>
        <w:pStyle w:val="slalnk"/>
        <w:spacing w:before="0" w:after="0"/>
        <w:rPr>
          <w:rFonts w:ascii="Calibri" w:hAnsi="Calibri" w:cs="Calibri"/>
          <w:sz w:val="20"/>
        </w:rPr>
      </w:pPr>
    </w:p>
    <w:p w14:paraId="04A2419B" w14:textId="77777777" w:rsidR="007143CE" w:rsidRDefault="007143CE" w:rsidP="00CE6C51">
      <w:pPr>
        <w:numPr>
          <w:ilvl w:val="0"/>
          <w:numId w:val="20"/>
        </w:numPr>
        <w:jc w:val="both"/>
        <w:rPr>
          <w:rFonts w:ascii="Calibri" w:hAnsi="Calibri" w:cs="Calibri"/>
        </w:rPr>
      </w:pPr>
      <w:r w:rsidRPr="007143CE">
        <w:rPr>
          <w:rFonts w:ascii="Calibri" w:hAnsi="Calibri" w:cs="Calibri"/>
        </w:rPr>
        <w:t xml:space="preserve">Vznikne-li nedoplatek na poplatku poplatníkovi, který je ke dni splatnosti nezletilý </w:t>
      </w:r>
      <w:r w:rsidRPr="007143CE">
        <w:rPr>
          <w:rFonts w:ascii="Calibri" w:hAnsi="Calibri" w:cs="Calibri"/>
        </w:rPr>
        <w:br/>
        <w:t xml:space="preserve">a nenabyl plné svéprávnosti nebo který je ke dni splatnosti omezen ve svéprávnosti </w:t>
      </w:r>
      <w:r w:rsidRPr="007143CE">
        <w:rPr>
          <w:rFonts w:ascii="Calibri" w:hAnsi="Calibri" w:cs="Calibri"/>
        </w:rPr>
        <w:br/>
        <w:t>a byl mu jmenován opatrovník spravující jeho jmění, přechází poplatková povinnost tohoto poplatníka na zákonného zástupce nebo tohoto opatrovníka; zákonný zástupce nebo opatrovník má stejné procesní postavení jako poplatník.</w:t>
      </w:r>
    </w:p>
    <w:p w14:paraId="5FBB81A4" w14:textId="77777777" w:rsidR="007143CE" w:rsidRDefault="007143CE" w:rsidP="00CE6C51">
      <w:pPr>
        <w:numPr>
          <w:ilvl w:val="0"/>
          <w:numId w:val="20"/>
        </w:numPr>
        <w:jc w:val="both"/>
        <w:rPr>
          <w:rFonts w:ascii="Calibri" w:hAnsi="Calibri" w:cs="Calibri"/>
        </w:rPr>
      </w:pPr>
      <w:r w:rsidRPr="007143CE">
        <w:rPr>
          <w:rFonts w:ascii="Calibri" w:hAnsi="Calibri" w:cs="Calibri"/>
        </w:rPr>
        <w:t>V případě podle odstavce 1 vyměří správce poplatku poplatek zákonnému zástupci nebo opatrovníkovi poplatníka.</w:t>
      </w:r>
    </w:p>
    <w:p w14:paraId="37696278" w14:textId="77777777" w:rsidR="00105784" w:rsidRPr="00105784" w:rsidRDefault="00105784" w:rsidP="00105784">
      <w:pPr>
        <w:ind w:left="567"/>
        <w:jc w:val="both"/>
        <w:rPr>
          <w:rFonts w:ascii="Calibri" w:hAnsi="Calibri" w:cs="Calibri"/>
          <w:sz w:val="16"/>
          <w:szCs w:val="16"/>
        </w:rPr>
      </w:pPr>
    </w:p>
    <w:p w14:paraId="60F37307" w14:textId="77777777" w:rsidR="007143CE" w:rsidRPr="007143CE" w:rsidRDefault="007143CE" w:rsidP="00CE6C51">
      <w:pPr>
        <w:numPr>
          <w:ilvl w:val="0"/>
          <w:numId w:val="20"/>
        </w:numPr>
        <w:jc w:val="both"/>
        <w:rPr>
          <w:rFonts w:ascii="Calibri" w:hAnsi="Calibri" w:cs="Calibri"/>
        </w:rPr>
      </w:pPr>
      <w:r w:rsidRPr="007143CE">
        <w:rPr>
          <w:rFonts w:ascii="Calibri" w:hAnsi="Calibri" w:cs="Calibri"/>
        </w:rPr>
        <w:t xml:space="preserve">Je-li zákonných zástupců nebo opatrovníků více, jsou povinni plnit poplatkovou povinnost společně a nerozdílně. </w:t>
      </w:r>
    </w:p>
    <w:p w14:paraId="7690C0C9" w14:textId="77777777" w:rsidR="007143CE" w:rsidRPr="00F429E4" w:rsidRDefault="007143CE" w:rsidP="00CE6C51">
      <w:pPr>
        <w:rPr>
          <w:sz w:val="20"/>
          <w:szCs w:val="20"/>
        </w:rPr>
      </w:pPr>
    </w:p>
    <w:p w14:paraId="2A40D8C8" w14:textId="77777777" w:rsidR="006A754C" w:rsidRPr="00F429E4" w:rsidRDefault="006A754C" w:rsidP="00CE6C51">
      <w:pPr>
        <w:jc w:val="both"/>
        <w:rPr>
          <w:rFonts w:ascii="Calibri" w:hAnsi="Calibri" w:cs="Calibri"/>
          <w:sz w:val="20"/>
          <w:szCs w:val="20"/>
        </w:rPr>
      </w:pPr>
    </w:p>
    <w:p w14:paraId="14C92A94" w14:textId="77777777" w:rsidR="006A754C" w:rsidRDefault="006A754C" w:rsidP="00CE6C51">
      <w:pPr>
        <w:pStyle w:val="Nadpis7"/>
        <w:jc w:val="center"/>
        <w:rPr>
          <w:rFonts w:ascii="Calibri" w:hAnsi="Calibri" w:cs="Calibri"/>
          <w:b/>
          <w:bCs/>
          <w:sz w:val="24"/>
          <w:szCs w:val="22"/>
        </w:rPr>
      </w:pPr>
      <w:r w:rsidRPr="005C3186">
        <w:rPr>
          <w:rFonts w:ascii="Calibri" w:hAnsi="Calibri" w:cs="Calibri"/>
          <w:b/>
          <w:bCs/>
          <w:sz w:val="24"/>
          <w:szCs w:val="22"/>
        </w:rPr>
        <w:t>Čl. 2</w:t>
      </w:r>
      <w:r w:rsidR="007143CE">
        <w:rPr>
          <w:rFonts w:ascii="Calibri" w:hAnsi="Calibri" w:cs="Calibri"/>
          <w:b/>
          <w:bCs/>
          <w:sz w:val="24"/>
          <w:szCs w:val="22"/>
        </w:rPr>
        <w:t>0</w:t>
      </w:r>
    </w:p>
    <w:p w14:paraId="047332E8" w14:textId="77777777" w:rsidR="005C3186" w:rsidRPr="004155BB" w:rsidRDefault="005C3186" w:rsidP="00CE6C51">
      <w:pPr>
        <w:jc w:val="center"/>
        <w:rPr>
          <w:rFonts w:ascii="Calibri" w:hAnsi="Calibri" w:cs="Calibri"/>
          <w:b/>
          <w:bCs/>
        </w:rPr>
      </w:pPr>
      <w:r w:rsidRPr="004155BB">
        <w:rPr>
          <w:rFonts w:ascii="Calibri" w:hAnsi="Calibri" w:cs="Calibri"/>
          <w:b/>
          <w:bCs/>
        </w:rPr>
        <w:t>Zrušovací ustanovení</w:t>
      </w:r>
    </w:p>
    <w:p w14:paraId="5274982A" w14:textId="77777777" w:rsidR="005C3186" w:rsidRPr="004155BB" w:rsidRDefault="005C3186" w:rsidP="00CE6C51">
      <w:pPr>
        <w:jc w:val="center"/>
        <w:rPr>
          <w:rFonts w:ascii="Calibri" w:hAnsi="Calibri" w:cs="Calibri"/>
        </w:rPr>
      </w:pPr>
    </w:p>
    <w:p w14:paraId="5DFE71B3" w14:textId="77777777" w:rsidR="006A754C" w:rsidRPr="006A754C" w:rsidRDefault="007143CE" w:rsidP="00CE6C51">
      <w:pPr>
        <w:ind w:firstLine="709"/>
        <w:jc w:val="both"/>
        <w:rPr>
          <w:rFonts w:ascii="Calibri" w:hAnsi="Calibri" w:cs="Calibri"/>
        </w:rPr>
      </w:pPr>
      <w:r>
        <w:rPr>
          <w:rFonts w:ascii="Calibri" w:hAnsi="Calibri" w:cs="Calibri"/>
        </w:rPr>
        <w:t>Ruší</w:t>
      </w:r>
      <w:r w:rsidR="006A754C" w:rsidRPr="006A754C">
        <w:rPr>
          <w:rFonts w:ascii="Calibri" w:hAnsi="Calibri" w:cs="Calibri"/>
        </w:rPr>
        <w:t xml:space="preserve"> se </w:t>
      </w:r>
      <w:r w:rsidR="00010155">
        <w:rPr>
          <w:rFonts w:ascii="Calibri" w:hAnsi="Calibri" w:cs="Calibri"/>
        </w:rPr>
        <w:t xml:space="preserve">obecně závazná </w:t>
      </w:r>
      <w:r>
        <w:rPr>
          <w:rFonts w:ascii="Calibri" w:hAnsi="Calibri" w:cs="Calibri"/>
        </w:rPr>
        <w:t>vyhláška o</w:t>
      </w:r>
      <w:r w:rsidR="006A754C" w:rsidRPr="006A754C">
        <w:rPr>
          <w:rFonts w:ascii="Calibri" w:hAnsi="Calibri" w:cs="Calibri"/>
        </w:rPr>
        <w:t xml:space="preserve">bce Černíkovice </w:t>
      </w:r>
      <w:r w:rsidR="00B2085D">
        <w:rPr>
          <w:rFonts w:ascii="Calibri" w:hAnsi="Calibri" w:cs="Calibri"/>
        </w:rPr>
        <w:t>č. 3/2019</w:t>
      </w:r>
      <w:r>
        <w:rPr>
          <w:rFonts w:ascii="Calibri" w:hAnsi="Calibri" w:cs="Calibri"/>
        </w:rPr>
        <w:t>,</w:t>
      </w:r>
      <w:r w:rsidR="00010155">
        <w:rPr>
          <w:rFonts w:ascii="Calibri" w:hAnsi="Calibri" w:cs="Calibri"/>
        </w:rPr>
        <w:t xml:space="preserve"> </w:t>
      </w:r>
      <w:r w:rsidR="006A754C" w:rsidRPr="006A754C">
        <w:rPr>
          <w:rFonts w:ascii="Calibri" w:hAnsi="Calibri" w:cs="Calibri"/>
        </w:rPr>
        <w:t>o místních poplatcích</w:t>
      </w:r>
      <w:r>
        <w:rPr>
          <w:rFonts w:ascii="Calibri" w:hAnsi="Calibri" w:cs="Calibri"/>
        </w:rPr>
        <w:t>,</w:t>
      </w:r>
      <w:r w:rsidR="006A754C" w:rsidRPr="006A754C">
        <w:rPr>
          <w:rFonts w:ascii="Calibri" w:hAnsi="Calibri" w:cs="Calibri"/>
        </w:rPr>
        <w:t xml:space="preserve"> ze dne </w:t>
      </w:r>
      <w:r w:rsidR="00B2085D">
        <w:rPr>
          <w:rFonts w:ascii="Calibri" w:hAnsi="Calibri" w:cs="Calibri"/>
        </w:rPr>
        <w:t>16. 12. 2019</w:t>
      </w:r>
      <w:r w:rsidR="00010155">
        <w:rPr>
          <w:rFonts w:ascii="Calibri" w:hAnsi="Calibri" w:cs="Calibri"/>
        </w:rPr>
        <w:t xml:space="preserve">. </w:t>
      </w:r>
    </w:p>
    <w:p w14:paraId="055CD631" w14:textId="77777777" w:rsidR="006A754C" w:rsidRPr="00F429E4" w:rsidRDefault="006A754C" w:rsidP="00CE6C51">
      <w:pPr>
        <w:jc w:val="both"/>
        <w:rPr>
          <w:rFonts w:ascii="Calibri" w:hAnsi="Calibri" w:cs="Calibri"/>
          <w:sz w:val="20"/>
          <w:szCs w:val="20"/>
        </w:rPr>
      </w:pPr>
    </w:p>
    <w:p w14:paraId="5591DA6F" w14:textId="77777777" w:rsidR="00F813BE" w:rsidRDefault="00F813BE" w:rsidP="00BE115E">
      <w:pPr>
        <w:rPr>
          <w:rFonts w:ascii="Calibri" w:hAnsi="Calibri" w:cs="Calibri"/>
          <w:b/>
          <w:bCs/>
        </w:rPr>
      </w:pPr>
    </w:p>
    <w:p w14:paraId="5775BCD9" w14:textId="77777777" w:rsidR="00F813BE" w:rsidRDefault="00F813BE" w:rsidP="00CE6C51">
      <w:pPr>
        <w:jc w:val="center"/>
        <w:rPr>
          <w:rFonts w:ascii="Calibri" w:hAnsi="Calibri" w:cs="Calibri"/>
          <w:b/>
          <w:bCs/>
        </w:rPr>
      </w:pPr>
    </w:p>
    <w:p w14:paraId="5ADAB995" w14:textId="77777777" w:rsidR="00010155" w:rsidRPr="00010155" w:rsidRDefault="00010155" w:rsidP="00CE6C51">
      <w:pPr>
        <w:jc w:val="center"/>
        <w:rPr>
          <w:rFonts w:ascii="Calibri" w:hAnsi="Calibri" w:cs="Calibri"/>
          <w:b/>
          <w:bCs/>
        </w:rPr>
      </w:pPr>
      <w:r w:rsidRPr="00010155">
        <w:rPr>
          <w:rFonts w:ascii="Calibri" w:hAnsi="Calibri" w:cs="Calibri"/>
          <w:b/>
          <w:bCs/>
        </w:rPr>
        <w:t>Čl. 2</w:t>
      </w:r>
      <w:r w:rsidR="007143CE">
        <w:rPr>
          <w:rFonts w:ascii="Calibri" w:hAnsi="Calibri" w:cs="Calibri"/>
          <w:b/>
          <w:bCs/>
        </w:rPr>
        <w:t>1</w:t>
      </w:r>
    </w:p>
    <w:p w14:paraId="140E606C" w14:textId="77777777" w:rsidR="00010155" w:rsidRDefault="00010155" w:rsidP="00CE6C51">
      <w:pPr>
        <w:jc w:val="center"/>
        <w:rPr>
          <w:rFonts w:ascii="Calibri" w:hAnsi="Calibri" w:cs="Calibri"/>
          <w:b/>
          <w:bCs/>
        </w:rPr>
      </w:pPr>
      <w:r w:rsidRPr="00010155">
        <w:rPr>
          <w:rFonts w:ascii="Calibri" w:hAnsi="Calibri" w:cs="Calibri"/>
          <w:b/>
          <w:bCs/>
        </w:rPr>
        <w:t>Účinnost</w:t>
      </w:r>
    </w:p>
    <w:p w14:paraId="0695DA2B" w14:textId="77777777" w:rsidR="00010155" w:rsidRPr="00010155" w:rsidRDefault="00010155" w:rsidP="00CE6C51">
      <w:pPr>
        <w:jc w:val="center"/>
        <w:rPr>
          <w:rFonts w:ascii="Calibri" w:hAnsi="Calibri" w:cs="Calibri"/>
          <w:b/>
          <w:bCs/>
        </w:rPr>
      </w:pPr>
    </w:p>
    <w:p w14:paraId="3DDF494F" w14:textId="77777777" w:rsidR="006A754C" w:rsidRPr="006A754C" w:rsidRDefault="007143CE" w:rsidP="00CE6C51">
      <w:pPr>
        <w:ind w:firstLine="709"/>
        <w:jc w:val="both"/>
        <w:rPr>
          <w:rFonts w:ascii="Calibri" w:hAnsi="Calibri" w:cs="Calibri"/>
        </w:rPr>
      </w:pPr>
      <w:r>
        <w:rPr>
          <w:rFonts w:ascii="Calibri" w:hAnsi="Calibri" w:cs="Calibri"/>
        </w:rPr>
        <w:t xml:space="preserve">Tato </w:t>
      </w:r>
      <w:r w:rsidR="006A754C" w:rsidRPr="006A754C">
        <w:rPr>
          <w:rFonts w:ascii="Calibri" w:hAnsi="Calibri" w:cs="Calibri"/>
        </w:rPr>
        <w:t xml:space="preserve">vyhláška nabývá účinnosti </w:t>
      </w:r>
      <w:r w:rsidR="00B2085D">
        <w:rPr>
          <w:rFonts w:ascii="Calibri" w:hAnsi="Calibri" w:cs="Calibri"/>
        </w:rPr>
        <w:t>počátkem patnáctého dne po dni jejího vyhlášení.</w:t>
      </w:r>
    </w:p>
    <w:p w14:paraId="3A0C438D" w14:textId="77777777" w:rsidR="006A754C" w:rsidRPr="006A754C" w:rsidRDefault="006A754C" w:rsidP="00CE6C51">
      <w:pPr>
        <w:jc w:val="both"/>
        <w:rPr>
          <w:rFonts w:ascii="Calibri" w:hAnsi="Calibri" w:cs="Calibri"/>
        </w:rPr>
      </w:pPr>
    </w:p>
    <w:p w14:paraId="038848A0" w14:textId="77777777" w:rsidR="006A754C" w:rsidRPr="006A754C" w:rsidRDefault="006A754C" w:rsidP="00CE6C51">
      <w:pPr>
        <w:jc w:val="both"/>
        <w:rPr>
          <w:rFonts w:ascii="Calibri" w:hAnsi="Calibri" w:cs="Calibri"/>
        </w:rPr>
      </w:pPr>
    </w:p>
    <w:p w14:paraId="1E56D1C8" w14:textId="77777777" w:rsidR="006A754C" w:rsidRPr="006A754C" w:rsidRDefault="006A754C" w:rsidP="00CE6C51">
      <w:pPr>
        <w:jc w:val="both"/>
        <w:rPr>
          <w:rFonts w:ascii="Calibri" w:hAnsi="Calibri" w:cs="Calibri"/>
        </w:rPr>
      </w:pPr>
    </w:p>
    <w:p w14:paraId="03BAAD37" w14:textId="77777777" w:rsidR="006A754C" w:rsidRPr="006A754C" w:rsidRDefault="006A754C" w:rsidP="00CE6C51">
      <w:pPr>
        <w:jc w:val="both"/>
        <w:rPr>
          <w:rFonts w:ascii="Calibri" w:hAnsi="Calibri" w:cs="Calibri"/>
        </w:rPr>
      </w:pPr>
    </w:p>
    <w:p w14:paraId="2B93DC5E" w14:textId="77777777" w:rsidR="006A754C" w:rsidRPr="006A754C" w:rsidRDefault="006A754C" w:rsidP="00CE6C51">
      <w:pPr>
        <w:ind w:left="709" w:firstLine="709"/>
        <w:jc w:val="both"/>
        <w:rPr>
          <w:rFonts w:ascii="Calibri" w:hAnsi="Calibri" w:cs="Calibri"/>
        </w:rPr>
      </w:pPr>
      <w:r w:rsidRPr="006A754C">
        <w:rPr>
          <w:rFonts w:ascii="Calibri" w:hAnsi="Calibri" w:cs="Calibri"/>
        </w:rPr>
        <w:t>………………………………..</w:t>
      </w:r>
      <w:r w:rsidRPr="006A754C">
        <w:rPr>
          <w:rFonts w:ascii="Calibri" w:hAnsi="Calibri" w:cs="Calibri"/>
        </w:rPr>
        <w:tab/>
      </w:r>
      <w:r w:rsidRPr="006A754C">
        <w:rPr>
          <w:rFonts w:ascii="Calibri" w:hAnsi="Calibri" w:cs="Calibri"/>
        </w:rPr>
        <w:tab/>
      </w:r>
      <w:r w:rsidRPr="006A754C">
        <w:rPr>
          <w:rFonts w:ascii="Calibri" w:hAnsi="Calibri" w:cs="Calibri"/>
        </w:rPr>
        <w:tab/>
      </w:r>
      <w:r w:rsidR="00010155">
        <w:rPr>
          <w:rFonts w:ascii="Calibri" w:hAnsi="Calibri" w:cs="Calibri"/>
        </w:rPr>
        <w:tab/>
      </w:r>
      <w:r w:rsidRPr="006A754C">
        <w:rPr>
          <w:rFonts w:ascii="Calibri" w:hAnsi="Calibri" w:cs="Calibri"/>
        </w:rPr>
        <w:t>…………………………………</w:t>
      </w:r>
    </w:p>
    <w:p w14:paraId="6279BD44" w14:textId="2E17121F" w:rsidR="006A754C" w:rsidRDefault="00010155" w:rsidP="00CE6C51">
      <w:pPr>
        <w:jc w:val="both"/>
        <w:rPr>
          <w:rFonts w:ascii="Calibri" w:hAnsi="Calibri" w:cs="Calibri"/>
        </w:rPr>
      </w:pPr>
      <w:r>
        <w:rPr>
          <w:rFonts w:ascii="Calibri" w:hAnsi="Calibri" w:cs="Calibri"/>
        </w:rPr>
        <w:t xml:space="preserve">        </w:t>
      </w:r>
      <w:r>
        <w:rPr>
          <w:rFonts w:ascii="Calibri" w:hAnsi="Calibri" w:cs="Calibri"/>
        </w:rPr>
        <w:tab/>
        <w:t xml:space="preserve">          </w:t>
      </w:r>
      <w:r>
        <w:rPr>
          <w:rFonts w:ascii="Calibri" w:hAnsi="Calibri" w:cs="Calibri"/>
        </w:rPr>
        <w:tab/>
        <w:t xml:space="preserve">          Jiří Školník</w:t>
      </w:r>
      <w:r w:rsidR="002139D1">
        <w:rPr>
          <w:rFonts w:ascii="Calibri" w:hAnsi="Calibri" w:cs="Calibri"/>
        </w:rPr>
        <w:t xml:space="preserve"> v.r. </w:t>
      </w:r>
      <w:r w:rsidR="006A754C" w:rsidRPr="006A754C">
        <w:rPr>
          <w:rFonts w:ascii="Calibri" w:hAnsi="Calibri" w:cs="Calibri"/>
        </w:rPr>
        <w:tab/>
      </w:r>
      <w:r w:rsidR="006A754C" w:rsidRPr="006A754C">
        <w:rPr>
          <w:rFonts w:ascii="Calibri" w:hAnsi="Calibri" w:cs="Calibri"/>
        </w:rPr>
        <w:tab/>
      </w:r>
      <w:r w:rsidR="006A754C" w:rsidRPr="006A754C">
        <w:rPr>
          <w:rFonts w:ascii="Calibri" w:hAnsi="Calibri" w:cs="Calibri"/>
        </w:rPr>
        <w:tab/>
      </w:r>
      <w:r w:rsidR="006A754C" w:rsidRPr="006A754C">
        <w:rPr>
          <w:rFonts w:ascii="Calibri" w:hAnsi="Calibri" w:cs="Calibri"/>
        </w:rPr>
        <w:tab/>
      </w:r>
      <w:r>
        <w:rPr>
          <w:rFonts w:ascii="Calibri" w:hAnsi="Calibri" w:cs="Calibri"/>
        </w:rPr>
        <w:t xml:space="preserve">    Zdenka </w:t>
      </w:r>
      <w:proofErr w:type="spellStart"/>
      <w:r>
        <w:rPr>
          <w:rFonts w:ascii="Calibri" w:hAnsi="Calibri" w:cs="Calibri"/>
        </w:rPr>
        <w:t>Jedlinská</w:t>
      </w:r>
      <w:proofErr w:type="spellEnd"/>
      <w:r w:rsidR="002139D1">
        <w:rPr>
          <w:rFonts w:ascii="Calibri" w:hAnsi="Calibri" w:cs="Calibri"/>
        </w:rPr>
        <w:t xml:space="preserve"> v.r.</w:t>
      </w:r>
    </w:p>
    <w:p w14:paraId="735EBF9A" w14:textId="163330ED" w:rsidR="00010155" w:rsidRPr="006A754C" w:rsidRDefault="00010155" w:rsidP="00CE6C51">
      <w:pPr>
        <w:jc w:val="both"/>
        <w:rPr>
          <w:rFonts w:ascii="Calibri" w:hAnsi="Calibri" w:cs="Calibri"/>
        </w:rPr>
      </w:pPr>
      <w:r>
        <w:rPr>
          <w:rFonts w:ascii="Calibri" w:hAnsi="Calibri" w:cs="Calibri"/>
        </w:rPr>
        <w:tab/>
        <w:t xml:space="preserve">     </w:t>
      </w:r>
      <w:r>
        <w:rPr>
          <w:rFonts w:ascii="Calibri" w:hAnsi="Calibri" w:cs="Calibri"/>
        </w:rPr>
        <w:tab/>
        <w:t xml:space="preserve">       </w:t>
      </w:r>
      <w:r w:rsidR="002139D1">
        <w:rPr>
          <w:rFonts w:ascii="Calibri" w:hAnsi="Calibri" w:cs="Calibri"/>
        </w:rPr>
        <w:t xml:space="preserve">  </w:t>
      </w:r>
      <w:r>
        <w:rPr>
          <w:rFonts w:ascii="Calibri" w:hAnsi="Calibri" w:cs="Calibri"/>
        </w:rPr>
        <w:t>místostarosta</w:t>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starostka</w:t>
      </w:r>
    </w:p>
    <w:p w14:paraId="14E97859" w14:textId="77777777" w:rsidR="006A754C" w:rsidRDefault="006A754C" w:rsidP="00CE6C51">
      <w:pPr>
        <w:jc w:val="both"/>
        <w:rPr>
          <w:rFonts w:ascii="Calibri" w:hAnsi="Calibri" w:cs="Calibri"/>
        </w:rPr>
      </w:pPr>
    </w:p>
    <w:p w14:paraId="5BBABC7B" w14:textId="77777777" w:rsidR="00010155" w:rsidRDefault="00010155" w:rsidP="00CE6C51">
      <w:pPr>
        <w:jc w:val="both"/>
        <w:rPr>
          <w:rFonts w:ascii="Calibri" w:hAnsi="Calibri" w:cs="Calibri"/>
        </w:rPr>
      </w:pPr>
    </w:p>
    <w:p w14:paraId="25DDA5D5" w14:textId="77777777" w:rsidR="00010155" w:rsidRPr="006A754C" w:rsidRDefault="00010155" w:rsidP="00CE6C51">
      <w:pPr>
        <w:jc w:val="both"/>
        <w:rPr>
          <w:rFonts w:ascii="Calibri" w:hAnsi="Calibri" w:cs="Calibri"/>
        </w:rPr>
      </w:pPr>
    </w:p>
    <w:p w14:paraId="5BD8310E" w14:textId="77777777" w:rsidR="007143CE" w:rsidRPr="007B572D" w:rsidRDefault="007143CE" w:rsidP="00CE6C51">
      <w:pPr>
        <w:pStyle w:val="Zkladntext"/>
        <w:tabs>
          <w:tab w:val="left" w:pos="1080"/>
          <w:tab w:val="left" w:pos="7020"/>
        </w:tabs>
        <w:rPr>
          <w:rFonts w:ascii="Calibri" w:hAnsi="Calibri" w:cs="Calibri"/>
          <w:bCs/>
          <w:iCs/>
        </w:rPr>
      </w:pPr>
      <w:r w:rsidRPr="00F36B31">
        <w:rPr>
          <w:rFonts w:ascii="Calibri" w:hAnsi="Calibri" w:cs="Calibri"/>
          <w:b/>
          <w:u w:val="single"/>
        </w:rPr>
        <w:lastRenderedPageBreak/>
        <w:t xml:space="preserve">Příloha č. 1 </w:t>
      </w:r>
      <w:r w:rsidR="009915D7" w:rsidRPr="00F36B31">
        <w:rPr>
          <w:rFonts w:ascii="Calibri" w:hAnsi="Calibri" w:cs="Calibri"/>
          <w:b/>
        </w:rPr>
        <w:t>–</w:t>
      </w:r>
      <w:r w:rsidR="009915D7" w:rsidRPr="00F36B31">
        <w:rPr>
          <w:rFonts w:ascii="Calibri" w:hAnsi="Calibri" w:cs="Calibri"/>
          <w:b/>
          <w:sz w:val="28"/>
          <w:szCs w:val="28"/>
        </w:rPr>
        <w:t xml:space="preserve"> </w:t>
      </w:r>
      <w:r w:rsidR="00F36B31" w:rsidRPr="00F36B31">
        <w:rPr>
          <w:rFonts w:ascii="Calibri" w:hAnsi="Calibri" w:cs="Calibri"/>
          <w:bCs/>
        </w:rPr>
        <w:t xml:space="preserve">zpoplatněná veřejná </w:t>
      </w:r>
      <w:proofErr w:type="gramStart"/>
      <w:r w:rsidR="00F36B31" w:rsidRPr="00F36B31">
        <w:rPr>
          <w:rFonts w:ascii="Calibri" w:hAnsi="Calibri" w:cs="Calibri"/>
          <w:bCs/>
        </w:rPr>
        <w:t>prostranství -</w:t>
      </w:r>
      <w:r w:rsidR="00AB49F9" w:rsidRPr="00F36B31">
        <w:rPr>
          <w:rFonts w:ascii="Calibri" w:hAnsi="Calibri" w:cs="Calibri"/>
          <w:bCs/>
        </w:rPr>
        <w:t xml:space="preserve"> zákres</w:t>
      </w:r>
      <w:proofErr w:type="gramEnd"/>
      <w:r w:rsidR="00AB49F9" w:rsidRPr="00F36B31">
        <w:rPr>
          <w:rFonts w:ascii="Calibri" w:hAnsi="Calibri" w:cs="Calibri"/>
          <w:bCs/>
        </w:rPr>
        <w:t xml:space="preserve"> do mapy obce</w:t>
      </w:r>
      <w:r w:rsidR="00F36B31" w:rsidRPr="00F36B31">
        <w:rPr>
          <w:rFonts w:ascii="Calibri" w:hAnsi="Calibri" w:cs="Calibri"/>
          <w:bCs/>
          <w:iCs/>
        </w:rPr>
        <w:t xml:space="preserve"> </w:t>
      </w:r>
    </w:p>
    <w:p w14:paraId="0FDED056" w14:textId="44E8B390" w:rsidR="00010155" w:rsidRDefault="00010155" w:rsidP="00CE6C51">
      <w:pPr>
        <w:jc w:val="both"/>
        <w:rPr>
          <w:iCs/>
        </w:rPr>
      </w:pPr>
    </w:p>
    <w:p w14:paraId="2E3D6F62" w14:textId="15DC1D36" w:rsidR="002139D1" w:rsidRDefault="002139D1" w:rsidP="00CE6C51">
      <w:pPr>
        <w:jc w:val="both"/>
        <w:rPr>
          <w:iCs/>
        </w:rPr>
      </w:pPr>
      <w:r w:rsidRPr="002139D1">
        <w:rPr>
          <w:iCs/>
        </w:rPr>
        <w:pict w14:anchorId="243C5BF7">
          <v:shape id="_x0000_i1026" type="#_x0000_t75" style="width:452.25pt;height:631.5pt">
            <v:imagedata r:id="rId11" o:title=""/>
          </v:shape>
        </w:pict>
      </w:r>
    </w:p>
    <w:p w14:paraId="3859676D" w14:textId="58E18D06" w:rsidR="002139D1" w:rsidRDefault="002139D1" w:rsidP="00CE6C51">
      <w:pPr>
        <w:jc w:val="both"/>
        <w:rPr>
          <w:iCs/>
        </w:rPr>
      </w:pPr>
    </w:p>
    <w:p w14:paraId="5FEC0382" w14:textId="77777777" w:rsidR="002139D1" w:rsidRDefault="002139D1" w:rsidP="00CE6C51">
      <w:pPr>
        <w:jc w:val="both"/>
        <w:rPr>
          <w:iCs/>
        </w:rPr>
      </w:pPr>
    </w:p>
    <w:p w14:paraId="453282C1" w14:textId="3DCF03A0" w:rsidR="002139D1" w:rsidRDefault="002139D1" w:rsidP="00CE6C51">
      <w:pPr>
        <w:jc w:val="both"/>
        <w:rPr>
          <w:iCs/>
        </w:rPr>
      </w:pPr>
    </w:p>
    <w:p w14:paraId="49CADEFA" w14:textId="06D8EC19" w:rsidR="002139D1" w:rsidRDefault="002139D1" w:rsidP="00CE6C51">
      <w:pPr>
        <w:jc w:val="both"/>
        <w:rPr>
          <w:iCs/>
        </w:rPr>
      </w:pPr>
    </w:p>
    <w:p w14:paraId="4AE6354D" w14:textId="6B1814A0" w:rsidR="002139D1" w:rsidRPr="009915D7" w:rsidRDefault="002139D1" w:rsidP="00CE6C51">
      <w:pPr>
        <w:jc w:val="both"/>
        <w:rPr>
          <w:iCs/>
        </w:rPr>
      </w:pPr>
      <w:r w:rsidRPr="002139D1">
        <w:rPr>
          <w:iCs/>
        </w:rPr>
        <w:pict w14:anchorId="40F71CD5">
          <v:shape id="_x0000_i1030" type="#_x0000_t75" style="width:452.25pt;height:515.25pt">
            <v:imagedata r:id="rId12" o:title=""/>
          </v:shape>
        </w:pict>
      </w:r>
    </w:p>
    <w:sectPr w:rsidR="002139D1" w:rsidRPr="009915D7" w:rsidSect="0010578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9E98F" w14:textId="77777777" w:rsidR="00CB3DED" w:rsidRDefault="00CB3DED" w:rsidP="00FC718B">
      <w:r>
        <w:separator/>
      </w:r>
    </w:p>
  </w:endnote>
  <w:endnote w:type="continuationSeparator" w:id="0">
    <w:p w14:paraId="5E963039" w14:textId="77777777" w:rsidR="00CB3DED" w:rsidRDefault="00CB3DED" w:rsidP="00FC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46270" w14:textId="77777777" w:rsidR="00CB3DED" w:rsidRDefault="00CB3DED" w:rsidP="00FC718B">
      <w:r>
        <w:separator/>
      </w:r>
    </w:p>
  </w:footnote>
  <w:footnote w:type="continuationSeparator" w:id="0">
    <w:p w14:paraId="2FB669D8" w14:textId="77777777" w:rsidR="00CB3DED" w:rsidRDefault="00CB3DED" w:rsidP="00FC718B">
      <w:r>
        <w:continuationSeparator/>
      </w:r>
    </w:p>
  </w:footnote>
  <w:footnote w:id="1">
    <w:p w14:paraId="3941A816" w14:textId="77777777" w:rsidR="00FC718B" w:rsidRPr="00CE6C51" w:rsidRDefault="00FC718B">
      <w:pPr>
        <w:pStyle w:val="Textpoznpodarou"/>
        <w:rPr>
          <w:rFonts w:ascii="Calibri" w:hAnsi="Calibri"/>
          <w:sz w:val="16"/>
          <w:szCs w:val="16"/>
        </w:rPr>
      </w:pPr>
      <w:r w:rsidRPr="00CE6C51">
        <w:rPr>
          <w:rStyle w:val="Znakapoznpodarou"/>
          <w:rFonts w:ascii="Calibri" w:hAnsi="Calibri"/>
          <w:sz w:val="16"/>
          <w:szCs w:val="16"/>
        </w:rPr>
        <w:footnoteRef/>
      </w:r>
      <w:r w:rsidRPr="00CE6C51">
        <w:rPr>
          <w:rFonts w:ascii="Calibri" w:hAnsi="Calibri"/>
          <w:sz w:val="16"/>
          <w:szCs w:val="16"/>
        </w:rPr>
        <w:t xml:space="preserve"> </w:t>
      </w:r>
      <w:r w:rsidRPr="00CE6C51">
        <w:rPr>
          <w:rFonts w:ascii="Calibri" w:hAnsi="Calibri" w:cs="Arial"/>
          <w:sz w:val="16"/>
          <w:szCs w:val="16"/>
        </w:rPr>
        <w:t>§ 15 odst. 1 zákona o místních poplatcích</w:t>
      </w:r>
    </w:p>
  </w:footnote>
  <w:footnote w:id="2">
    <w:p w14:paraId="26DA31F4" w14:textId="77777777" w:rsidR="00FC718B" w:rsidRPr="00CE6C51" w:rsidRDefault="00FC718B" w:rsidP="00FC718B">
      <w:pPr>
        <w:pStyle w:val="Textpoznpodarou"/>
        <w:rPr>
          <w:rFonts w:ascii="Calibri" w:hAnsi="Calibri" w:cs="Arial"/>
          <w:sz w:val="16"/>
          <w:szCs w:val="16"/>
        </w:rPr>
      </w:pPr>
      <w:r w:rsidRPr="00CE6C51">
        <w:rPr>
          <w:rStyle w:val="Znakapoznpodarou"/>
          <w:rFonts w:ascii="Calibri" w:hAnsi="Calibri" w:cs="Arial"/>
          <w:sz w:val="16"/>
          <w:szCs w:val="16"/>
        </w:rPr>
        <w:footnoteRef/>
      </w:r>
      <w:r w:rsidRPr="00CE6C51">
        <w:rPr>
          <w:rFonts w:ascii="Calibri" w:hAnsi="Calibri" w:cs="Arial"/>
          <w:sz w:val="16"/>
          <w:szCs w:val="16"/>
        </w:rPr>
        <w:t xml:space="preserve"> § 2 odst. 1 zákona o místních poplatcích</w:t>
      </w:r>
    </w:p>
  </w:footnote>
  <w:footnote w:id="3">
    <w:p w14:paraId="1BBB2EF1" w14:textId="77777777" w:rsidR="00FC718B" w:rsidRPr="00CE6C51" w:rsidRDefault="00FC718B" w:rsidP="00FC718B">
      <w:pPr>
        <w:pStyle w:val="Textpoznpodarou"/>
        <w:rPr>
          <w:rFonts w:ascii="Arial" w:hAnsi="Arial" w:cs="Arial"/>
          <w:sz w:val="16"/>
          <w:szCs w:val="16"/>
        </w:rPr>
      </w:pPr>
      <w:r w:rsidRPr="00CE6C51">
        <w:rPr>
          <w:rStyle w:val="Znakapoznpodarou"/>
          <w:rFonts w:ascii="Calibri" w:hAnsi="Calibri" w:cs="Arial"/>
          <w:sz w:val="16"/>
          <w:szCs w:val="16"/>
        </w:rPr>
        <w:footnoteRef/>
      </w:r>
      <w:r w:rsidRPr="00CE6C51">
        <w:rPr>
          <w:rFonts w:ascii="Calibri" w:hAnsi="Calibri" w:cs="Arial"/>
          <w:sz w:val="16"/>
          <w:szCs w:val="16"/>
        </w:rPr>
        <w:t xml:space="preserve"> § 2 odst. 2 zákona o místních poplatcích</w:t>
      </w:r>
    </w:p>
  </w:footnote>
  <w:footnote w:id="4">
    <w:p w14:paraId="77048A18" w14:textId="77777777" w:rsidR="00FC718B" w:rsidRPr="00531582" w:rsidRDefault="00FC718B" w:rsidP="00FC718B">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2 zákona o místních poplatcích</w:t>
      </w:r>
    </w:p>
  </w:footnote>
  <w:footnote w:id="5">
    <w:p w14:paraId="0432C3EB" w14:textId="77777777" w:rsidR="00FC718B" w:rsidRPr="00531582" w:rsidRDefault="00FC718B" w:rsidP="00FC718B">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4 zákona o místních poplatcích</w:t>
      </w:r>
    </w:p>
  </w:footnote>
  <w:footnote w:id="6">
    <w:p w14:paraId="2A92B1F7" w14:textId="77777777" w:rsidR="00B659FD" w:rsidRPr="00531582" w:rsidRDefault="00B659FD" w:rsidP="00B659FD">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5 zákona o místních poplatcích</w:t>
      </w:r>
    </w:p>
  </w:footnote>
  <w:footnote w:id="7">
    <w:p w14:paraId="58C20EEB" w14:textId="77777777" w:rsidR="00942AFF" w:rsidRPr="00CE6C51" w:rsidRDefault="00942AFF" w:rsidP="00942AFF">
      <w:pPr>
        <w:pStyle w:val="Textpoznpodarou"/>
        <w:rPr>
          <w:rFonts w:ascii="Calibri" w:hAnsi="Calibri" w:cs="Calibri"/>
          <w:sz w:val="16"/>
          <w:szCs w:val="16"/>
        </w:rPr>
      </w:pPr>
      <w:r w:rsidRPr="00CE6C51">
        <w:rPr>
          <w:rStyle w:val="Znakapoznpodarou"/>
          <w:rFonts w:ascii="Calibri" w:hAnsi="Calibri" w:cs="Calibri"/>
          <w:sz w:val="16"/>
          <w:szCs w:val="16"/>
        </w:rPr>
        <w:footnoteRef/>
      </w:r>
      <w:r w:rsidRPr="00CE6C51">
        <w:rPr>
          <w:rFonts w:ascii="Calibri" w:hAnsi="Calibri" w:cs="Calibri"/>
          <w:sz w:val="16"/>
          <w:szCs w:val="16"/>
        </w:rPr>
        <w:t xml:space="preserve"> § 2 odst. 2 zákona o místních poplatcích</w:t>
      </w:r>
    </w:p>
  </w:footnote>
  <w:footnote w:id="8">
    <w:p w14:paraId="27C3446F" w14:textId="77777777" w:rsidR="00942AFF" w:rsidRPr="00CE6C51" w:rsidRDefault="00942AFF" w:rsidP="00942AFF">
      <w:pPr>
        <w:pStyle w:val="Textpoznpodarou"/>
        <w:rPr>
          <w:rFonts w:ascii="Calibri" w:hAnsi="Calibri" w:cs="Calibri"/>
          <w:sz w:val="16"/>
          <w:szCs w:val="16"/>
        </w:rPr>
      </w:pPr>
      <w:r w:rsidRPr="00CE6C51">
        <w:rPr>
          <w:rStyle w:val="Znakapoznpodarou"/>
          <w:rFonts w:ascii="Calibri" w:hAnsi="Calibri" w:cs="Calibri"/>
          <w:sz w:val="16"/>
          <w:szCs w:val="16"/>
        </w:rPr>
        <w:footnoteRef/>
      </w:r>
      <w:r w:rsidRPr="00CE6C51">
        <w:rPr>
          <w:rFonts w:ascii="Calibri" w:hAnsi="Calibri" w:cs="Calibri"/>
          <w:sz w:val="16"/>
          <w:szCs w:val="16"/>
        </w:rPr>
        <w:t xml:space="preserve"> § 14a odst. 6 zákona o místních poplatcích</w:t>
      </w:r>
    </w:p>
  </w:footnote>
  <w:footnote w:id="9">
    <w:p w14:paraId="092521DB" w14:textId="77777777" w:rsidR="00AC33C9" w:rsidRPr="00CE6C51" w:rsidRDefault="00AC33C9" w:rsidP="00AC33C9">
      <w:pPr>
        <w:pStyle w:val="Textpoznpodarou"/>
        <w:rPr>
          <w:rFonts w:ascii="Calibri" w:hAnsi="Calibri" w:cs="Calibri"/>
          <w:sz w:val="16"/>
          <w:szCs w:val="16"/>
        </w:rPr>
      </w:pPr>
      <w:r w:rsidRPr="00CE6C51">
        <w:rPr>
          <w:rStyle w:val="Znakapoznpodarou"/>
          <w:rFonts w:ascii="Calibri" w:hAnsi="Calibri" w:cs="Calibri"/>
          <w:sz w:val="16"/>
          <w:szCs w:val="16"/>
        </w:rPr>
        <w:footnoteRef/>
      </w:r>
      <w:r w:rsidRPr="00CE6C51">
        <w:rPr>
          <w:rFonts w:ascii="Calibri" w:hAnsi="Calibri" w:cs="Calibri"/>
          <w:sz w:val="16"/>
          <w:szCs w:val="16"/>
        </w:rPr>
        <w:t xml:space="preserve"> § 4 odst. 1 zákona o místních poplatcích</w:t>
      </w:r>
    </w:p>
  </w:footnote>
  <w:footnote w:id="10">
    <w:p w14:paraId="709085A1" w14:textId="77777777" w:rsidR="00AC33C9" w:rsidRPr="00CE6C51" w:rsidRDefault="00AC33C9" w:rsidP="00AC33C9">
      <w:pPr>
        <w:pStyle w:val="Textpoznpodarou"/>
        <w:rPr>
          <w:rFonts w:ascii="Calibri" w:hAnsi="Calibri" w:cs="Calibri"/>
          <w:sz w:val="16"/>
          <w:szCs w:val="16"/>
        </w:rPr>
      </w:pPr>
      <w:r w:rsidRPr="00CE6C51">
        <w:rPr>
          <w:rStyle w:val="Znakapoznpodarou"/>
          <w:rFonts w:ascii="Calibri" w:hAnsi="Calibri" w:cs="Calibri"/>
          <w:sz w:val="16"/>
          <w:szCs w:val="16"/>
        </w:rPr>
        <w:footnoteRef/>
      </w:r>
      <w:r w:rsidRPr="00CE6C51">
        <w:rPr>
          <w:rFonts w:ascii="Calibri" w:hAnsi="Calibri" w:cs="Calibri"/>
          <w:sz w:val="16"/>
          <w:szCs w:val="16"/>
        </w:rPr>
        <w:t xml:space="preserve"> § 4 odst. 2 zákona o místních poplatcích</w:t>
      </w:r>
    </w:p>
  </w:footnote>
  <w:footnote w:id="11">
    <w:p w14:paraId="73635EBB" w14:textId="77777777" w:rsidR="00AC33C9" w:rsidRPr="00531582" w:rsidRDefault="00AC33C9" w:rsidP="00AC33C9">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2 zákona o místních poplatcích</w:t>
      </w:r>
    </w:p>
  </w:footnote>
  <w:footnote w:id="12">
    <w:p w14:paraId="463625D8" w14:textId="77777777" w:rsidR="00AC33C9" w:rsidRPr="00531582" w:rsidRDefault="00AC33C9" w:rsidP="00AC33C9">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3 zákona o místních poplatcích</w:t>
      </w:r>
    </w:p>
  </w:footnote>
  <w:footnote w:id="13">
    <w:p w14:paraId="26569754" w14:textId="77777777" w:rsidR="00AC33C9" w:rsidRPr="00531582" w:rsidRDefault="00AC33C9" w:rsidP="00AC33C9">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4 zákona o místních poplatcích</w:t>
      </w:r>
    </w:p>
  </w:footnote>
  <w:footnote w:id="14">
    <w:p w14:paraId="62F82C68" w14:textId="77777777" w:rsidR="00F338C0" w:rsidRPr="00531582" w:rsidRDefault="00F338C0" w:rsidP="00F338C0">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5 zákona o místních poplatcích</w:t>
      </w:r>
    </w:p>
  </w:footnote>
  <w:footnote w:id="15">
    <w:p w14:paraId="65CC8924" w14:textId="77777777" w:rsidR="00105784" w:rsidRPr="00531582" w:rsidRDefault="00105784" w:rsidP="00105784">
      <w:pPr>
        <w:jc w:val="both"/>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4 odst. 1 zákona o místních poplatcích</w:t>
      </w:r>
    </w:p>
  </w:footnote>
  <w:footnote w:id="16">
    <w:p w14:paraId="72B6117A" w14:textId="77777777" w:rsidR="000E3AEC" w:rsidRPr="00E45656" w:rsidRDefault="000E3AEC" w:rsidP="00105784">
      <w:pPr>
        <w:pStyle w:val="Textpoznpodarou"/>
        <w:rPr>
          <w:rFonts w:ascii="Calibri" w:hAnsi="Calibri" w:cs="Calibri"/>
          <w:sz w:val="18"/>
          <w:szCs w:val="18"/>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6 zákona o místních</w:t>
      </w:r>
      <w:r w:rsidRPr="00CE6C51">
        <w:rPr>
          <w:rFonts w:ascii="Calibri" w:hAnsi="Calibri" w:cs="Calibri"/>
          <w:sz w:val="16"/>
          <w:szCs w:val="16"/>
        </w:rPr>
        <w:t xml:space="preserve"> poplatcích</w:t>
      </w:r>
    </w:p>
  </w:footnote>
  <w:footnote w:id="17">
    <w:p w14:paraId="4DC968A2" w14:textId="77777777" w:rsidR="00760066" w:rsidRPr="00105784" w:rsidRDefault="00760066" w:rsidP="00760066">
      <w:pPr>
        <w:pStyle w:val="Textpoznpodarou"/>
        <w:rPr>
          <w:rFonts w:ascii="Calibri" w:hAnsi="Calibri" w:cs="Calibri"/>
          <w:sz w:val="16"/>
          <w:szCs w:val="16"/>
        </w:rPr>
      </w:pPr>
      <w:r w:rsidRPr="00105784">
        <w:rPr>
          <w:rStyle w:val="Znakapoznpodarou"/>
          <w:rFonts w:ascii="Calibri" w:hAnsi="Calibri" w:cs="Calibri"/>
          <w:sz w:val="16"/>
          <w:szCs w:val="16"/>
        </w:rPr>
        <w:footnoteRef/>
      </w:r>
      <w:r w:rsidRPr="00105784">
        <w:rPr>
          <w:rFonts w:ascii="Calibri" w:hAnsi="Calibri" w:cs="Calibri"/>
          <w:sz w:val="16"/>
          <w:szCs w:val="16"/>
        </w:rPr>
        <w:t xml:space="preserve"> § 6 odst. 1 zákona o místních poplatcích</w:t>
      </w:r>
    </w:p>
  </w:footnote>
  <w:footnote w:id="18">
    <w:p w14:paraId="42BFFDAC" w14:textId="77777777" w:rsidR="00760066" w:rsidRPr="00105784" w:rsidRDefault="00760066" w:rsidP="00760066">
      <w:pPr>
        <w:pStyle w:val="Textpoznpodarou"/>
        <w:rPr>
          <w:rFonts w:ascii="Calibri" w:hAnsi="Calibri" w:cs="Calibri"/>
          <w:sz w:val="16"/>
          <w:szCs w:val="16"/>
        </w:rPr>
      </w:pPr>
      <w:r w:rsidRPr="00105784">
        <w:rPr>
          <w:rStyle w:val="Znakapoznpodarou"/>
          <w:rFonts w:ascii="Calibri" w:hAnsi="Calibri" w:cs="Calibri"/>
          <w:sz w:val="16"/>
          <w:szCs w:val="16"/>
        </w:rPr>
        <w:footnoteRef/>
      </w:r>
      <w:r w:rsidRPr="00105784">
        <w:rPr>
          <w:rFonts w:ascii="Calibri" w:hAnsi="Calibri" w:cs="Calibri"/>
          <w:sz w:val="16"/>
          <w:szCs w:val="16"/>
        </w:rPr>
        <w:t xml:space="preserve"> § 6 odst. 2 zákona o místních poplatcích</w:t>
      </w:r>
    </w:p>
  </w:footnote>
  <w:footnote w:id="19">
    <w:p w14:paraId="5A737BC3" w14:textId="77777777" w:rsidR="00760066" w:rsidRPr="00105784" w:rsidRDefault="00760066" w:rsidP="00760066">
      <w:pPr>
        <w:pStyle w:val="Textpoznpodarou"/>
        <w:rPr>
          <w:rFonts w:ascii="Calibri" w:hAnsi="Calibri" w:cs="Calibri"/>
          <w:sz w:val="16"/>
          <w:szCs w:val="16"/>
          <w:highlight w:val="green"/>
        </w:rPr>
      </w:pPr>
      <w:r w:rsidRPr="00105784">
        <w:rPr>
          <w:rStyle w:val="Znakapoznpodarou"/>
          <w:rFonts w:ascii="Calibri" w:hAnsi="Calibri" w:cs="Calibri"/>
          <w:sz w:val="16"/>
          <w:szCs w:val="16"/>
        </w:rPr>
        <w:footnoteRef/>
      </w:r>
      <w:r w:rsidRPr="00105784">
        <w:rPr>
          <w:rFonts w:ascii="Calibri" w:hAnsi="Calibri" w:cs="Calibri"/>
          <w:sz w:val="16"/>
          <w:szCs w:val="16"/>
        </w:rPr>
        <w:t xml:space="preserve"> § 14a odst. 2 zákona o místních poplatcích</w:t>
      </w:r>
    </w:p>
  </w:footnote>
  <w:footnote w:id="20">
    <w:p w14:paraId="1B5FBE3C" w14:textId="77777777" w:rsidR="00760066" w:rsidRPr="00105784" w:rsidRDefault="00760066" w:rsidP="00760066">
      <w:pPr>
        <w:pStyle w:val="Textpoznpodarou"/>
        <w:rPr>
          <w:rFonts w:ascii="Calibri" w:hAnsi="Calibri" w:cs="Calibri"/>
          <w:sz w:val="16"/>
          <w:szCs w:val="16"/>
        </w:rPr>
      </w:pPr>
      <w:r w:rsidRPr="00105784">
        <w:rPr>
          <w:rStyle w:val="Znakapoznpodarou"/>
          <w:rFonts w:ascii="Calibri" w:hAnsi="Calibri" w:cs="Calibri"/>
          <w:sz w:val="16"/>
          <w:szCs w:val="16"/>
        </w:rPr>
        <w:footnoteRef/>
      </w:r>
      <w:r w:rsidRPr="00105784">
        <w:rPr>
          <w:rFonts w:ascii="Calibri" w:hAnsi="Calibri" w:cs="Calibri"/>
          <w:sz w:val="16"/>
          <w:szCs w:val="16"/>
        </w:rPr>
        <w:t xml:space="preserve"> § 14a odst. 3 zákona o místních poplatcích</w:t>
      </w:r>
    </w:p>
  </w:footnote>
  <w:footnote w:id="21">
    <w:p w14:paraId="4311C7D5" w14:textId="77777777" w:rsidR="00760066" w:rsidRPr="00105784" w:rsidRDefault="00760066" w:rsidP="00760066">
      <w:pPr>
        <w:pStyle w:val="Textpoznpodarou"/>
        <w:rPr>
          <w:rFonts w:ascii="Calibri" w:hAnsi="Calibri" w:cs="Calibri"/>
          <w:sz w:val="16"/>
          <w:szCs w:val="16"/>
        </w:rPr>
      </w:pPr>
      <w:r w:rsidRPr="00105784">
        <w:rPr>
          <w:rStyle w:val="Znakapoznpodarou"/>
          <w:rFonts w:ascii="Calibri" w:hAnsi="Calibri" w:cs="Calibri"/>
          <w:sz w:val="16"/>
          <w:szCs w:val="16"/>
        </w:rPr>
        <w:footnoteRef/>
      </w:r>
      <w:r w:rsidRPr="00105784">
        <w:rPr>
          <w:rFonts w:ascii="Calibri" w:hAnsi="Calibri" w:cs="Calibri"/>
          <w:sz w:val="16"/>
          <w:szCs w:val="16"/>
        </w:rPr>
        <w:t xml:space="preserve"> § 14a odst. 4 zákona o místních poplatcích</w:t>
      </w:r>
    </w:p>
  </w:footnote>
  <w:footnote w:id="22">
    <w:p w14:paraId="1C2C0D86" w14:textId="77777777" w:rsidR="002642B8" w:rsidRPr="00531582" w:rsidRDefault="002642B8" w:rsidP="002642B8">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6 odst. 1 věta poslední zákona o místních poplatcích</w:t>
      </w:r>
    </w:p>
  </w:footnote>
  <w:footnote w:id="23">
    <w:p w14:paraId="610F8AAB" w14:textId="77777777" w:rsidR="002642B8" w:rsidRPr="00531582" w:rsidRDefault="002642B8" w:rsidP="002642B8">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14a odst. 6 zákona o místních poplatcích</w:t>
      </w:r>
    </w:p>
  </w:footnote>
  <w:footnote w:id="24">
    <w:p w14:paraId="2C47BCC8" w14:textId="77777777" w:rsidR="005C3186" w:rsidRPr="00531582" w:rsidRDefault="005C3186" w:rsidP="005C3186">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11 odst. 1 zákona o místních poplatcích</w:t>
      </w:r>
    </w:p>
  </w:footnote>
  <w:footnote w:id="25">
    <w:p w14:paraId="57220565" w14:textId="77777777" w:rsidR="005C3186" w:rsidRPr="00531582" w:rsidRDefault="005C3186" w:rsidP="005C3186">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11 odst. 3 zákona o místních poplatcích</w:t>
      </w:r>
    </w:p>
  </w:footnote>
  <w:footnote w:id="26">
    <w:p w14:paraId="4F35CB22" w14:textId="77777777" w:rsidR="007143CE" w:rsidRPr="00531582" w:rsidRDefault="007143CE" w:rsidP="007143CE">
      <w:pPr>
        <w:pStyle w:val="Textpoznpodarou"/>
        <w:rPr>
          <w:rFonts w:ascii="Calibri" w:hAnsi="Calibri" w:cs="Calibri"/>
          <w:sz w:val="16"/>
          <w:szCs w:val="16"/>
        </w:rPr>
      </w:pPr>
      <w:r w:rsidRPr="00531582">
        <w:rPr>
          <w:rStyle w:val="Znakapoznpodarou"/>
          <w:rFonts w:ascii="Calibri" w:hAnsi="Calibri" w:cs="Calibri"/>
          <w:sz w:val="16"/>
          <w:szCs w:val="16"/>
        </w:rPr>
        <w:footnoteRef/>
      </w:r>
      <w:r w:rsidRPr="00531582">
        <w:rPr>
          <w:rFonts w:ascii="Calibri" w:hAnsi="Calibri" w:cs="Calibri"/>
          <w:sz w:val="16"/>
          <w:szCs w:val="16"/>
        </w:rPr>
        <w:t xml:space="preserve"> §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0D95"/>
    <w:multiLevelType w:val="hybridMultilevel"/>
    <w:tmpl w:val="6F56AE6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10EAD"/>
    <w:multiLevelType w:val="multilevel"/>
    <w:tmpl w:val="583EC01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DB3137"/>
    <w:multiLevelType w:val="multilevel"/>
    <w:tmpl w:val="F0A46A6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3BB3E05"/>
    <w:multiLevelType w:val="hybridMultilevel"/>
    <w:tmpl w:val="0BAABB4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936A74"/>
    <w:multiLevelType w:val="hybridMultilevel"/>
    <w:tmpl w:val="FD7AFB4A"/>
    <w:lvl w:ilvl="0" w:tplc="04050011">
      <w:start w:val="1"/>
      <w:numFmt w:val="decimal"/>
      <w:lvlText w:val="%1)"/>
      <w:lvlJc w:val="left"/>
      <w:pPr>
        <w:tabs>
          <w:tab w:val="num" w:pos="360"/>
        </w:tabs>
        <w:ind w:left="360" w:hanging="360"/>
      </w:pPr>
      <w:rPr>
        <w:rFonts w:hint="default"/>
      </w:rPr>
    </w:lvl>
    <w:lvl w:ilvl="1" w:tplc="2AAA2B46">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08095F4F"/>
    <w:multiLevelType w:val="multilevel"/>
    <w:tmpl w:val="55A627FC"/>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8D039C9"/>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738"/>
        </w:tabs>
        <w:ind w:left="738"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09F24691"/>
    <w:multiLevelType w:val="hybridMultilevel"/>
    <w:tmpl w:val="6DE0B68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E7022BD"/>
    <w:multiLevelType w:val="hybridMultilevel"/>
    <w:tmpl w:val="0B4A5F6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2DA716E"/>
    <w:multiLevelType w:val="multilevel"/>
    <w:tmpl w:val="43906DB2"/>
    <w:lvl w:ilvl="0">
      <w:start w:val="1"/>
      <w:numFmt w:val="decimal"/>
      <w:lvlText w:val="%1)"/>
      <w:lvlJc w:val="left"/>
      <w:pPr>
        <w:tabs>
          <w:tab w:val="num" w:pos="567"/>
        </w:tabs>
        <w:ind w:left="567" w:hanging="567"/>
      </w:pPr>
      <w:rPr>
        <w:b w:val="0"/>
        <w:i w:val="0"/>
        <w:strike w:val="0"/>
        <w:dstrike w:val="0"/>
        <w:outline w:val="0"/>
        <w:shadow w:val="0"/>
        <w:emboss w:val="0"/>
        <w:imprint w:val="0"/>
        <w:sz w:val="24"/>
        <w:szCs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18B04456"/>
    <w:multiLevelType w:val="hybridMultilevel"/>
    <w:tmpl w:val="FF9A5644"/>
    <w:lvl w:ilvl="0" w:tplc="04050011">
      <w:start w:val="1"/>
      <w:numFmt w:val="decimal"/>
      <w:lvlText w:val="%1)"/>
      <w:lvlJc w:val="left"/>
      <w:pPr>
        <w:tabs>
          <w:tab w:val="num" w:pos="720"/>
        </w:tabs>
        <w:ind w:left="720" w:hanging="360"/>
      </w:pPr>
      <w:rPr>
        <w:rFonts w:hint="default"/>
      </w:rPr>
    </w:lvl>
    <w:lvl w:ilvl="1" w:tplc="94DAFF9E">
      <w:start w:val="1"/>
      <w:numFmt w:val="lowerLetter"/>
      <w:lvlText w:val="%2)"/>
      <w:lvlJc w:val="left"/>
      <w:pPr>
        <w:tabs>
          <w:tab w:val="num" w:pos="1440"/>
        </w:tabs>
        <w:ind w:left="1440" w:hanging="360"/>
      </w:pPr>
      <w:rPr>
        <w:rFonts w:hint="default"/>
      </w:rPr>
    </w:lvl>
    <w:lvl w:ilvl="2" w:tplc="EF0427F2">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A0F67F9"/>
    <w:multiLevelType w:val="hybridMultilevel"/>
    <w:tmpl w:val="1636645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8639A3"/>
    <w:multiLevelType w:val="multilevel"/>
    <w:tmpl w:val="3AE01BB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1BCA564A"/>
    <w:multiLevelType w:val="multilevel"/>
    <w:tmpl w:val="3AE01BB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CE8173A"/>
    <w:multiLevelType w:val="multilevel"/>
    <w:tmpl w:val="47C0F1F0"/>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5" w15:restartNumberingAfterBreak="0">
    <w:nsid w:val="1D190CCA"/>
    <w:multiLevelType w:val="multilevel"/>
    <w:tmpl w:val="F29E234C"/>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1FBE736C"/>
    <w:multiLevelType w:val="hybridMultilevel"/>
    <w:tmpl w:val="F8F46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F63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24714589"/>
    <w:multiLevelType w:val="multilevel"/>
    <w:tmpl w:val="F016428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2634592F"/>
    <w:multiLevelType w:val="hybridMultilevel"/>
    <w:tmpl w:val="5A0003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9251E95"/>
    <w:multiLevelType w:val="hybridMultilevel"/>
    <w:tmpl w:val="3DCC412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D670998"/>
    <w:multiLevelType w:val="multilevel"/>
    <w:tmpl w:val="583EC01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2ED67DA2"/>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3" w15:restartNumberingAfterBreak="0">
    <w:nsid w:val="386E25AA"/>
    <w:multiLevelType w:val="hybridMultilevel"/>
    <w:tmpl w:val="97BA459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F074224"/>
    <w:multiLevelType w:val="multilevel"/>
    <w:tmpl w:val="01602D4C"/>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3F5326A0"/>
    <w:multiLevelType w:val="hybridMultilevel"/>
    <w:tmpl w:val="D1624FF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365293F"/>
    <w:multiLevelType w:val="multilevel"/>
    <w:tmpl w:val="3B9E6E3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7" w15:restartNumberingAfterBreak="0">
    <w:nsid w:val="43F301B3"/>
    <w:multiLevelType w:val="multilevel"/>
    <w:tmpl w:val="433E29E8"/>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5407508"/>
    <w:multiLevelType w:val="multilevel"/>
    <w:tmpl w:val="696CC30A"/>
    <w:lvl w:ilvl="0">
      <w:start w:val="1"/>
      <w:numFmt w:val="decimal"/>
      <w:lvlText w:val="%1)"/>
      <w:lvlJc w:val="left"/>
      <w:pPr>
        <w:tabs>
          <w:tab w:val="num" w:pos="567"/>
        </w:tabs>
        <w:ind w:left="567" w:hanging="567"/>
      </w:pPr>
      <w:rPr>
        <w:rFonts w:hint="default"/>
        <w:b w:val="0"/>
        <w:i w:val="0"/>
        <w:strike w:val="0"/>
        <w:dstrike w:val="0"/>
        <w:shadow w:val="0"/>
        <w:emboss w:val="0"/>
        <w:imprint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69159F8"/>
    <w:multiLevelType w:val="hybridMultilevel"/>
    <w:tmpl w:val="D4E04E4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7024DBB"/>
    <w:multiLevelType w:val="hybridMultilevel"/>
    <w:tmpl w:val="C346DF4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E7A75EC"/>
    <w:multiLevelType w:val="hybridMultilevel"/>
    <w:tmpl w:val="D6A40C88"/>
    <w:lvl w:ilvl="0" w:tplc="04050011">
      <w:start w:val="1"/>
      <w:numFmt w:val="decimal"/>
      <w:lvlText w:val="%1)"/>
      <w:lvlJc w:val="left"/>
      <w:pPr>
        <w:tabs>
          <w:tab w:val="num" w:pos="720"/>
        </w:tabs>
        <w:ind w:left="720" w:hanging="360"/>
      </w:pPr>
    </w:lvl>
    <w:lvl w:ilvl="1" w:tplc="40CC2114">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5E2166F"/>
    <w:multiLevelType w:val="hybridMultilevel"/>
    <w:tmpl w:val="85A8FE5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70B7C28"/>
    <w:multiLevelType w:val="hybridMultilevel"/>
    <w:tmpl w:val="4A7CE7D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B218F9"/>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5" w15:restartNumberingAfterBreak="0">
    <w:nsid w:val="584C33C8"/>
    <w:multiLevelType w:val="hybridMultilevel"/>
    <w:tmpl w:val="28522A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9B1158E"/>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7" w15:restartNumberingAfterBreak="0">
    <w:nsid w:val="609860A3"/>
    <w:multiLevelType w:val="hybridMultilevel"/>
    <w:tmpl w:val="A296BFDC"/>
    <w:lvl w:ilvl="0" w:tplc="04050011">
      <w:start w:val="1"/>
      <w:numFmt w:val="decimal"/>
      <w:lvlText w:val="%1)"/>
      <w:lvlJc w:val="left"/>
      <w:pPr>
        <w:tabs>
          <w:tab w:val="num" w:pos="720"/>
        </w:tabs>
        <w:ind w:left="720" w:hanging="360"/>
      </w:pPr>
      <w:rPr>
        <w:rFonts w:hint="default"/>
      </w:rPr>
    </w:lvl>
    <w:lvl w:ilvl="1" w:tplc="CFBA94B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12F06F4"/>
    <w:multiLevelType w:val="hybridMultilevel"/>
    <w:tmpl w:val="344487E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1F6703A"/>
    <w:multiLevelType w:val="multilevel"/>
    <w:tmpl w:val="7966C006"/>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6BA7278A"/>
    <w:multiLevelType w:val="hybridMultilevel"/>
    <w:tmpl w:val="32C077F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9D7DF5"/>
    <w:multiLevelType w:val="multilevel"/>
    <w:tmpl w:val="EAB0099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72393D3A"/>
    <w:multiLevelType w:val="hybridMultilevel"/>
    <w:tmpl w:val="3F96D5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7135CED"/>
    <w:multiLevelType w:val="multilevel"/>
    <w:tmpl w:val="2BC8E14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15:restartNumberingAfterBreak="0">
    <w:nsid w:val="7C9D74ED"/>
    <w:multiLevelType w:val="hybridMultilevel"/>
    <w:tmpl w:val="53BCD9A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82522494">
    <w:abstractNumId w:val="37"/>
  </w:num>
  <w:num w:numId="2" w16cid:durableId="729884784">
    <w:abstractNumId w:val="25"/>
  </w:num>
  <w:num w:numId="3" w16cid:durableId="2036691443">
    <w:abstractNumId w:val="44"/>
  </w:num>
  <w:num w:numId="4" w16cid:durableId="187912836">
    <w:abstractNumId w:val="20"/>
  </w:num>
  <w:num w:numId="5" w16cid:durableId="431900686">
    <w:abstractNumId w:val="8"/>
  </w:num>
  <w:num w:numId="6" w16cid:durableId="1660039925">
    <w:abstractNumId w:val="10"/>
  </w:num>
  <w:num w:numId="7" w16cid:durableId="976687204">
    <w:abstractNumId w:val="31"/>
  </w:num>
  <w:num w:numId="8" w16cid:durableId="779180157">
    <w:abstractNumId w:val="38"/>
  </w:num>
  <w:num w:numId="9" w16cid:durableId="1654866164">
    <w:abstractNumId w:val="7"/>
  </w:num>
  <w:num w:numId="10" w16cid:durableId="124933819">
    <w:abstractNumId w:val="4"/>
  </w:num>
  <w:num w:numId="11" w16cid:durableId="491026132">
    <w:abstractNumId w:val="29"/>
  </w:num>
  <w:num w:numId="12" w16cid:durableId="1788233115">
    <w:abstractNumId w:val="23"/>
  </w:num>
  <w:num w:numId="13" w16cid:durableId="1702050086">
    <w:abstractNumId w:val="0"/>
  </w:num>
  <w:num w:numId="14" w16cid:durableId="1181817701">
    <w:abstractNumId w:val="43"/>
  </w:num>
  <w:num w:numId="15" w16cid:durableId="330455133">
    <w:abstractNumId w:val="27"/>
  </w:num>
  <w:num w:numId="16" w16cid:durableId="1494443475">
    <w:abstractNumId w:val="40"/>
  </w:num>
  <w:num w:numId="17" w16cid:durableId="693265028">
    <w:abstractNumId w:val="28"/>
  </w:num>
  <w:num w:numId="18" w16cid:durableId="1439522640">
    <w:abstractNumId w:val="39"/>
  </w:num>
  <w:num w:numId="19" w16cid:durableId="782650125">
    <w:abstractNumId w:val="1"/>
  </w:num>
  <w:num w:numId="20" w16cid:durableId="20514292">
    <w:abstractNumId w:val="15"/>
  </w:num>
  <w:num w:numId="21" w16cid:durableId="1227304186">
    <w:abstractNumId w:val="24"/>
  </w:num>
  <w:num w:numId="22" w16cid:durableId="2109306498">
    <w:abstractNumId w:val="35"/>
  </w:num>
  <w:num w:numId="23" w16cid:durableId="192039479">
    <w:abstractNumId w:val="16"/>
  </w:num>
  <w:num w:numId="24" w16cid:durableId="1099790932">
    <w:abstractNumId w:val="13"/>
  </w:num>
  <w:num w:numId="25" w16cid:durableId="119765834">
    <w:abstractNumId w:val="5"/>
  </w:num>
  <w:num w:numId="26" w16cid:durableId="283510759">
    <w:abstractNumId w:val="2"/>
  </w:num>
  <w:num w:numId="27" w16cid:durableId="1497308603">
    <w:abstractNumId w:val="41"/>
  </w:num>
  <w:num w:numId="28" w16cid:durableId="1067653861">
    <w:abstractNumId w:val="32"/>
  </w:num>
  <w:num w:numId="29" w16cid:durableId="341863738">
    <w:abstractNumId w:val="12"/>
  </w:num>
  <w:num w:numId="30" w16cid:durableId="1639384550">
    <w:abstractNumId w:val="14"/>
  </w:num>
  <w:num w:numId="31" w16cid:durableId="111438065">
    <w:abstractNumId w:val="26"/>
  </w:num>
  <w:num w:numId="32" w16cid:durableId="479998339">
    <w:abstractNumId w:val="9"/>
  </w:num>
  <w:num w:numId="33" w16cid:durableId="11977401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38065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5624700">
    <w:abstractNumId w:val="3"/>
  </w:num>
  <w:num w:numId="36" w16cid:durableId="963073323">
    <w:abstractNumId w:val="11"/>
  </w:num>
  <w:num w:numId="37" w16cid:durableId="1239512788">
    <w:abstractNumId w:val="30"/>
  </w:num>
  <w:num w:numId="38" w16cid:durableId="1352490798">
    <w:abstractNumId w:val="33"/>
  </w:num>
  <w:num w:numId="39" w16cid:durableId="1623463517">
    <w:abstractNumId w:val="42"/>
  </w:num>
  <w:num w:numId="40" w16cid:durableId="1226717875">
    <w:abstractNumId w:val="18"/>
  </w:num>
  <w:num w:numId="41" w16cid:durableId="1873684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290005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38191377">
    <w:abstractNumId w:val="1"/>
  </w:num>
  <w:num w:numId="44" w16cid:durableId="667172552">
    <w:abstractNumId w:val="21"/>
  </w:num>
  <w:num w:numId="45" w16cid:durableId="1024743340">
    <w:abstractNumId w:val="19"/>
  </w:num>
  <w:num w:numId="46" w16cid:durableId="104452639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285"/>
    <w:rsid w:val="00010155"/>
    <w:rsid w:val="00026EC7"/>
    <w:rsid w:val="000E3AEC"/>
    <w:rsid w:val="00105784"/>
    <w:rsid w:val="00162466"/>
    <w:rsid w:val="002139D1"/>
    <w:rsid w:val="002372DB"/>
    <w:rsid w:val="002642B8"/>
    <w:rsid w:val="002769FA"/>
    <w:rsid w:val="002D3EE7"/>
    <w:rsid w:val="004155BB"/>
    <w:rsid w:val="004300EA"/>
    <w:rsid w:val="00434FEC"/>
    <w:rsid w:val="004C371B"/>
    <w:rsid w:val="004C5D82"/>
    <w:rsid w:val="004D2D8E"/>
    <w:rsid w:val="00531582"/>
    <w:rsid w:val="005C3186"/>
    <w:rsid w:val="006949CA"/>
    <w:rsid w:val="006A754C"/>
    <w:rsid w:val="006D3D29"/>
    <w:rsid w:val="007143CE"/>
    <w:rsid w:val="00760066"/>
    <w:rsid w:val="00773B30"/>
    <w:rsid w:val="007A6DAD"/>
    <w:rsid w:val="007B572D"/>
    <w:rsid w:val="008A5EC0"/>
    <w:rsid w:val="008F3DC6"/>
    <w:rsid w:val="00926264"/>
    <w:rsid w:val="00932C2C"/>
    <w:rsid w:val="00942AFF"/>
    <w:rsid w:val="009915D7"/>
    <w:rsid w:val="00A24224"/>
    <w:rsid w:val="00AB49F9"/>
    <w:rsid w:val="00AB6285"/>
    <w:rsid w:val="00AC33C9"/>
    <w:rsid w:val="00B13C4A"/>
    <w:rsid w:val="00B2085D"/>
    <w:rsid w:val="00B659FD"/>
    <w:rsid w:val="00BA5FCF"/>
    <w:rsid w:val="00BE115E"/>
    <w:rsid w:val="00BF7DDE"/>
    <w:rsid w:val="00C1710F"/>
    <w:rsid w:val="00C352C1"/>
    <w:rsid w:val="00C53D12"/>
    <w:rsid w:val="00CB3DED"/>
    <w:rsid w:val="00CE6C51"/>
    <w:rsid w:val="00DD753D"/>
    <w:rsid w:val="00DF0216"/>
    <w:rsid w:val="00DF08C2"/>
    <w:rsid w:val="00E45656"/>
    <w:rsid w:val="00E841D9"/>
    <w:rsid w:val="00F338C0"/>
    <w:rsid w:val="00F36B31"/>
    <w:rsid w:val="00F429E4"/>
    <w:rsid w:val="00F813BE"/>
    <w:rsid w:val="00FC71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A78C5"/>
  <w15:chartTrackingRefBased/>
  <w15:docId w15:val="{C789AEB8-69E8-4523-AC4B-64A17B47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outlineLvl w:val="1"/>
    </w:pPr>
    <w:rPr>
      <w:b/>
      <w:bCs/>
      <w:sz w:val="40"/>
    </w:rPr>
  </w:style>
  <w:style w:type="paragraph" w:styleId="Nadpis3">
    <w:name w:val="heading 3"/>
    <w:basedOn w:val="Normln"/>
    <w:next w:val="Normln"/>
    <w:qFormat/>
    <w:pPr>
      <w:keepNext/>
      <w:outlineLvl w:val="2"/>
    </w:pPr>
    <w:rPr>
      <w:sz w:val="36"/>
    </w:rPr>
  </w:style>
  <w:style w:type="paragraph" w:styleId="Nadpis4">
    <w:name w:val="heading 4"/>
    <w:basedOn w:val="Normln"/>
    <w:next w:val="Normln"/>
    <w:qFormat/>
    <w:pPr>
      <w:keepNext/>
      <w:ind w:left="2832" w:firstLine="708"/>
      <w:outlineLvl w:val="3"/>
    </w:pPr>
    <w:rPr>
      <w:sz w:val="28"/>
    </w:rPr>
  </w:style>
  <w:style w:type="paragraph" w:styleId="Nadpis5">
    <w:name w:val="heading 5"/>
    <w:basedOn w:val="Normln"/>
    <w:next w:val="Normln"/>
    <w:qFormat/>
    <w:pPr>
      <w:keepNext/>
      <w:ind w:left="2832" w:firstLine="708"/>
      <w:outlineLvl w:val="4"/>
    </w:pPr>
    <w:rPr>
      <w:b/>
      <w:bCs/>
    </w:rPr>
  </w:style>
  <w:style w:type="paragraph" w:styleId="Nadpis6">
    <w:name w:val="heading 6"/>
    <w:basedOn w:val="Normln"/>
    <w:next w:val="Normln"/>
    <w:qFormat/>
    <w:pPr>
      <w:keepNext/>
      <w:ind w:left="2832" w:firstLine="708"/>
      <w:outlineLvl w:val="5"/>
    </w:pPr>
    <w:rPr>
      <w:b/>
      <w:bCs/>
      <w:sz w:val="28"/>
    </w:rPr>
  </w:style>
  <w:style w:type="paragraph" w:styleId="Nadpis7">
    <w:name w:val="heading 7"/>
    <w:basedOn w:val="Normln"/>
    <w:next w:val="Normln"/>
    <w:qFormat/>
    <w:pPr>
      <w:keepNext/>
      <w:outlineLvl w:val="6"/>
    </w:pPr>
    <w:rPr>
      <w:sz w:val="28"/>
    </w:rPr>
  </w:style>
  <w:style w:type="paragraph" w:styleId="Nadpis8">
    <w:name w:val="heading 8"/>
    <w:basedOn w:val="Normln"/>
    <w:next w:val="Normln"/>
    <w:qFormat/>
    <w:pPr>
      <w:keepNext/>
      <w:outlineLvl w:val="7"/>
    </w:pPr>
    <w:rPr>
      <w:b/>
      <w:bCs/>
    </w:rPr>
  </w:style>
  <w:style w:type="paragraph" w:styleId="Nadpis9">
    <w:name w:val="heading 9"/>
    <w:basedOn w:val="Normln"/>
    <w:next w:val="Normln"/>
    <w:qFormat/>
    <w:pPr>
      <w:keepNext/>
      <w:outlineLvl w:val="8"/>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ind w:left="360"/>
    </w:pPr>
  </w:style>
  <w:style w:type="paragraph" w:styleId="Zkladntext">
    <w:name w:val="Body Text"/>
    <w:basedOn w:val="Normln"/>
    <w:semiHidden/>
    <w:pPr>
      <w:jc w:val="both"/>
    </w:pPr>
  </w:style>
  <w:style w:type="paragraph" w:styleId="Zkladntextodsazen2">
    <w:name w:val="Body Text Indent 2"/>
    <w:basedOn w:val="Normln"/>
    <w:semiHidden/>
    <w:pPr>
      <w:ind w:left="720"/>
    </w:pPr>
  </w:style>
  <w:style w:type="paragraph" w:styleId="Textpoznpodarou">
    <w:name w:val="footnote text"/>
    <w:basedOn w:val="Normln"/>
    <w:link w:val="TextpoznpodarouChar"/>
    <w:semiHidden/>
    <w:unhideWhenUsed/>
    <w:rsid w:val="00FC718B"/>
    <w:rPr>
      <w:sz w:val="20"/>
      <w:szCs w:val="20"/>
    </w:rPr>
  </w:style>
  <w:style w:type="character" w:customStyle="1" w:styleId="TextpoznpodarouChar">
    <w:name w:val="Text pozn. pod čarou Char"/>
    <w:basedOn w:val="Standardnpsmoodstavce"/>
    <w:link w:val="Textpoznpodarou"/>
    <w:semiHidden/>
    <w:rsid w:val="00FC718B"/>
  </w:style>
  <w:style w:type="character" w:styleId="Znakapoznpodarou">
    <w:name w:val="footnote reference"/>
    <w:semiHidden/>
    <w:unhideWhenUsed/>
    <w:rsid w:val="00FC718B"/>
    <w:rPr>
      <w:vertAlign w:val="superscript"/>
    </w:rPr>
  </w:style>
  <w:style w:type="paragraph" w:customStyle="1" w:styleId="slalnk">
    <w:name w:val="Čísla článků"/>
    <w:basedOn w:val="Normln"/>
    <w:rsid w:val="00942AFF"/>
    <w:pPr>
      <w:keepNext/>
      <w:keepLines/>
      <w:spacing w:before="360" w:after="60"/>
      <w:jc w:val="center"/>
    </w:pPr>
    <w:rPr>
      <w:b/>
      <w:bCs/>
      <w:szCs w:val="20"/>
    </w:rPr>
  </w:style>
  <w:style w:type="paragraph" w:customStyle="1" w:styleId="Nzvylnk">
    <w:name w:val="Názvy článků"/>
    <w:basedOn w:val="slalnk"/>
    <w:rsid w:val="00942AFF"/>
    <w:pPr>
      <w:spacing w:before="60" w:after="160"/>
    </w:pPr>
  </w:style>
  <w:style w:type="paragraph" w:styleId="Zkladntext3">
    <w:name w:val="Body Text 3"/>
    <w:basedOn w:val="Normln"/>
    <w:link w:val="Zkladntext3Char"/>
    <w:unhideWhenUsed/>
    <w:rsid w:val="00BA5FCF"/>
    <w:pPr>
      <w:spacing w:after="120"/>
    </w:pPr>
    <w:rPr>
      <w:sz w:val="16"/>
      <w:szCs w:val="16"/>
      <w:lang w:val="x-none" w:eastAsia="x-none"/>
    </w:rPr>
  </w:style>
  <w:style w:type="character" w:customStyle="1" w:styleId="Zkladntext3Char">
    <w:name w:val="Základní text 3 Char"/>
    <w:link w:val="Zkladntext3"/>
    <w:rsid w:val="00BA5FCF"/>
    <w:rPr>
      <w:sz w:val="16"/>
      <w:szCs w:val="16"/>
    </w:rPr>
  </w:style>
  <w:style w:type="paragraph" w:customStyle="1" w:styleId="NormlnIMP">
    <w:name w:val="Normální_IMP"/>
    <w:basedOn w:val="Normln"/>
    <w:rsid w:val="00B659FD"/>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645455">
      <w:bodyDiv w:val="1"/>
      <w:marLeft w:val="0"/>
      <w:marRight w:val="0"/>
      <w:marTop w:val="0"/>
      <w:marBottom w:val="0"/>
      <w:divBdr>
        <w:top w:val="none" w:sz="0" w:space="0" w:color="auto"/>
        <w:left w:val="none" w:sz="0" w:space="0" w:color="auto"/>
        <w:bottom w:val="none" w:sz="0" w:space="0" w:color="auto"/>
        <w:right w:val="none" w:sz="0" w:space="0" w:color="auto"/>
      </w:divBdr>
    </w:div>
    <w:div w:id="699167136">
      <w:bodyDiv w:val="1"/>
      <w:marLeft w:val="0"/>
      <w:marRight w:val="0"/>
      <w:marTop w:val="0"/>
      <w:marBottom w:val="0"/>
      <w:divBdr>
        <w:top w:val="none" w:sz="0" w:space="0" w:color="auto"/>
        <w:left w:val="none" w:sz="0" w:space="0" w:color="auto"/>
        <w:bottom w:val="none" w:sz="0" w:space="0" w:color="auto"/>
        <w:right w:val="none" w:sz="0" w:space="0" w:color="auto"/>
      </w:divBdr>
    </w:div>
    <w:div w:id="1290093974">
      <w:bodyDiv w:val="1"/>
      <w:marLeft w:val="0"/>
      <w:marRight w:val="0"/>
      <w:marTop w:val="0"/>
      <w:marBottom w:val="0"/>
      <w:divBdr>
        <w:top w:val="none" w:sz="0" w:space="0" w:color="auto"/>
        <w:left w:val="none" w:sz="0" w:space="0" w:color="auto"/>
        <w:bottom w:val="none" w:sz="0" w:space="0" w:color="auto"/>
        <w:right w:val="none" w:sz="0" w:space="0" w:color="auto"/>
      </w:divBdr>
    </w:div>
    <w:div w:id="1388456151">
      <w:bodyDiv w:val="1"/>
      <w:marLeft w:val="0"/>
      <w:marRight w:val="0"/>
      <w:marTop w:val="0"/>
      <w:marBottom w:val="0"/>
      <w:divBdr>
        <w:top w:val="none" w:sz="0" w:space="0" w:color="auto"/>
        <w:left w:val="none" w:sz="0" w:space="0" w:color="auto"/>
        <w:bottom w:val="none" w:sz="0" w:space="0" w:color="auto"/>
        <w:right w:val="none" w:sz="0" w:space="0" w:color="auto"/>
      </w:divBdr>
    </w:div>
    <w:div w:id="1468425467">
      <w:bodyDiv w:val="1"/>
      <w:marLeft w:val="0"/>
      <w:marRight w:val="0"/>
      <w:marTop w:val="0"/>
      <w:marBottom w:val="0"/>
      <w:divBdr>
        <w:top w:val="none" w:sz="0" w:space="0" w:color="auto"/>
        <w:left w:val="none" w:sz="0" w:space="0" w:color="auto"/>
        <w:bottom w:val="none" w:sz="0" w:space="0" w:color="auto"/>
        <w:right w:val="none" w:sz="0" w:space="0" w:color="auto"/>
      </w:divBdr>
    </w:div>
    <w:div w:id="1588493009">
      <w:bodyDiv w:val="1"/>
      <w:marLeft w:val="0"/>
      <w:marRight w:val="0"/>
      <w:marTop w:val="0"/>
      <w:marBottom w:val="0"/>
      <w:divBdr>
        <w:top w:val="none" w:sz="0" w:space="0" w:color="auto"/>
        <w:left w:val="none" w:sz="0" w:space="0" w:color="auto"/>
        <w:bottom w:val="none" w:sz="0" w:space="0" w:color="auto"/>
        <w:right w:val="none" w:sz="0" w:space="0" w:color="auto"/>
      </w:divBdr>
    </w:div>
    <w:div w:id="19033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4%8Cern%C3%ADkovice_RK_CoA.jp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https://upload.wikimedia.org/wikipedia/commons/thumb/2/29/%C4%8Cern%C3%ADkovice_RK_CoA.jpg/90px-%C4%8Cern%C3%ADkovice_RK_CoA.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23FA3-2DAE-4696-BEED-8B3978BB5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2226</Words>
  <Characters>13136</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Obec Černíkovice</Company>
  <LinksUpToDate>false</LinksUpToDate>
  <CharactersWithSpaces>15332</CharactersWithSpaces>
  <SharedDoc>false</SharedDoc>
  <HLinks>
    <vt:vector size="6" baseType="variant">
      <vt:variant>
        <vt:i4>7929966</vt:i4>
      </vt:variant>
      <vt:variant>
        <vt:i4>0</vt:i4>
      </vt:variant>
      <vt:variant>
        <vt:i4>0</vt:i4>
      </vt:variant>
      <vt:variant>
        <vt:i4>5</vt:i4>
      </vt:variant>
      <vt:variant>
        <vt:lpwstr>https://commons.wikimedia.org/wiki/File:%C4%8Cern%C3%ADkovice_RK_CoA.jpg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Dušek</dc:creator>
  <cp:keywords/>
  <cp:lastModifiedBy>Podatelna Černíkovice</cp:lastModifiedBy>
  <cp:revision>4</cp:revision>
  <cp:lastPrinted>2019-12-09T10:45:00Z</cp:lastPrinted>
  <dcterms:created xsi:type="dcterms:W3CDTF">2022-08-23T12:24:00Z</dcterms:created>
  <dcterms:modified xsi:type="dcterms:W3CDTF">2022-08-31T09:38:00Z</dcterms:modified>
</cp:coreProperties>
</file>