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F41" w:rsidRDefault="00467F41" w:rsidP="00467F4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Olešnice v Orlických horách</w:t>
      </w:r>
    </w:p>
    <w:p w:rsidR="00467F41" w:rsidRDefault="00467F41" w:rsidP="00467F4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:rsidR="00467F41" w:rsidRDefault="00434DDD" w:rsidP="00467F41">
      <w:pPr>
        <w:spacing w:line="276" w:lineRule="auto"/>
        <w:jc w:val="center"/>
        <w:rPr>
          <w:sz w:val="22"/>
          <w:szCs w:val="22"/>
        </w:rPr>
      </w:pPr>
      <w:hyperlink r:id="rId8" w:tooltip="Znak obce Olešnice v Orlických horách" w:history="1">
        <w:r>
          <w:rPr>
            <w:color w:val="0000FF"/>
            <w:sz w:val="22"/>
            <w:szCs w:val="22"/>
          </w:rPr>
          <w:fldChar w:fldCharType="begin"/>
        </w:r>
        <w:r w:rsidR="00467F41">
          <w:rPr>
            <w:color w:val="0000FF"/>
            <w:sz w:val="22"/>
            <w:szCs w:val="22"/>
          </w:rPr>
          <w:instrText xml:space="preserve"> INCLUDEPICTURE "https://upload.wikimedia.org/wikipedia/commons/thumb/0/02/Ole%C5%A1nice_v_Orlick%C3%BDch_hor%C3%A1ch_CoA.jpg/90px-Ole%C5%A1nice_v_Orlick%C3%BDch_hor%C3%A1ch_CoA.jpg"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 w:rsidR="00297A74">
          <w:rPr>
            <w:color w:val="0000FF"/>
            <w:sz w:val="22"/>
            <w:szCs w:val="22"/>
          </w:rPr>
          <w:instrText>INCLUDEPICTURE  "https://upload.wikimedia.org/wikipedia/commons/thumb/0/02/Ole%C5%A1nice_v_Orlick%C3%BDch_hor%C3%A1ch_CoA.jpg/90px-Ole%C5%A1nice_v_Orlick%C3%BDch_hor%C3%A1ch_CoA.jpg" \* MERGEFORMATINET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 w:rsidR="00C34828">
          <w:rPr>
            <w:color w:val="0000FF"/>
            <w:sz w:val="22"/>
            <w:szCs w:val="22"/>
          </w:rPr>
          <w:instrText xml:space="preserve"> INCLUDEPICTURE  "https://upload.wikimedia.org/wikipedia/commons/thumb/0/02/Ole%C5%A1nice_v_Orlick%C3%BDch_hor%C3%A1ch_CoA.jpg/90px-Ole%C5%A1nice_v_Orlick%C3%BDch_hor%C3%A1ch_CoA.jpg"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 w:rsidRPr="00434DDD">
          <w:rPr>
            <w:color w:val="0000FF"/>
            <w:sz w:val="22"/>
            <w:szCs w:val="22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 Olešnice v Orlických horách" title="&quot;Znak obce Olešnice v Orlických horách&quot;" style="width:35.25pt;height:40.5pt" o:button="t">
              <v:imagedata r:id="rId9" r:href="rId10"/>
            </v:shape>
          </w:pict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</w:hyperlink>
    </w:p>
    <w:p w:rsidR="00467F41" w:rsidRPr="00686CC9" w:rsidRDefault="00467F41" w:rsidP="00467F41">
      <w:pPr>
        <w:spacing w:line="276" w:lineRule="auto"/>
        <w:jc w:val="center"/>
        <w:rPr>
          <w:rFonts w:ascii="Arial" w:hAnsi="Arial" w:cs="Arial"/>
          <w:b/>
        </w:rPr>
      </w:pPr>
      <w:r>
        <w:rPr>
          <w:sz w:val="22"/>
          <w:szCs w:val="22"/>
        </w:rPr>
        <w:t>--------------------------------------------------------------------------------------------------------------------</w:t>
      </w:r>
    </w:p>
    <w:p w:rsidR="008D6906" w:rsidRPr="00DF5F8C" w:rsidRDefault="00467F41" w:rsidP="00DF5F8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97F61">
        <w:rPr>
          <w:rFonts w:ascii="Arial" w:hAnsi="Arial" w:cs="Arial"/>
          <w:b/>
          <w:sz w:val="22"/>
          <w:szCs w:val="22"/>
        </w:rPr>
        <w:t>Obecně závazná vyhláška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67F41">
        <w:rPr>
          <w:rFonts w:ascii="Arial" w:hAnsi="Arial" w:cs="Arial"/>
          <w:b w:val="0"/>
          <w:sz w:val="22"/>
          <w:szCs w:val="22"/>
        </w:rPr>
        <w:t>Olešnice v Orlických horách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</w:t>
      </w:r>
      <w:r w:rsidR="005A1AC1">
        <w:rPr>
          <w:rFonts w:ascii="Arial" w:hAnsi="Arial" w:cs="Arial"/>
          <w:b w:val="0"/>
          <w:sz w:val="22"/>
          <w:szCs w:val="22"/>
        </w:rPr>
        <w:t xml:space="preserve"> 06/2022 </w:t>
      </w:r>
      <w:r w:rsidR="005A1AC1">
        <w:rPr>
          <w:rFonts w:ascii="Arial" w:hAnsi="Arial" w:cs="Arial"/>
          <w:b w:val="0"/>
          <w:sz w:val="22"/>
          <w:szCs w:val="22"/>
        </w:rPr>
        <w:br/>
        <w:t xml:space="preserve">dne 21. 12. </w:t>
      </w:r>
      <w:r w:rsidR="00E87587">
        <w:rPr>
          <w:rFonts w:ascii="Arial" w:hAnsi="Arial" w:cs="Arial"/>
          <w:b w:val="0"/>
          <w:sz w:val="22"/>
          <w:szCs w:val="22"/>
        </w:rPr>
        <w:t>202</w:t>
      </w:r>
      <w:r w:rsidR="00D315A8">
        <w:rPr>
          <w:rFonts w:ascii="Arial" w:hAnsi="Arial" w:cs="Arial"/>
          <w:b w:val="0"/>
          <w:sz w:val="22"/>
          <w:szCs w:val="22"/>
        </w:rPr>
        <w:t>2</w:t>
      </w:r>
      <w:r w:rsidR="005A1AC1">
        <w:rPr>
          <w:rFonts w:ascii="Arial" w:hAnsi="Arial" w:cs="Arial"/>
          <w:b w:val="0"/>
          <w:sz w:val="22"/>
          <w:szCs w:val="22"/>
        </w:rPr>
        <w:t xml:space="preserve"> usnesením č. 15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</w:t>
      </w:r>
      <w:r w:rsidR="005A1AC1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27E67">
        <w:rPr>
          <w:rFonts w:ascii="Arial" w:hAnsi="Arial" w:cs="Arial"/>
          <w:sz w:val="22"/>
          <w:szCs w:val="22"/>
        </w:rPr>
        <w:t>Olešnice v Orlických horách</w:t>
      </w:r>
      <w:r w:rsidR="00E27E67"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E87587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</w:t>
      </w:r>
      <w:r w:rsidR="0032425F">
        <w:rPr>
          <w:rFonts w:ascii="Arial" w:hAnsi="Arial" w:cs="Arial"/>
          <w:sz w:val="22"/>
          <w:szCs w:val="22"/>
        </w:rPr>
        <w:t xml:space="preserve">latku ohlášení nejpozději do </w:t>
      </w:r>
      <w:proofErr w:type="gramStart"/>
      <w:r w:rsidR="0032425F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 dnů</w:t>
      </w:r>
      <w:proofErr w:type="gramEnd"/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</w:t>
      </w:r>
      <w:r w:rsidR="00E87587">
        <w:rPr>
          <w:rFonts w:ascii="Arial" w:hAnsi="Arial" w:cs="Arial"/>
          <w:sz w:val="22"/>
          <w:szCs w:val="22"/>
        </w:rPr>
        <w:t xml:space="preserve"> nárok na osvobození </w:t>
      </w:r>
      <w:r w:rsidR="0032425F">
        <w:rPr>
          <w:rFonts w:ascii="Arial" w:hAnsi="Arial" w:cs="Arial"/>
          <w:sz w:val="22"/>
          <w:szCs w:val="22"/>
        </w:rPr>
        <w:t xml:space="preserve">nebo úlevu </w:t>
      </w:r>
      <w:r w:rsidRPr="00087ACD">
        <w:rPr>
          <w:rFonts w:ascii="Arial" w:hAnsi="Arial" w:cs="Arial"/>
          <w:sz w:val="22"/>
          <w:szCs w:val="22"/>
        </w:rPr>
        <w:t>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Dojde-li ke změně údajů uvedených v ohlášení, je poplatník p</w:t>
      </w:r>
      <w:r w:rsidR="0032425F">
        <w:rPr>
          <w:rFonts w:ascii="Arial" w:hAnsi="Arial" w:cs="Arial"/>
          <w:sz w:val="22"/>
          <w:szCs w:val="22"/>
        </w:rPr>
        <w:t>ovinen tuto změnu oznámit do 15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</w:t>
      </w:r>
      <w:r w:rsidR="00E27E67">
        <w:rPr>
          <w:rFonts w:ascii="Arial" w:hAnsi="Arial" w:cs="Arial"/>
          <w:sz w:val="22"/>
          <w:szCs w:val="22"/>
        </w:rPr>
        <w:t xml:space="preserve">platku činí </w:t>
      </w:r>
      <w:r w:rsidR="00D315A8">
        <w:rPr>
          <w:rFonts w:ascii="Arial" w:hAnsi="Arial" w:cs="Arial"/>
          <w:sz w:val="22"/>
          <w:szCs w:val="22"/>
        </w:rPr>
        <w:t>84</w:t>
      </w:r>
      <w:r w:rsidR="00E27E67">
        <w:rPr>
          <w:rFonts w:ascii="Arial" w:hAnsi="Arial" w:cs="Arial"/>
          <w:sz w:val="22"/>
          <w:szCs w:val="22"/>
        </w:rPr>
        <w:t>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1A5756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</w:t>
      </w:r>
      <w:r w:rsidR="0032425F">
        <w:rPr>
          <w:rFonts w:ascii="Arial" w:hAnsi="Arial" w:cs="Arial"/>
          <w:sz w:val="22"/>
          <w:szCs w:val="22"/>
        </w:rPr>
        <w:t xml:space="preserve">to nejpozději do 30. 6.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</w:t>
      </w:r>
      <w:r w:rsidR="0032425F">
        <w:rPr>
          <w:rFonts w:ascii="Arial" w:hAnsi="Arial" w:cs="Arial"/>
          <w:sz w:val="22"/>
          <w:szCs w:val="22"/>
        </w:rPr>
        <w:t>do 15. dne měsíce, který následuje po měsíci, v němž poplatková</w:t>
      </w:r>
      <w:r w:rsidR="00E907D6" w:rsidRPr="002E0EAD">
        <w:rPr>
          <w:rFonts w:ascii="Arial" w:hAnsi="Arial" w:cs="Arial"/>
          <w:sz w:val="22"/>
          <w:szCs w:val="22"/>
        </w:rPr>
        <w:t xml:space="preserve"> povinnost</w:t>
      </w:r>
      <w:r w:rsidR="0032425F">
        <w:rPr>
          <w:rFonts w:ascii="Arial" w:hAnsi="Arial" w:cs="Arial"/>
          <w:sz w:val="22"/>
          <w:szCs w:val="22"/>
        </w:rPr>
        <w:t xml:space="preserve"> vznikla.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E8758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  <w:r w:rsidR="0032425F">
        <w:rPr>
          <w:rFonts w:ascii="Arial" w:hAnsi="Arial" w:cs="Arial"/>
        </w:rPr>
        <w:t>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A5756" w:rsidRPr="0032425F" w:rsidRDefault="0032425F" w:rsidP="00E8758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2425F">
        <w:rPr>
          <w:rFonts w:ascii="Arial" w:hAnsi="Arial" w:cs="Arial"/>
          <w:sz w:val="22"/>
          <w:szCs w:val="22"/>
        </w:rPr>
        <w:t>Úleva se poskytuje osobě</w:t>
      </w:r>
      <w:r w:rsidR="003E5852" w:rsidRPr="0032425F">
        <w:rPr>
          <w:rFonts w:ascii="Arial" w:hAnsi="Arial" w:cs="Arial"/>
          <w:sz w:val="22"/>
          <w:szCs w:val="22"/>
        </w:rPr>
        <w:t>, které poplatková povinnost vznikla z důvodu přihlášení v obci a</w:t>
      </w:r>
      <w:r w:rsidR="00E87587" w:rsidRPr="0032425F">
        <w:rPr>
          <w:rFonts w:ascii="Arial" w:hAnsi="Arial" w:cs="Arial"/>
          <w:sz w:val="22"/>
          <w:szCs w:val="22"/>
        </w:rPr>
        <w:t xml:space="preserve"> která</w:t>
      </w:r>
    </w:p>
    <w:p w:rsidR="00E27E67" w:rsidRPr="00E27E67" w:rsidRDefault="0032425F" w:rsidP="00E27E67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E27E67">
        <w:rPr>
          <w:rFonts w:ascii="Arial" w:hAnsi="Arial" w:cs="Arial"/>
        </w:rPr>
        <w:lastRenderedPageBreak/>
        <w:t xml:space="preserve">dovrší v příslušném kalendářním roce nejvýše 15 let věku, a to ve výši </w:t>
      </w:r>
      <w:r w:rsidR="00D315A8">
        <w:rPr>
          <w:rFonts w:ascii="Arial" w:hAnsi="Arial" w:cs="Arial"/>
        </w:rPr>
        <w:t>37</w:t>
      </w:r>
      <w:r w:rsidR="00E27E67" w:rsidRPr="00E27E67">
        <w:rPr>
          <w:rFonts w:ascii="Arial" w:hAnsi="Arial" w:cs="Arial"/>
        </w:rPr>
        <w:t>0,-</w:t>
      </w:r>
      <w:r w:rsidR="00E27E67">
        <w:rPr>
          <w:rFonts w:ascii="Arial" w:hAnsi="Arial" w:cs="Arial"/>
        </w:rPr>
        <w:t xml:space="preserve"> </w:t>
      </w:r>
      <w:r w:rsidRPr="00E27E67">
        <w:rPr>
          <w:rFonts w:ascii="Arial" w:hAnsi="Arial" w:cs="Arial"/>
        </w:rPr>
        <w:t>Kč,</w:t>
      </w:r>
    </w:p>
    <w:p w:rsidR="0032425F" w:rsidRPr="00E27E67" w:rsidRDefault="0032425F" w:rsidP="001A5756">
      <w:pPr>
        <w:pStyle w:val="Odstavecseseznamem"/>
        <w:numPr>
          <w:ilvl w:val="1"/>
          <w:numId w:val="8"/>
        </w:numPr>
        <w:rPr>
          <w:sz w:val="24"/>
          <w:szCs w:val="24"/>
        </w:rPr>
      </w:pPr>
      <w:r w:rsidRPr="00E27E67">
        <w:rPr>
          <w:rFonts w:ascii="Arial" w:hAnsi="Arial" w:cs="Arial"/>
        </w:rPr>
        <w:t>dovrší v příslušném kalendářním roce věku 64 let a více, a to ve výši</w:t>
      </w:r>
      <w:r w:rsidR="00E27E67" w:rsidRPr="00E27E67">
        <w:rPr>
          <w:rFonts w:ascii="Arial" w:hAnsi="Arial" w:cs="Arial"/>
        </w:rPr>
        <w:t xml:space="preserve"> </w:t>
      </w:r>
      <w:r w:rsidR="00D315A8">
        <w:rPr>
          <w:rFonts w:ascii="Arial" w:hAnsi="Arial" w:cs="Arial"/>
        </w:rPr>
        <w:t>27</w:t>
      </w:r>
      <w:r w:rsidR="00E27E67" w:rsidRPr="00E27E67">
        <w:rPr>
          <w:rFonts w:ascii="Arial" w:hAnsi="Arial" w:cs="Arial"/>
        </w:rPr>
        <w:t xml:space="preserve">0,- </w:t>
      </w:r>
      <w:r w:rsidRPr="00E27E67">
        <w:rPr>
          <w:rFonts w:ascii="Arial" w:hAnsi="Arial" w:cs="Arial"/>
        </w:rPr>
        <w:t>Kč,</w:t>
      </w:r>
    </w:p>
    <w:p w:rsidR="0032425F" w:rsidRPr="0032425F" w:rsidRDefault="0032425F" w:rsidP="001A5756">
      <w:pPr>
        <w:pStyle w:val="Odstavecseseznamem"/>
        <w:numPr>
          <w:ilvl w:val="1"/>
          <w:numId w:val="8"/>
        </w:numPr>
        <w:rPr>
          <w:sz w:val="24"/>
          <w:szCs w:val="24"/>
        </w:rPr>
      </w:pPr>
      <w:r>
        <w:rPr>
          <w:rFonts w:ascii="Arial" w:hAnsi="Arial" w:cs="Arial"/>
        </w:rPr>
        <w:t>je držitelem průkazu ZTP a ZTP/P, a to ve výši</w:t>
      </w:r>
      <w:r w:rsidR="00E27E67">
        <w:rPr>
          <w:rFonts w:ascii="Arial" w:hAnsi="Arial" w:cs="Arial"/>
        </w:rPr>
        <w:t xml:space="preserve"> </w:t>
      </w:r>
      <w:r w:rsidR="00D315A8">
        <w:rPr>
          <w:rFonts w:ascii="Arial" w:hAnsi="Arial" w:cs="Arial"/>
        </w:rPr>
        <w:t>27</w:t>
      </w:r>
      <w:r w:rsidR="00E27E67">
        <w:rPr>
          <w:rFonts w:ascii="Arial" w:hAnsi="Arial" w:cs="Arial"/>
        </w:rPr>
        <w:t>0,-</w:t>
      </w:r>
      <w:r>
        <w:rPr>
          <w:rFonts w:ascii="Arial" w:hAnsi="Arial" w:cs="Arial"/>
        </w:rPr>
        <w:t>Kč,</w:t>
      </w: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2E6E4A" w:rsidRPr="002E0EAD" w:rsidRDefault="00BA1E8D" w:rsidP="00E87587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E87587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</w:t>
      </w:r>
      <w:proofErr w:type="spellStart"/>
      <w:r w:rsidR="000A2391" w:rsidRPr="002E0EAD">
        <w:rPr>
          <w:rFonts w:ascii="Arial" w:hAnsi="Arial" w:cs="Arial"/>
          <w:sz w:val="22"/>
          <w:szCs w:val="22"/>
        </w:rPr>
        <w:t>předpisným</w:t>
      </w:r>
      <w:proofErr w:type="spellEnd"/>
      <w:r w:rsidR="000A2391" w:rsidRPr="002E0EAD">
        <w:rPr>
          <w:rFonts w:ascii="Arial" w:hAnsi="Arial" w:cs="Arial"/>
          <w:sz w:val="22"/>
          <w:szCs w:val="22"/>
        </w:rPr>
        <w:t xml:space="preserve">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32425F" w:rsidRPr="002E0EAD" w:rsidRDefault="0032425F" w:rsidP="0032425F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>
        <w:rPr>
          <w:rFonts w:ascii="Arial" w:hAnsi="Arial" w:cs="Arial"/>
        </w:rPr>
        <w:t>1</w:t>
      </w:r>
    </w:p>
    <w:p w:rsidR="0032425F" w:rsidRPr="002E0EAD" w:rsidRDefault="00DF5F8C" w:rsidP="0032425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="0032425F" w:rsidRPr="002E0EAD">
        <w:rPr>
          <w:rFonts w:ascii="Arial" w:hAnsi="Arial" w:cs="Arial"/>
        </w:rPr>
        <w:t xml:space="preserve"> ustanovení</w:t>
      </w:r>
    </w:p>
    <w:p w:rsidR="0032425F" w:rsidRPr="00DF5F8C" w:rsidRDefault="0032425F" w:rsidP="00DF5F8C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F5F8C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 w:rsidRPr="005A1AC1">
        <w:rPr>
          <w:rFonts w:ascii="Arial" w:hAnsi="Arial" w:cs="Arial"/>
        </w:rPr>
        <w:t>Zrušovací ustanovení</w:t>
      </w:r>
    </w:p>
    <w:p w:rsidR="008C01E8" w:rsidRPr="005A1AC1" w:rsidRDefault="00E87587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5A1AC1">
        <w:rPr>
          <w:rFonts w:ascii="Arial" w:hAnsi="Arial" w:cs="Arial"/>
          <w:sz w:val="22"/>
          <w:szCs w:val="22"/>
        </w:rPr>
        <w:t>Ruší</w:t>
      </w:r>
      <w:r w:rsidR="008658CA" w:rsidRPr="005A1AC1">
        <w:rPr>
          <w:rFonts w:ascii="Arial" w:hAnsi="Arial" w:cs="Arial"/>
          <w:sz w:val="22"/>
          <w:szCs w:val="22"/>
        </w:rPr>
        <w:t xml:space="preserve"> se</w:t>
      </w:r>
      <w:r w:rsidR="008C01E8" w:rsidRPr="005A1AC1">
        <w:rPr>
          <w:rFonts w:ascii="Arial" w:hAnsi="Arial" w:cs="Arial"/>
          <w:sz w:val="22"/>
          <w:szCs w:val="22"/>
        </w:rPr>
        <w:t>:</w:t>
      </w:r>
    </w:p>
    <w:p w:rsidR="008658CA" w:rsidRPr="005A1AC1" w:rsidRDefault="008C01E8" w:rsidP="008C01E8">
      <w:pPr>
        <w:pStyle w:val="Odstavecseseznamem"/>
        <w:numPr>
          <w:ilvl w:val="1"/>
          <w:numId w:val="22"/>
        </w:numPr>
        <w:spacing w:before="120" w:line="288" w:lineRule="auto"/>
        <w:jc w:val="both"/>
        <w:rPr>
          <w:rFonts w:ascii="Arial" w:hAnsi="Arial" w:cs="Arial"/>
        </w:rPr>
      </w:pPr>
      <w:r w:rsidRPr="005A1AC1">
        <w:rPr>
          <w:rFonts w:ascii="Arial" w:hAnsi="Arial" w:cs="Arial"/>
        </w:rPr>
        <w:t>O</w:t>
      </w:r>
      <w:r w:rsidR="008658CA" w:rsidRPr="005A1AC1">
        <w:rPr>
          <w:rFonts w:ascii="Arial" w:hAnsi="Arial" w:cs="Arial"/>
        </w:rPr>
        <w:t xml:space="preserve">becně závazná vyhláška </w:t>
      </w:r>
      <w:bookmarkEnd w:id="0"/>
      <w:r w:rsidRPr="005A1AC1">
        <w:rPr>
          <w:rFonts w:ascii="Arial" w:hAnsi="Arial" w:cs="Arial"/>
        </w:rPr>
        <w:t>č. 3/2021</w:t>
      </w:r>
      <w:r w:rsidR="007633DA" w:rsidRPr="005A1AC1">
        <w:rPr>
          <w:rFonts w:ascii="Arial" w:hAnsi="Arial" w:cs="Arial"/>
        </w:rPr>
        <w:t xml:space="preserve">, </w:t>
      </w:r>
      <w:r w:rsidRPr="005A1AC1">
        <w:rPr>
          <w:rFonts w:ascii="Arial" w:hAnsi="Arial" w:cs="Arial"/>
        </w:rPr>
        <w:t>o místním poplatku za obecní systém odpadového hospodářství</w:t>
      </w:r>
      <w:r w:rsidR="00E87587" w:rsidRPr="005A1AC1">
        <w:rPr>
          <w:rFonts w:ascii="Arial" w:hAnsi="Arial" w:cs="Arial"/>
        </w:rPr>
        <w:t>,</w:t>
      </w:r>
      <w:r w:rsidR="0032425F" w:rsidRPr="005A1AC1">
        <w:rPr>
          <w:rFonts w:ascii="Arial" w:hAnsi="Arial" w:cs="Arial"/>
        </w:rPr>
        <w:t xml:space="preserve"> ze dne 1</w:t>
      </w:r>
      <w:r w:rsidR="00D315A8" w:rsidRPr="005A1AC1">
        <w:rPr>
          <w:rFonts w:ascii="Arial" w:hAnsi="Arial" w:cs="Arial"/>
        </w:rPr>
        <w:t>6</w:t>
      </w:r>
      <w:r w:rsidR="00E87587" w:rsidRPr="005A1AC1">
        <w:rPr>
          <w:rFonts w:ascii="Arial" w:hAnsi="Arial" w:cs="Arial"/>
        </w:rPr>
        <w:t>. 12. 202</w:t>
      </w:r>
      <w:r w:rsidR="00D315A8" w:rsidRPr="005A1AC1">
        <w:rPr>
          <w:rFonts w:ascii="Arial" w:hAnsi="Arial" w:cs="Arial"/>
        </w:rPr>
        <w:t>1</w:t>
      </w:r>
      <w:r w:rsidRPr="005A1AC1">
        <w:rPr>
          <w:rFonts w:ascii="Arial" w:hAnsi="Arial" w:cs="Arial"/>
        </w:rPr>
        <w:t>,</w:t>
      </w:r>
    </w:p>
    <w:p w:rsidR="008C01E8" w:rsidRPr="005A1AC1" w:rsidRDefault="008C01E8" w:rsidP="008C01E8">
      <w:pPr>
        <w:pStyle w:val="Odstavecseseznamem"/>
        <w:numPr>
          <w:ilvl w:val="1"/>
          <w:numId w:val="22"/>
        </w:numPr>
        <w:spacing w:before="120" w:line="288" w:lineRule="auto"/>
        <w:jc w:val="both"/>
        <w:rPr>
          <w:rFonts w:ascii="Arial" w:hAnsi="Arial" w:cs="Arial"/>
        </w:rPr>
      </w:pPr>
      <w:r w:rsidRPr="005A1AC1">
        <w:rPr>
          <w:rFonts w:ascii="Arial" w:hAnsi="Arial" w:cs="Arial"/>
        </w:rPr>
        <w:t>Obecně závazná vyhláška č. 1/2022, kterou se mění obecně závazná vyhláška č. 3/2021, o místním poplatku za obecní odpadové hospodářství ze dne 6. 6. 2022.</w:t>
      </w:r>
    </w:p>
    <w:p w:rsidR="00131160" w:rsidRPr="005A1AC1" w:rsidRDefault="00131160" w:rsidP="00956763">
      <w:pPr>
        <w:pStyle w:val="slalnk"/>
        <w:spacing w:before="480"/>
        <w:rPr>
          <w:rFonts w:ascii="Arial" w:hAnsi="Arial" w:cs="Arial"/>
        </w:rPr>
      </w:pPr>
      <w:r w:rsidRPr="005A1AC1">
        <w:rPr>
          <w:rFonts w:ascii="Arial" w:hAnsi="Arial" w:cs="Arial"/>
        </w:rPr>
        <w:t xml:space="preserve">Čl. </w:t>
      </w:r>
      <w:r w:rsidR="005523AF" w:rsidRPr="005A1AC1">
        <w:rPr>
          <w:rFonts w:ascii="Arial" w:hAnsi="Arial" w:cs="Arial"/>
        </w:rPr>
        <w:t>1</w:t>
      </w:r>
      <w:r w:rsidR="00211F22" w:rsidRPr="005A1AC1">
        <w:rPr>
          <w:rFonts w:ascii="Arial" w:hAnsi="Arial" w:cs="Arial"/>
        </w:rPr>
        <w:t>3</w:t>
      </w:r>
    </w:p>
    <w:p w:rsidR="00D315A8" w:rsidRPr="005A1AC1" w:rsidRDefault="00131160" w:rsidP="008C01E8">
      <w:pPr>
        <w:pStyle w:val="Nzvylnk"/>
        <w:rPr>
          <w:rFonts w:ascii="Arial" w:hAnsi="Arial" w:cs="Arial"/>
        </w:rPr>
      </w:pPr>
      <w:r w:rsidRPr="005A1AC1">
        <w:rPr>
          <w:rFonts w:ascii="Arial" w:hAnsi="Arial" w:cs="Arial"/>
        </w:rPr>
        <w:t>Účinnost</w:t>
      </w:r>
    </w:p>
    <w:p w:rsidR="008C01E8" w:rsidRPr="005A1AC1" w:rsidRDefault="008C01E8" w:rsidP="008C01E8">
      <w:pPr>
        <w:pStyle w:val="Nzvylnk"/>
        <w:rPr>
          <w:rFonts w:ascii="Arial" w:hAnsi="Arial" w:cs="Arial"/>
        </w:rPr>
      </w:pPr>
    </w:p>
    <w:p w:rsidR="008D6906" w:rsidRPr="00D315A8" w:rsidRDefault="00D315A8" w:rsidP="008C01E8">
      <w:pPr>
        <w:pStyle w:val="Nzvylnk"/>
        <w:ind w:firstLine="567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  <w:r w:rsidRPr="005A1AC1">
        <w:rPr>
          <w:rFonts w:ascii="Arial" w:hAnsi="Arial" w:cs="Arial"/>
          <w:b w:val="0"/>
          <w:sz w:val="22"/>
          <w:szCs w:val="22"/>
        </w:rPr>
        <w:t>Tato vy</w:t>
      </w:r>
      <w:r w:rsidR="00DF5F8C" w:rsidRPr="005A1AC1">
        <w:rPr>
          <w:rFonts w:ascii="Arial" w:hAnsi="Arial" w:cs="Arial"/>
          <w:b w:val="0"/>
          <w:sz w:val="22"/>
          <w:szCs w:val="22"/>
        </w:rPr>
        <w:t>hláška nabývá účinnosti dne 1. ledna 2023.</w:t>
      </w:r>
      <w:bookmarkStart w:id="1" w:name="_GoBack"/>
      <w:bookmarkEnd w:id="1"/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C01E8" w:rsidRPr="002E0EAD" w:rsidRDefault="008C01E8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7633DA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Josef Sedlá</w:t>
      </w:r>
      <w:r w:rsidR="00D315A8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ek</w:t>
      </w:r>
      <w:r w:rsidR="00DF5F8C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 w:rsidR="00D315A8">
        <w:rPr>
          <w:rFonts w:ascii="Arial" w:hAnsi="Arial" w:cs="Arial"/>
          <w:sz w:val="22"/>
          <w:szCs w:val="22"/>
        </w:rPr>
        <w:t>Monika Jelenová</w:t>
      </w:r>
      <w:r w:rsidR="00DF5F8C">
        <w:rPr>
          <w:rFonts w:ascii="Arial" w:hAnsi="Arial" w:cs="Arial"/>
          <w:sz w:val="22"/>
          <w:szCs w:val="22"/>
        </w:rPr>
        <w:t xml:space="preserve"> v. r. 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7633DA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B00FAC" w:rsidRPr="00EB7FA0" w:rsidRDefault="00B00FAC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B00FAC" w:rsidRPr="00EB7FA0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5D5" w:rsidRDefault="005435D5">
      <w:r>
        <w:separator/>
      </w:r>
    </w:p>
  </w:endnote>
  <w:endnote w:type="continuationSeparator" w:id="0">
    <w:p w:rsidR="005435D5" w:rsidRDefault="00543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434DDD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5A1AC1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5D5" w:rsidRDefault="005435D5">
      <w:r>
        <w:separator/>
      </w:r>
    </w:p>
  </w:footnote>
  <w:footnote w:type="continuationSeparator" w:id="0">
    <w:p w:rsidR="005435D5" w:rsidRDefault="005435D5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3312"/>
    <w:rsid w:val="000166A8"/>
    <w:rsid w:val="00017B56"/>
    <w:rsid w:val="00021F63"/>
    <w:rsid w:val="000345D5"/>
    <w:rsid w:val="000408D0"/>
    <w:rsid w:val="00040EA6"/>
    <w:rsid w:val="00050BED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5756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74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425F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33BA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4DDD"/>
    <w:rsid w:val="004443A9"/>
    <w:rsid w:val="004476B9"/>
    <w:rsid w:val="00467F41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35D5"/>
    <w:rsid w:val="00545904"/>
    <w:rsid w:val="00546241"/>
    <w:rsid w:val="00550C8C"/>
    <w:rsid w:val="005523AF"/>
    <w:rsid w:val="005620CD"/>
    <w:rsid w:val="005736D7"/>
    <w:rsid w:val="00576D09"/>
    <w:rsid w:val="005867F5"/>
    <w:rsid w:val="0059515D"/>
    <w:rsid w:val="005A1AC1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EFE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7A73"/>
    <w:rsid w:val="0076252F"/>
    <w:rsid w:val="007633DA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6470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E7A"/>
    <w:rsid w:val="008A2F12"/>
    <w:rsid w:val="008B0A2C"/>
    <w:rsid w:val="008B6E2F"/>
    <w:rsid w:val="008C01E8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D5883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0FAC"/>
    <w:rsid w:val="00B0176F"/>
    <w:rsid w:val="00B0185F"/>
    <w:rsid w:val="00B0476F"/>
    <w:rsid w:val="00B0696E"/>
    <w:rsid w:val="00B0781C"/>
    <w:rsid w:val="00B10E4F"/>
    <w:rsid w:val="00B36221"/>
    <w:rsid w:val="00B369A7"/>
    <w:rsid w:val="00B45352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4828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7D38"/>
    <w:rsid w:val="00D042DD"/>
    <w:rsid w:val="00D122A6"/>
    <w:rsid w:val="00D14B0D"/>
    <w:rsid w:val="00D2283E"/>
    <w:rsid w:val="00D238A1"/>
    <w:rsid w:val="00D2664B"/>
    <w:rsid w:val="00D30A29"/>
    <w:rsid w:val="00D315A8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5F8C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27E67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87587"/>
    <w:rsid w:val="00E907D6"/>
    <w:rsid w:val="00EA1F9E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4CA8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styleId="Hypertextovodkaz">
    <w:name w:val="Hyperlink"/>
    <w:basedOn w:val="Standardnpsmoodstavce"/>
    <w:rsid w:val="00E8758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Ole%C5%A1nice_v_Orlick%C3%BDch_hor%C3%A1ch_CoA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0/02/Ole%C5%A1nice_v_Orlick%C3%BDch_hor%C3%A1ch_CoA.jpg/90px-Ole%C5%A1nice_v_Orlick%C3%BDch_hor%C3%A1ch_CoA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8FA15-3737-4C5F-8C4D-5CC7D7BA3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1257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obecniurad</cp:lastModifiedBy>
  <cp:revision>4</cp:revision>
  <cp:lastPrinted>2015-10-16T08:54:00Z</cp:lastPrinted>
  <dcterms:created xsi:type="dcterms:W3CDTF">2022-12-15T06:58:00Z</dcterms:created>
  <dcterms:modified xsi:type="dcterms:W3CDTF">2022-12-22T10:00:00Z</dcterms:modified>
</cp:coreProperties>
</file>