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7ADF" w14:textId="29A9E09B" w:rsidR="003B1EE1" w:rsidRPr="003B1EE1" w:rsidRDefault="003B1EE1" w:rsidP="003B1EE1">
      <w:pPr>
        <w:keepNext/>
        <w:pBdr>
          <w:bottom w:val="single" w:sz="4" w:space="1" w:color="auto"/>
        </w:pBdr>
        <w:spacing w:after="0"/>
        <w:jc w:val="right"/>
        <w:outlineLvl w:val="0"/>
        <w:rPr>
          <w:rFonts w:ascii="Arial" w:eastAsia="Times New Roman" w:hAnsi="Arial" w:cs="Arial"/>
          <w:b/>
          <w:bCs/>
          <w:caps/>
          <w:sz w:val="32"/>
          <w:szCs w:val="24"/>
          <w:lang w:eastAsia="cs-CZ"/>
        </w:rPr>
      </w:pPr>
      <w:r w:rsidRPr="003B1EE1">
        <w:rPr>
          <w:rFonts w:ascii="Arial" w:eastAsia="Times New Roman" w:hAnsi="Arial" w:cs="Arial"/>
          <w:b/>
          <w:bCs/>
          <w:caps/>
          <w:noProof/>
          <w:sz w:val="32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40A4F8B8" wp14:editId="025060A4">
            <wp:simplePos x="0" y="0"/>
            <wp:positionH relativeFrom="margin">
              <wp:posOffset>-133350</wp:posOffset>
            </wp:positionH>
            <wp:positionV relativeFrom="paragraph">
              <wp:posOffset>-55245</wp:posOffset>
            </wp:positionV>
            <wp:extent cx="619760" cy="659130"/>
            <wp:effectExtent l="0" t="0" r="8890" b="7620"/>
            <wp:wrapNone/>
            <wp:docPr id="1453134457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08" t="13399" r="14180" b="10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1EE1">
        <w:rPr>
          <w:rFonts w:ascii="Arial" w:eastAsia="Times New Roman" w:hAnsi="Arial" w:cs="Arial"/>
          <w:b/>
          <w:bCs/>
          <w:caps/>
          <w:sz w:val="32"/>
          <w:szCs w:val="24"/>
          <w:lang w:eastAsia="cs-CZ"/>
        </w:rPr>
        <w:t>Obec Krásný Les</w:t>
      </w:r>
    </w:p>
    <w:p w14:paraId="0C047031" w14:textId="77777777" w:rsidR="003B1EE1" w:rsidRPr="003B1EE1" w:rsidRDefault="003B1EE1" w:rsidP="003B1EE1">
      <w:pPr>
        <w:spacing w:after="0"/>
        <w:jc w:val="right"/>
        <w:rPr>
          <w:rFonts w:ascii="Arial" w:eastAsia="Times New Roman" w:hAnsi="Arial" w:cs="Arial"/>
          <w:sz w:val="20"/>
          <w:szCs w:val="24"/>
          <w:lang w:eastAsia="cs-CZ"/>
        </w:rPr>
      </w:pPr>
      <w:r w:rsidRPr="003B1EE1">
        <w:rPr>
          <w:rFonts w:ascii="Arial" w:eastAsia="Times New Roman" w:hAnsi="Arial" w:cs="Arial"/>
          <w:sz w:val="20"/>
          <w:szCs w:val="24"/>
          <w:lang w:eastAsia="cs-CZ"/>
        </w:rPr>
        <w:t xml:space="preserve">Krásný Les 122, 46401 Frýdlant v Čechách; IČ 00672009, </w:t>
      </w:r>
      <w:proofErr w:type="spellStart"/>
      <w:r w:rsidRPr="003B1EE1">
        <w:rPr>
          <w:rFonts w:ascii="Arial" w:eastAsia="Times New Roman" w:hAnsi="Arial" w:cs="Arial"/>
          <w:sz w:val="20"/>
          <w:szCs w:val="24"/>
          <w:lang w:eastAsia="cs-CZ"/>
        </w:rPr>
        <w:t>č.ú</w:t>
      </w:r>
      <w:proofErr w:type="spellEnd"/>
      <w:r w:rsidRPr="003B1EE1">
        <w:rPr>
          <w:rFonts w:ascii="Arial" w:eastAsia="Times New Roman" w:hAnsi="Arial" w:cs="Arial"/>
          <w:sz w:val="20"/>
          <w:szCs w:val="24"/>
          <w:lang w:eastAsia="cs-CZ"/>
        </w:rPr>
        <w:t>.: 19727461/0100</w:t>
      </w:r>
    </w:p>
    <w:p w14:paraId="2150BD9A" w14:textId="77777777" w:rsidR="003B1EE1" w:rsidRPr="003B1EE1" w:rsidRDefault="003B1EE1" w:rsidP="003B1EE1">
      <w:pPr>
        <w:spacing w:after="0"/>
        <w:jc w:val="right"/>
        <w:rPr>
          <w:rFonts w:ascii="Arial" w:eastAsia="Times New Roman" w:hAnsi="Arial" w:cs="Arial"/>
          <w:sz w:val="20"/>
          <w:szCs w:val="24"/>
          <w:lang w:eastAsia="cs-CZ"/>
        </w:rPr>
      </w:pPr>
      <w:r w:rsidRPr="003B1EE1">
        <w:rPr>
          <w:rFonts w:ascii="Arial" w:eastAsia="Times New Roman" w:hAnsi="Arial" w:cs="Arial"/>
          <w:sz w:val="20"/>
          <w:szCs w:val="24"/>
          <w:lang w:eastAsia="cs-CZ"/>
        </w:rPr>
        <w:t>tel. 482341071; web: http://www.krasny-les.cz; e-mail: krasny.les@cmail.cz</w:t>
      </w:r>
    </w:p>
    <w:p w14:paraId="10C5E0EB" w14:textId="77777777" w:rsidR="003B1EE1" w:rsidRDefault="003B1EE1" w:rsidP="003B1EE1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8E625D2" w14:textId="05CC38E1" w:rsidR="003B1EE1" w:rsidRDefault="003B1EE1" w:rsidP="003B1EE1">
      <w:pPr>
        <w:keepNext/>
        <w:tabs>
          <w:tab w:val="left" w:pos="3945"/>
        </w:tabs>
        <w:spacing w:line="276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Obec Krásný Les</w:t>
      </w:r>
    </w:p>
    <w:p w14:paraId="645538A5" w14:textId="12524322" w:rsidR="003B1EE1" w:rsidRPr="003B1EE1" w:rsidRDefault="003B1EE1" w:rsidP="003B1EE1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B1EE1">
        <w:rPr>
          <w:rFonts w:ascii="Arial" w:hAnsi="Arial" w:cs="Arial"/>
          <w:b/>
          <w:color w:val="000000" w:themeColor="text1"/>
          <w:sz w:val="24"/>
          <w:szCs w:val="24"/>
        </w:rPr>
        <w:t>Zastupitelstvo obce Krásný Les</w:t>
      </w:r>
    </w:p>
    <w:p w14:paraId="346AFC91" w14:textId="1ABD66B1" w:rsidR="003B1EE1" w:rsidRPr="003B1EE1" w:rsidRDefault="003B1EE1" w:rsidP="003B1EE1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B1EE1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Krásný Les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07680C5D" w14:textId="77777777" w:rsidR="003B1EE1" w:rsidRPr="003B1EE1" w:rsidRDefault="003B1EE1" w:rsidP="003B1E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1EE1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3DAEFC6A" w14:textId="77777777" w:rsidR="003B1EE1" w:rsidRPr="003B1EE1" w:rsidRDefault="003B1EE1" w:rsidP="003B1EE1">
      <w:pPr>
        <w:spacing w:line="276" w:lineRule="auto"/>
        <w:jc w:val="center"/>
        <w:rPr>
          <w:rFonts w:ascii="Arial" w:hAnsi="Arial" w:cs="Arial"/>
        </w:rPr>
      </w:pPr>
    </w:p>
    <w:p w14:paraId="7D1643EC" w14:textId="14E036B8" w:rsidR="003B1EE1" w:rsidRPr="003B1EE1" w:rsidRDefault="003B1EE1" w:rsidP="003B1EE1">
      <w:pPr>
        <w:spacing w:line="276" w:lineRule="auto"/>
        <w:rPr>
          <w:rFonts w:ascii="Arial" w:hAnsi="Arial" w:cs="Arial"/>
        </w:rPr>
      </w:pPr>
      <w:r w:rsidRPr="003B1EE1">
        <w:rPr>
          <w:rFonts w:ascii="Arial" w:hAnsi="Arial" w:cs="Arial"/>
        </w:rPr>
        <w:t>Zastupitelstvo obce</w:t>
      </w:r>
      <w:r w:rsidRPr="003B1EE1">
        <w:rPr>
          <w:rFonts w:ascii="Arial" w:hAnsi="Arial" w:cs="Arial"/>
          <w:color w:val="00B0F0"/>
        </w:rPr>
        <w:t xml:space="preserve"> </w:t>
      </w:r>
      <w:r w:rsidRPr="003B1EE1">
        <w:rPr>
          <w:rFonts w:ascii="Arial" w:hAnsi="Arial" w:cs="Arial"/>
          <w:color w:val="000000" w:themeColor="text1"/>
        </w:rPr>
        <w:t xml:space="preserve">Krásný </w:t>
      </w:r>
      <w:proofErr w:type="gramStart"/>
      <w:r w:rsidRPr="003B1EE1">
        <w:rPr>
          <w:rFonts w:ascii="Arial" w:hAnsi="Arial" w:cs="Arial"/>
          <w:color w:val="000000" w:themeColor="text1"/>
        </w:rPr>
        <w:t xml:space="preserve">Les  </w:t>
      </w:r>
      <w:r w:rsidRPr="003B1EE1">
        <w:rPr>
          <w:rFonts w:ascii="Arial" w:hAnsi="Arial" w:cs="Arial"/>
        </w:rPr>
        <w:t>se</w:t>
      </w:r>
      <w:proofErr w:type="gramEnd"/>
      <w:r w:rsidRPr="003B1EE1">
        <w:rPr>
          <w:rFonts w:ascii="Arial" w:hAnsi="Arial" w:cs="Arial"/>
        </w:rPr>
        <w:t xml:space="preserve"> na svém zasedání </w:t>
      </w:r>
      <w:r w:rsidRPr="001168CE">
        <w:rPr>
          <w:rFonts w:ascii="Arial" w:hAnsi="Arial" w:cs="Arial"/>
        </w:rPr>
        <w:t>dn</w:t>
      </w:r>
      <w:r w:rsidR="001168CE" w:rsidRPr="001168CE">
        <w:rPr>
          <w:rFonts w:ascii="Arial" w:hAnsi="Arial" w:cs="Arial"/>
        </w:rPr>
        <w:t>e 26. 9. 2023</w:t>
      </w:r>
      <w:r w:rsidRPr="001168CE">
        <w:rPr>
          <w:rFonts w:ascii="Arial" w:hAnsi="Arial" w:cs="Arial"/>
        </w:rPr>
        <w:t xml:space="preserve"> usnesením č. </w:t>
      </w:r>
      <w:r w:rsidR="001168CE" w:rsidRPr="001168CE">
        <w:rPr>
          <w:rFonts w:ascii="Arial" w:hAnsi="Arial" w:cs="Arial"/>
        </w:rPr>
        <w:t xml:space="preserve">11/2023 </w:t>
      </w:r>
      <w:r w:rsidRPr="001168CE">
        <w:rPr>
          <w:rFonts w:ascii="Arial" w:hAnsi="Arial" w:cs="Arial"/>
        </w:rPr>
        <w:t>usneslo</w:t>
      </w:r>
      <w:r w:rsidRPr="003B1EE1">
        <w:rPr>
          <w:rFonts w:ascii="Arial" w:hAnsi="Arial" w:cs="Arial"/>
        </w:rPr>
        <w:t xml:space="preserve"> vydat na základě § 6 odst. 4 písm. b), § 11 odst. 3 písm. a) a b) zákona č. 338/1992 Sb., o 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  <w:r w:rsidRPr="003B1EE1">
        <w:rPr>
          <w:rFonts w:ascii="Arial" w:hAnsi="Arial" w:cs="Arial"/>
        </w:rPr>
        <w:tab/>
      </w:r>
    </w:p>
    <w:p w14:paraId="5A38B7A2" w14:textId="77777777" w:rsidR="003B1EE1" w:rsidRPr="003B1EE1" w:rsidRDefault="003B1EE1" w:rsidP="003B1EE1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4CE9A847" w14:textId="77777777" w:rsidR="003B1EE1" w:rsidRPr="003B1EE1" w:rsidRDefault="003B1EE1" w:rsidP="003B1EE1">
      <w:pPr>
        <w:keepNext/>
        <w:spacing w:line="276" w:lineRule="auto"/>
        <w:jc w:val="center"/>
        <w:rPr>
          <w:rFonts w:ascii="Arial" w:hAnsi="Arial" w:cs="Arial"/>
          <w:b/>
        </w:rPr>
      </w:pPr>
      <w:r w:rsidRPr="003B1EE1">
        <w:rPr>
          <w:rFonts w:ascii="Arial" w:hAnsi="Arial" w:cs="Arial"/>
          <w:b/>
        </w:rPr>
        <w:t>Čl. 1</w:t>
      </w:r>
    </w:p>
    <w:p w14:paraId="3AE9913F" w14:textId="77777777" w:rsidR="003B1EE1" w:rsidRPr="003B1EE1" w:rsidRDefault="003B1EE1" w:rsidP="003B1EE1">
      <w:pPr>
        <w:keepNext/>
        <w:spacing w:line="276" w:lineRule="auto"/>
        <w:jc w:val="center"/>
        <w:rPr>
          <w:rFonts w:ascii="Arial" w:hAnsi="Arial" w:cs="Arial"/>
          <w:b/>
        </w:rPr>
      </w:pPr>
      <w:r w:rsidRPr="003B1EE1">
        <w:rPr>
          <w:rFonts w:ascii="Arial" w:hAnsi="Arial" w:cs="Arial"/>
          <w:b/>
        </w:rPr>
        <w:t>Zdanitelné stavby a zdanitelné jednotky</w:t>
      </w:r>
    </w:p>
    <w:p w14:paraId="2D75F57B" w14:textId="442C323F" w:rsidR="003B1EE1" w:rsidRPr="003B1EE1" w:rsidRDefault="003B1EE1" w:rsidP="003B1EE1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3B1EE1">
        <w:rPr>
          <w:rFonts w:ascii="Arial" w:hAnsi="Arial" w:cs="Arial"/>
        </w:rPr>
        <w:t xml:space="preserve">U zdanitelných staveb a u ostatních zdanitelných jednotek </w:t>
      </w:r>
      <w:r w:rsidRPr="003B1EE1">
        <w:rPr>
          <w:rFonts w:ascii="Arial" w:hAnsi="Arial" w:cs="Arial"/>
          <w:i/>
          <w:iCs/>
          <w:color w:val="000000" w:themeColor="text1"/>
        </w:rPr>
        <w:t xml:space="preserve">zdanitelných staveb uvedených v § 11 odst. 1 písm. a) a ostatních zdanitelných jednotek uvedených v § 11 odst. 1 písm. f) zákona o dani z nemovitých věcí </w:t>
      </w:r>
      <w:r w:rsidRPr="003B1EE1">
        <w:rPr>
          <w:rFonts w:ascii="Arial" w:hAnsi="Arial" w:cs="Arial"/>
        </w:rPr>
        <w:t>se stanovuje koeficient, kterým se násobí základní sazba daně, případně sazba daně zvýšená podle § 11 odst. 2 zákona o dani z nemovitých věcí, ve výši 1,5</w:t>
      </w:r>
      <w:r w:rsidR="001168CE">
        <w:rPr>
          <w:rFonts w:ascii="Arial" w:hAnsi="Arial" w:cs="Arial"/>
        </w:rPr>
        <w:t>.</w:t>
      </w:r>
    </w:p>
    <w:p w14:paraId="28DDF732" w14:textId="2CDB2A1E" w:rsidR="003B1EE1" w:rsidRPr="003B1EE1" w:rsidRDefault="003B1EE1" w:rsidP="003B1EE1">
      <w:pPr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3B1EE1">
        <w:rPr>
          <w:rFonts w:ascii="Arial" w:hAnsi="Arial" w:cs="Arial"/>
        </w:rPr>
        <w:t>U zdanitelných staveb a zdanitelných jednote</w:t>
      </w:r>
      <w:r w:rsidRPr="003B1EE1">
        <w:rPr>
          <w:rFonts w:ascii="Arial" w:hAnsi="Arial" w:cs="Arial"/>
          <w:color w:val="000000" w:themeColor="text1"/>
        </w:rPr>
        <w:t xml:space="preserve">k </w:t>
      </w:r>
      <w:r w:rsidRPr="003B1EE1">
        <w:rPr>
          <w:rFonts w:ascii="Arial" w:hAnsi="Arial" w:cs="Arial"/>
          <w:i/>
          <w:iCs/>
          <w:color w:val="000000" w:themeColor="text1"/>
        </w:rPr>
        <w:t xml:space="preserve">uvedených v § 11 odst. 1 písm. b) až d) zákona o dani z nemovitých věcí </w:t>
      </w:r>
      <w:r w:rsidRPr="003B1EE1">
        <w:rPr>
          <w:rFonts w:ascii="Arial" w:hAnsi="Arial" w:cs="Arial"/>
        </w:rPr>
        <w:t>se stanovuje koeficient, kterým se násobí základní sazba daně, případně sazba daně zvýšená podle § 11 odst. 2 zákona o dani z nemovitých věcí, ve výši 1,5.</w:t>
      </w:r>
    </w:p>
    <w:p w14:paraId="6660FC26" w14:textId="77777777" w:rsidR="003B1EE1" w:rsidRPr="003B1EE1" w:rsidRDefault="003B1EE1" w:rsidP="003B1EE1">
      <w:pPr>
        <w:keepNext/>
        <w:spacing w:line="276" w:lineRule="auto"/>
        <w:jc w:val="center"/>
        <w:rPr>
          <w:rFonts w:ascii="Arial" w:hAnsi="Arial" w:cs="Arial"/>
          <w:b/>
        </w:rPr>
      </w:pPr>
      <w:r w:rsidRPr="003B1EE1">
        <w:rPr>
          <w:rFonts w:ascii="Arial" w:hAnsi="Arial" w:cs="Arial"/>
          <w:b/>
        </w:rPr>
        <w:t>Čl. 2</w:t>
      </w:r>
    </w:p>
    <w:p w14:paraId="31B6267B" w14:textId="77777777" w:rsidR="003B1EE1" w:rsidRPr="003B1EE1" w:rsidRDefault="003B1EE1" w:rsidP="003B1EE1">
      <w:pPr>
        <w:keepNext/>
        <w:spacing w:line="276" w:lineRule="auto"/>
        <w:jc w:val="center"/>
        <w:rPr>
          <w:rFonts w:ascii="Arial" w:hAnsi="Arial" w:cs="Arial"/>
          <w:b/>
        </w:rPr>
      </w:pPr>
      <w:r w:rsidRPr="003B1EE1">
        <w:rPr>
          <w:rFonts w:ascii="Arial" w:hAnsi="Arial" w:cs="Arial"/>
          <w:b/>
        </w:rPr>
        <w:t xml:space="preserve"> Zrušovací Nařízení</w:t>
      </w:r>
    </w:p>
    <w:p w14:paraId="225DDC9F" w14:textId="41A5E8B5" w:rsidR="00211E71" w:rsidRDefault="003B1EE1" w:rsidP="003B1EE1">
      <w:pPr>
        <w:keepNext/>
        <w:spacing w:line="276" w:lineRule="auto"/>
        <w:rPr>
          <w:rFonts w:ascii="Arial" w:hAnsi="Arial" w:cs="Arial"/>
        </w:rPr>
      </w:pPr>
      <w:r w:rsidRPr="003B1EE1">
        <w:rPr>
          <w:rFonts w:ascii="Arial" w:hAnsi="Arial" w:cs="Arial"/>
          <w:color w:val="000000"/>
        </w:rPr>
        <w:t xml:space="preserve">Nařízením se zrušuje obecně závazná vyhláška obce </w:t>
      </w:r>
      <w:r w:rsidRPr="003B1EE1">
        <w:rPr>
          <w:rFonts w:ascii="Arial" w:hAnsi="Arial" w:cs="Arial"/>
        </w:rPr>
        <w:t>Krásný Les o stanovení koeficientů, kterými se násobí základní sazba daně pro některé nemovitosti, s účinností dnem vyhlášení dne 31.1.1994</w:t>
      </w:r>
      <w:r w:rsidR="001168CE">
        <w:rPr>
          <w:rFonts w:ascii="Arial" w:hAnsi="Arial" w:cs="Arial"/>
        </w:rPr>
        <w:t>.</w:t>
      </w:r>
    </w:p>
    <w:p w14:paraId="51121F58" w14:textId="77777777" w:rsidR="00211E71" w:rsidRPr="003B1EE1" w:rsidRDefault="00211E71" w:rsidP="003B1EE1">
      <w:pPr>
        <w:keepNext/>
        <w:spacing w:line="276" w:lineRule="auto"/>
        <w:rPr>
          <w:rFonts w:ascii="Arial" w:hAnsi="Arial" w:cs="Arial"/>
        </w:rPr>
      </w:pPr>
    </w:p>
    <w:p w14:paraId="5907929D" w14:textId="77777777" w:rsidR="003B1EE1" w:rsidRPr="003B1EE1" w:rsidRDefault="003B1EE1" w:rsidP="003B1EE1">
      <w:pPr>
        <w:keepNext/>
        <w:spacing w:line="276" w:lineRule="auto"/>
        <w:jc w:val="center"/>
        <w:rPr>
          <w:rFonts w:ascii="Arial" w:hAnsi="Arial" w:cs="Arial"/>
          <w:b/>
        </w:rPr>
      </w:pPr>
      <w:r w:rsidRPr="003B1EE1">
        <w:rPr>
          <w:rFonts w:ascii="Arial" w:hAnsi="Arial" w:cs="Arial"/>
          <w:b/>
        </w:rPr>
        <w:t>Čl. 3</w:t>
      </w:r>
    </w:p>
    <w:p w14:paraId="129083FA" w14:textId="77777777" w:rsidR="003B1EE1" w:rsidRPr="003B1EE1" w:rsidRDefault="003B1EE1" w:rsidP="003B1EE1">
      <w:pPr>
        <w:keepNext/>
        <w:spacing w:line="276" w:lineRule="auto"/>
        <w:jc w:val="center"/>
        <w:rPr>
          <w:rFonts w:ascii="Arial" w:hAnsi="Arial" w:cs="Arial"/>
          <w:b/>
        </w:rPr>
      </w:pPr>
      <w:r w:rsidRPr="003B1EE1">
        <w:rPr>
          <w:rFonts w:ascii="Arial" w:hAnsi="Arial" w:cs="Arial"/>
          <w:b/>
        </w:rPr>
        <w:t>Účinnost</w:t>
      </w:r>
    </w:p>
    <w:p w14:paraId="7364681E" w14:textId="77777777" w:rsidR="003B1EE1" w:rsidRPr="003B1EE1" w:rsidRDefault="003B1EE1" w:rsidP="003B1EE1">
      <w:pPr>
        <w:spacing w:line="276" w:lineRule="auto"/>
        <w:rPr>
          <w:rFonts w:ascii="Arial" w:hAnsi="Arial" w:cs="Arial"/>
        </w:rPr>
      </w:pPr>
      <w:r w:rsidRPr="003B1EE1">
        <w:rPr>
          <w:rFonts w:ascii="Arial" w:hAnsi="Arial" w:cs="Arial"/>
        </w:rPr>
        <w:t>Tato obecně závazná vyhláška nabývá účinnosti dnem 1. 1. 2024</w:t>
      </w:r>
    </w:p>
    <w:p w14:paraId="6DFB45E6" w14:textId="77777777" w:rsidR="003B1EE1" w:rsidRPr="003B1EE1" w:rsidRDefault="003B1EE1" w:rsidP="003B1EE1">
      <w:pPr>
        <w:spacing w:line="276" w:lineRule="auto"/>
        <w:rPr>
          <w:rFonts w:ascii="Arial" w:hAnsi="Arial" w:cs="Arial"/>
        </w:rPr>
      </w:pPr>
    </w:p>
    <w:p w14:paraId="5BB58443" w14:textId="77777777" w:rsidR="003B1EE1" w:rsidRPr="003B1EE1" w:rsidRDefault="003B1EE1" w:rsidP="003B1EE1">
      <w:pPr>
        <w:spacing w:line="276" w:lineRule="auto"/>
        <w:rPr>
          <w:rFonts w:ascii="Arial" w:hAnsi="Arial" w:cs="Arial"/>
        </w:rPr>
      </w:pPr>
    </w:p>
    <w:p w14:paraId="6BDA151D" w14:textId="77777777" w:rsidR="003B1EE1" w:rsidRPr="003B1EE1" w:rsidRDefault="003B1EE1" w:rsidP="003B1EE1">
      <w:pPr>
        <w:spacing w:line="276" w:lineRule="auto"/>
        <w:rPr>
          <w:rFonts w:ascii="Arial" w:hAnsi="Arial" w:cs="Arial"/>
        </w:rPr>
        <w:sectPr w:rsidR="003B1EE1" w:rsidRPr="003B1EE1" w:rsidSect="003B1EE1">
          <w:footnotePr>
            <w:numRestart w:val="eachSect"/>
          </w:footnotePr>
          <w:type w:val="continuous"/>
          <w:pgSz w:w="11906" w:h="16838"/>
          <w:pgMar w:top="1417" w:right="1417" w:bottom="284" w:left="1417" w:header="708" w:footer="708" w:gutter="0"/>
          <w:cols w:space="708"/>
          <w:docGrid w:linePitch="360"/>
        </w:sectPr>
      </w:pPr>
    </w:p>
    <w:p w14:paraId="2B94B60E" w14:textId="77777777" w:rsidR="003B1EE1" w:rsidRDefault="003B1EE1" w:rsidP="003B1EE1">
      <w:pPr>
        <w:keepNext/>
        <w:spacing w:line="276" w:lineRule="auto"/>
        <w:rPr>
          <w:rFonts w:ascii="Arial" w:hAnsi="Arial" w:cs="Arial"/>
        </w:rPr>
      </w:pPr>
      <w:r w:rsidRPr="003B1EE1">
        <w:rPr>
          <w:rFonts w:ascii="Arial" w:hAnsi="Arial" w:cs="Arial"/>
        </w:rPr>
        <w:t>………………………………</w:t>
      </w:r>
    </w:p>
    <w:p w14:paraId="77669D94" w14:textId="0F9AF41F" w:rsidR="003B1EE1" w:rsidRDefault="003B1EE1" w:rsidP="003B1EE1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168CE">
        <w:rPr>
          <w:rFonts w:ascii="Arial" w:hAnsi="Arial" w:cs="Arial"/>
        </w:rPr>
        <w:t>Stanislava Piněvská</w:t>
      </w:r>
    </w:p>
    <w:p w14:paraId="33FE3CD5" w14:textId="6695551D" w:rsidR="003B1EE1" w:rsidRPr="003B1EE1" w:rsidRDefault="003B1EE1" w:rsidP="003B1EE1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3B1EE1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3B1EE1">
        <w:rPr>
          <w:rFonts w:ascii="Arial" w:hAnsi="Arial" w:cs="Arial"/>
        </w:rPr>
        <w:t>a</w:t>
      </w:r>
      <w:r w:rsidRPr="003B1EE1">
        <w:rPr>
          <w:rFonts w:ascii="Arial" w:hAnsi="Arial" w:cs="Arial"/>
        </w:rPr>
        <w:br w:type="column"/>
      </w:r>
      <w:r w:rsidRPr="003B1EE1">
        <w:rPr>
          <w:rFonts w:ascii="Arial" w:hAnsi="Arial" w:cs="Arial"/>
        </w:rPr>
        <w:t>………………………………</w:t>
      </w:r>
    </w:p>
    <w:p w14:paraId="7A30CF18" w14:textId="693F805C" w:rsidR="003B1EE1" w:rsidRDefault="003B1EE1" w:rsidP="003B1EE1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168CE">
        <w:rPr>
          <w:rFonts w:ascii="Arial" w:hAnsi="Arial" w:cs="Arial"/>
        </w:rPr>
        <w:t xml:space="preserve">Marie </w:t>
      </w:r>
      <w:proofErr w:type="spellStart"/>
      <w:r w:rsidR="001168CE">
        <w:rPr>
          <w:rFonts w:ascii="Arial" w:hAnsi="Arial" w:cs="Arial"/>
        </w:rPr>
        <w:t>Bušovská</w:t>
      </w:r>
      <w:proofErr w:type="spellEnd"/>
    </w:p>
    <w:p w14:paraId="6555477C" w14:textId="70C6A7D9" w:rsidR="003B1EE1" w:rsidRPr="003B1EE1" w:rsidRDefault="003B1EE1" w:rsidP="003B1EE1">
      <w:pPr>
        <w:keepNext/>
        <w:spacing w:line="276" w:lineRule="auto"/>
        <w:rPr>
          <w:rFonts w:ascii="Arial" w:hAnsi="Arial" w:cs="Arial"/>
        </w:rPr>
        <w:sectPr w:rsidR="003B1EE1" w:rsidRPr="003B1EE1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   </w:t>
      </w:r>
      <w:r w:rsidRPr="003B1EE1">
        <w:rPr>
          <w:rFonts w:ascii="Arial" w:hAnsi="Arial" w:cs="Arial"/>
        </w:rPr>
        <w:t>místostar</w:t>
      </w:r>
      <w:r>
        <w:rPr>
          <w:rFonts w:ascii="Arial" w:hAnsi="Arial" w:cs="Arial"/>
        </w:rPr>
        <w:t>os</w:t>
      </w:r>
      <w:r w:rsidR="00DA1B86">
        <w:rPr>
          <w:rFonts w:ascii="Arial" w:hAnsi="Arial" w:cs="Arial"/>
        </w:rPr>
        <w:t>tka</w:t>
      </w:r>
    </w:p>
    <w:p w14:paraId="33C2AD38" w14:textId="77777777" w:rsidR="003B1EE1" w:rsidRPr="003B1EE1" w:rsidRDefault="003B1EE1" w:rsidP="00DA1B86">
      <w:pPr>
        <w:rPr>
          <w:rFonts w:ascii="Arial" w:hAnsi="Arial" w:cs="Arial"/>
          <w:sz w:val="20"/>
          <w:szCs w:val="20"/>
        </w:rPr>
      </w:pPr>
    </w:p>
    <w:sectPr w:rsidR="003B1EE1" w:rsidRPr="003B1EE1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F0BD" w14:textId="77777777" w:rsidR="00E623F5" w:rsidRDefault="00E623F5" w:rsidP="006A579C">
      <w:pPr>
        <w:spacing w:after="0"/>
      </w:pPr>
      <w:r>
        <w:separator/>
      </w:r>
    </w:p>
  </w:endnote>
  <w:endnote w:type="continuationSeparator" w:id="0">
    <w:p w14:paraId="7A88227C" w14:textId="77777777" w:rsidR="00E623F5" w:rsidRDefault="00E623F5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443D7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D2826" w14:textId="77777777" w:rsidR="00E623F5" w:rsidRDefault="00E623F5" w:rsidP="006A579C">
      <w:pPr>
        <w:spacing w:after="0"/>
      </w:pPr>
      <w:r>
        <w:separator/>
      </w:r>
    </w:p>
  </w:footnote>
  <w:footnote w:type="continuationSeparator" w:id="0">
    <w:p w14:paraId="3B458010" w14:textId="77777777" w:rsidR="00E623F5" w:rsidRDefault="00E623F5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044482">
    <w:abstractNumId w:val="2"/>
  </w:num>
  <w:num w:numId="2" w16cid:durableId="230238654">
    <w:abstractNumId w:val="4"/>
  </w:num>
  <w:num w:numId="3" w16cid:durableId="2005813948">
    <w:abstractNumId w:val="3"/>
  </w:num>
  <w:num w:numId="4" w16cid:durableId="1991787596">
    <w:abstractNumId w:val="15"/>
  </w:num>
  <w:num w:numId="5" w16cid:durableId="1406025965">
    <w:abstractNumId w:val="7"/>
  </w:num>
  <w:num w:numId="6" w16cid:durableId="1369061932">
    <w:abstractNumId w:val="11"/>
  </w:num>
  <w:num w:numId="7" w16cid:durableId="1565214958">
    <w:abstractNumId w:val="17"/>
  </w:num>
  <w:num w:numId="8" w16cid:durableId="1016617397">
    <w:abstractNumId w:val="13"/>
  </w:num>
  <w:num w:numId="9" w16cid:durableId="45108871">
    <w:abstractNumId w:val="8"/>
  </w:num>
  <w:num w:numId="10" w16cid:durableId="1737242007">
    <w:abstractNumId w:val="10"/>
  </w:num>
  <w:num w:numId="11" w16cid:durableId="180827145">
    <w:abstractNumId w:val="0"/>
  </w:num>
  <w:num w:numId="12" w16cid:durableId="796024653">
    <w:abstractNumId w:val="9"/>
  </w:num>
  <w:num w:numId="13" w16cid:durableId="1991400774">
    <w:abstractNumId w:val="5"/>
  </w:num>
  <w:num w:numId="14" w16cid:durableId="1392344483">
    <w:abstractNumId w:val="16"/>
  </w:num>
  <w:num w:numId="15" w16cid:durableId="792745715">
    <w:abstractNumId w:val="14"/>
  </w:num>
  <w:num w:numId="16" w16cid:durableId="420413607">
    <w:abstractNumId w:val="6"/>
  </w:num>
  <w:num w:numId="17" w16cid:durableId="1748720122">
    <w:abstractNumId w:val="12"/>
  </w:num>
  <w:num w:numId="18" w16cid:durableId="306588627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168CE"/>
    <w:rsid w:val="00123A86"/>
    <w:rsid w:val="001309FC"/>
    <w:rsid w:val="001456CE"/>
    <w:rsid w:val="001475D9"/>
    <w:rsid w:val="00161876"/>
    <w:rsid w:val="00164286"/>
    <w:rsid w:val="00174DC2"/>
    <w:rsid w:val="0017674B"/>
    <w:rsid w:val="001860B6"/>
    <w:rsid w:val="001918E5"/>
    <w:rsid w:val="001C1D49"/>
    <w:rsid w:val="001C55C2"/>
    <w:rsid w:val="001E13DF"/>
    <w:rsid w:val="001E742B"/>
    <w:rsid w:val="00207049"/>
    <w:rsid w:val="00211E71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B1EE1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6B45"/>
    <w:rsid w:val="005D748C"/>
    <w:rsid w:val="005E1409"/>
    <w:rsid w:val="005E2D1D"/>
    <w:rsid w:val="005F2207"/>
    <w:rsid w:val="005F496F"/>
    <w:rsid w:val="005F591A"/>
    <w:rsid w:val="005F7FAE"/>
    <w:rsid w:val="00602A81"/>
    <w:rsid w:val="006045C6"/>
    <w:rsid w:val="0061368C"/>
    <w:rsid w:val="00620A53"/>
    <w:rsid w:val="0062486B"/>
    <w:rsid w:val="0064432C"/>
    <w:rsid w:val="006461B3"/>
    <w:rsid w:val="006503EB"/>
    <w:rsid w:val="0065481A"/>
    <w:rsid w:val="00655217"/>
    <w:rsid w:val="00656359"/>
    <w:rsid w:val="00660D1D"/>
    <w:rsid w:val="00671821"/>
    <w:rsid w:val="00677DEE"/>
    <w:rsid w:val="00693268"/>
    <w:rsid w:val="006974CE"/>
    <w:rsid w:val="006A579C"/>
    <w:rsid w:val="006B04F4"/>
    <w:rsid w:val="006B0C63"/>
    <w:rsid w:val="006B0EDF"/>
    <w:rsid w:val="006B5247"/>
    <w:rsid w:val="006C2713"/>
    <w:rsid w:val="006C6BA7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94238"/>
    <w:rsid w:val="009A781E"/>
    <w:rsid w:val="009C485B"/>
    <w:rsid w:val="009C6A5E"/>
    <w:rsid w:val="009E04F1"/>
    <w:rsid w:val="009E2898"/>
    <w:rsid w:val="009E7EC8"/>
    <w:rsid w:val="009F1715"/>
    <w:rsid w:val="009F74FB"/>
    <w:rsid w:val="00A0227D"/>
    <w:rsid w:val="00A02CFF"/>
    <w:rsid w:val="00A05E0E"/>
    <w:rsid w:val="00A07872"/>
    <w:rsid w:val="00A24FF2"/>
    <w:rsid w:val="00A40F17"/>
    <w:rsid w:val="00A451FE"/>
    <w:rsid w:val="00A46505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A1881"/>
    <w:rsid w:val="00AA35E2"/>
    <w:rsid w:val="00AC786D"/>
    <w:rsid w:val="00AD1304"/>
    <w:rsid w:val="00AD2BD0"/>
    <w:rsid w:val="00AD650B"/>
    <w:rsid w:val="00AE0DBD"/>
    <w:rsid w:val="00AE213D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7994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5B60"/>
    <w:rsid w:val="00CC0D89"/>
    <w:rsid w:val="00CC2B8A"/>
    <w:rsid w:val="00CC42EC"/>
    <w:rsid w:val="00CC6EC1"/>
    <w:rsid w:val="00CC7114"/>
    <w:rsid w:val="00CF08FF"/>
    <w:rsid w:val="00CF37AF"/>
    <w:rsid w:val="00CF6BAC"/>
    <w:rsid w:val="00D11E53"/>
    <w:rsid w:val="00D139B1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1B86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3F5"/>
    <w:rsid w:val="00E629B8"/>
    <w:rsid w:val="00E76741"/>
    <w:rsid w:val="00E7765B"/>
    <w:rsid w:val="00E872FB"/>
    <w:rsid w:val="00E9753A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47A48"/>
    <w:rsid w:val="00F5586F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00FF7EF6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482E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styleId="Siln">
    <w:name w:val="Strong"/>
    <w:qFormat/>
    <w:rsid w:val="00604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2530E-7CEF-42FB-BAEA-73DA9C2CF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Stanislava Piněvská</cp:lastModifiedBy>
  <cp:revision>2</cp:revision>
  <cp:lastPrinted>2023-09-26T18:22:00Z</cp:lastPrinted>
  <dcterms:created xsi:type="dcterms:W3CDTF">2023-09-26T18:46:00Z</dcterms:created>
  <dcterms:modified xsi:type="dcterms:W3CDTF">2023-09-26T18:46:00Z</dcterms:modified>
</cp:coreProperties>
</file>