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10C27" w14:textId="416E6AAF" w:rsidR="00590CD0" w:rsidRPr="0057259B" w:rsidRDefault="00604277" w:rsidP="00590CD0">
      <w:pPr>
        <w:pStyle w:val="Zkladntext"/>
        <w:spacing w:after="0" w:line="312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OBEC ŘEPNÍKY</w:t>
      </w:r>
    </w:p>
    <w:p w14:paraId="6E3C08C2" w14:textId="0A65F0E2" w:rsidR="00590CD0" w:rsidRPr="0057259B" w:rsidRDefault="00590CD0" w:rsidP="00590CD0">
      <w:pPr>
        <w:pStyle w:val="Zkladntext"/>
        <w:spacing w:after="0" w:line="312" w:lineRule="auto"/>
        <w:jc w:val="center"/>
        <w:rPr>
          <w:rFonts w:ascii="Arial" w:hAnsi="Arial" w:cs="Arial"/>
          <w:b/>
        </w:rPr>
      </w:pPr>
      <w:r w:rsidRPr="0057259B">
        <w:rPr>
          <w:rFonts w:ascii="Arial" w:hAnsi="Arial" w:cs="Arial"/>
          <w:b/>
        </w:rPr>
        <w:t>Zastupitelstvo obce</w:t>
      </w:r>
      <w:r w:rsidR="00604277">
        <w:rPr>
          <w:rFonts w:ascii="Arial" w:hAnsi="Arial" w:cs="Arial"/>
          <w:b/>
        </w:rPr>
        <w:t xml:space="preserve"> Řepníky</w:t>
      </w:r>
    </w:p>
    <w:p w14:paraId="25132373" w14:textId="77777777" w:rsidR="00590CD0" w:rsidRPr="00873A70" w:rsidRDefault="00590CD0" w:rsidP="00590CD0">
      <w:pPr>
        <w:pStyle w:val="Zhlav"/>
        <w:tabs>
          <w:tab w:val="clear" w:pos="4536"/>
          <w:tab w:val="clear" w:pos="9072"/>
        </w:tabs>
        <w:rPr>
          <w:rFonts w:ascii="Arial" w:hAnsi="Arial" w:cs="Arial"/>
          <w:bCs/>
          <w:sz w:val="24"/>
          <w:szCs w:val="24"/>
        </w:rPr>
      </w:pPr>
    </w:p>
    <w:p w14:paraId="6A43A880" w14:textId="048F6C81" w:rsidR="00590CD0" w:rsidRPr="00873A70" w:rsidRDefault="00590CD0" w:rsidP="00590CD0">
      <w:pPr>
        <w:spacing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73A70">
        <w:rPr>
          <w:rFonts w:ascii="Arial" w:hAnsi="Arial" w:cs="Arial"/>
          <w:b/>
          <w:sz w:val="24"/>
          <w:szCs w:val="24"/>
        </w:rPr>
        <w:t>Obecně závazná vyhláška obce</w:t>
      </w:r>
      <w:r w:rsidR="00BF0632">
        <w:rPr>
          <w:rFonts w:ascii="Arial" w:hAnsi="Arial" w:cs="Arial"/>
          <w:b/>
          <w:sz w:val="24"/>
          <w:szCs w:val="24"/>
        </w:rPr>
        <w:t xml:space="preserve"> Řepníky</w:t>
      </w:r>
      <w:r w:rsidR="00604277">
        <w:rPr>
          <w:rFonts w:ascii="Arial" w:hAnsi="Arial" w:cs="Arial"/>
          <w:b/>
          <w:sz w:val="24"/>
          <w:szCs w:val="24"/>
        </w:rPr>
        <w:t>,</w:t>
      </w:r>
      <w:r w:rsidRPr="00873A70">
        <w:rPr>
          <w:rFonts w:ascii="Arial" w:hAnsi="Arial" w:cs="Arial"/>
          <w:b/>
          <w:sz w:val="24"/>
          <w:szCs w:val="24"/>
        </w:rPr>
        <w:t xml:space="preserve"> </w:t>
      </w:r>
    </w:p>
    <w:p w14:paraId="36E485D0" w14:textId="234D180F" w:rsidR="002C7F6B" w:rsidRPr="00873A70" w:rsidRDefault="002C7F6B" w:rsidP="002C7F6B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873A70">
        <w:rPr>
          <w:rFonts w:ascii="Arial" w:hAnsi="Arial" w:cs="Arial"/>
          <w:b/>
          <w:sz w:val="24"/>
          <w:szCs w:val="24"/>
        </w:rPr>
        <w:t>kterou se stanoví část</w:t>
      </w:r>
      <w:r w:rsidR="00D60E33">
        <w:rPr>
          <w:rFonts w:ascii="Arial" w:hAnsi="Arial" w:cs="Arial"/>
          <w:b/>
          <w:sz w:val="24"/>
          <w:szCs w:val="24"/>
        </w:rPr>
        <w:t>i</w:t>
      </w:r>
      <w:r w:rsidRPr="00873A70">
        <w:rPr>
          <w:rFonts w:ascii="Arial" w:hAnsi="Arial" w:cs="Arial"/>
          <w:b/>
          <w:sz w:val="24"/>
          <w:szCs w:val="24"/>
        </w:rPr>
        <w:t xml:space="preserve"> společn</w:t>
      </w:r>
      <w:r w:rsidR="00D60E33">
        <w:rPr>
          <w:rFonts w:ascii="Arial" w:hAnsi="Arial" w:cs="Arial"/>
          <w:b/>
          <w:sz w:val="24"/>
          <w:szCs w:val="24"/>
        </w:rPr>
        <w:t>ých</w:t>
      </w:r>
      <w:r w:rsidRPr="00873A70">
        <w:rPr>
          <w:rFonts w:ascii="Arial" w:hAnsi="Arial" w:cs="Arial"/>
          <w:b/>
          <w:sz w:val="24"/>
          <w:szCs w:val="24"/>
        </w:rPr>
        <w:t xml:space="preserve"> školsk</w:t>
      </w:r>
      <w:r w:rsidR="00D60E33">
        <w:rPr>
          <w:rFonts w:ascii="Arial" w:hAnsi="Arial" w:cs="Arial"/>
          <w:b/>
          <w:sz w:val="24"/>
          <w:szCs w:val="24"/>
        </w:rPr>
        <w:t>ých</w:t>
      </w:r>
      <w:r w:rsidRPr="00873A70">
        <w:rPr>
          <w:rFonts w:ascii="Arial" w:hAnsi="Arial" w:cs="Arial"/>
          <w:b/>
          <w:sz w:val="24"/>
          <w:szCs w:val="24"/>
        </w:rPr>
        <w:t xml:space="preserve"> obvod</w:t>
      </w:r>
      <w:r w:rsidR="00D60E33">
        <w:rPr>
          <w:rFonts w:ascii="Arial" w:hAnsi="Arial" w:cs="Arial"/>
          <w:b/>
          <w:sz w:val="24"/>
          <w:szCs w:val="24"/>
        </w:rPr>
        <w:t>ů</w:t>
      </w:r>
      <w:r w:rsidR="00335185" w:rsidRPr="00873A70">
        <w:rPr>
          <w:rFonts w:ascii="Arial" w:hAnsi="Arial" w:cs="Arial"/>
          <w:b/>
          <w:sz w:val="24"/>
          <w:szCs w:val="24"/>
        </w:rPr>
        <w:t xml:space="preserve"> </w:t>
      </w:r>
      <w:r w:rsidRPr="00873A70">
        <w:rPr>
          <w:rFonts w:ascii="Arial" w:hAnsi="Arial" w:cs="Arial"/>
          <w:b/>
          <w:sz w:val="24"/>
          <w:szCs w:val="24"/>
        </w:rPr>
        <w:t>základní</w:t>
      </w:r>
      <w:r w:rsidR="00D60E33">
        <w:rPr>
          <w:rFonts w:ascii="Arial" w:hAnsi="Arial" w:cs="Arial"/>
          <w:b/>
          <w:sz w:val="24"/>
          <w:szCs w:val="24"/>
        </w:rPr>
        <w:t>ch</w:t>
      </w:r>
      <w:r w:rsidRPr="00873A70">
        <w:rPr>
          <w:rFonts w:ascii="Arial" w:hAnsi="Arial" w:cs="Arial"/>
          <w:b/>
          <w:sz w:val="24"/>
          <w:szCs w:val="24"/>
        </w:rPr>
        <w:t xml:space="preserve"> škol</w:t>
      </w:r>
    </w:p>
    <w:p w14:paraId="77EE5CFE" w14:textId="77777777" w:rsidR="006E48D2" w:rsidRPr="009460F0" w:rsidRDefault="006E48D2" w:rsidP="002C7F6B">
      <w:pPr>
        <w:spacing w:line="276" w:lineRule="auto"/>
        <w:jc w:val="center"/>
        <w:rPr>
          <w:rFonts w:ascii="Arial" w:hAnsi="Arial" w:cs="Arial"/>
        </w:rPr>
      </w:pPr>
    </w:p>
    <w:p w14:paraId="0E7273B6" w14:textId="7CE8081D" w:rsidR="006E48D2" w:rsidRDefault="002C7F6B" w:rsidP="00873A70">
      <w:pPr>
        <w:spacing w:after="0" w:line="276" w:lineRule="auto"/>
        <w:rPr>
          <w:rFonts w:ascii="Arial" w:hAnsi="Arial" w:cs="Arial"/>
        </w:rPr>
      </w:pPr>
      <w:r w:rsidRPr="009460F0">
        <w:rPr>
          <w:rFonts w:ascii="Arial" w:hAnsi="Arial" w:cs="Arial"/>
        </w:rPr>
        <w:t xml:space="preserve">Zastupitelstvo obce </w:t>
      </w:r>
      <w:r w:rsidR="00604277">
        <w:rPr>
          <w:rFonts w:ascii="Arial" w:hAnsi="Arial" w:cs="Arial"/>
        </w:rPr>
        <w:t>Řepníky</w:t>
      </w:r>
      <w:r w:rsidR="0088437E">
        <w:rPr>
          <w:rFonts w:ascii="Arial" w:hAnsi="Arial" w:cs="Arial"/>
        </w:rPr>
        <w:t xml:space="preserve"> </w:t>
      </w:r>
      <w:r w:rsidRPr="009460F0">
        <w:rPr>
          <w:rFonts w:ascii="Arial" w:hAnsi="Arial" w:cs="Arial"/>
        </w:rPr>
        <w:t xml:space="preserve">se na svém zasedání dne </w:t>
      </w:r>
      <w:r w:rsidR="00604277">
        <w:rPr>
          <w:rFonts w:ascii="Arial" w:hAnsi="Arial" w:cs="Arial"/>
        </w:rPr>
        <w:t>2</w:t>
      </w:r>
      <w:r w:rsidR="00EB4C22">
        <w:rPr>
          <w:rFonts w:ascii="Arial" w:hAnsi="Arial" w:cs="Arial"/>
        </w:rPr>
        <w:t>3</w:t>
      </w:r>
      <w:r w:rsidR="00604277">
        <w:rPr>
          <w:rFonts w:ascii="Arial" w:hAnsi="Arial" w:cs="Arial"/>
        </w:rPr>
        <w:t xml:space="preserve">. září </w:t>
      </w:r>
      <w:r w:rsidR="00873A70">
        <w:rPr>
          <w:rFonts w:ascii="Arial" w:hAnsi="Arial" w:cs="Arial"/>
        </w:rPr>
        <w:t>2026</w:t>
      </w:r>
      <w:r w:rsidR="008572C1" w:rsidRPr="009460F0">
        <w:rPr>
          <w:rFonts w:ascii="Arial" w:hAnsi="Arial" w:cs="Arial"/>
        </w:rPr>
        <w:t xml:space="preserve"> </w:t>
      </w:r>
      <w:r w:rsidRPr="009460F0">
        <w:rPr>
          <w:rFonts w:ascii="Arial" w:hAnsi="Arial" w:cs="Arial"/>
        </w:rPr>
        <w:t xml:space="preserve">usneslo vydat na základě </w:t>
      </w:r>
      <w:r w:rsidR="004F01DE" w:rsidRPr="009460F0">
        <w:rPr>
          <w:rFonts w:ascii="Arial" w:hAnsi="Arial" w:cs="Arial"/>
        </w:rPr>
        <w:t xml:space="preserve">ustanovení § 178 odst. 2 písm. </w:t>
      </w:r>
      <w:r w:rsidRPr="009460F0">
        <w:rPr>
          <w:rFonts w:ascii="Arial" w:hAnsi="Arial" w:cs="Arial"/>
        </w:rPr>
        <w:t>c) zákona č. 561/2004 Sb., o</w:t>
      </w:r>
      <w:r w:rsidR="003155B9">
        <w:rPr>
          <w:rFonts w:ascii="Arial" w:hAnsi="Arial" w:cs="Arial"/>
        </w:rPr>
        <w:t> </w:t>
      </w:r>
      <w:r w:rsidRPr="009460F0">
        <w:rPr>
          <w:rFonts w:ascii="Arial" w:hAnsi="Arial" w:cs="Arial"/>
        </w:rPr>
        <w:t>předškolním, základním, středním, vyšším odborném a jiném vzdělávání (školský zákon), ve znění pozdějších předpisů, a v soulad</w:t>
      </w:r>
      <w:r w:rsidR="004A7D28" w:rsidRPr="009460F0">
        <w:rPr>
          <w:rFonts w:ascii="Arial" w:hAnsi="Arial" w:cs="Arial"/>
        </w:rPr>
        <w:t xml:space="preserve">u s § 10 písm. d) a § 84 odst. </w:t>
      </w:r>
      <w:r w:rsidR="00340258" w:rsidRPr="009460F0">
        <w:rPr>
          <w:rFonts w:ascii="Arial" w:hAnsi="Arial" w:cs="Arial"/>
        </w:rPr>
        <w:t>2 písm. h) zákona č. 128/2000 </w:t>
      </w:r>
      <w:r w:rsidRPr="009460F0">
        <w:rPr>
          <w:rFonts w:ascii="Arial" w:hAnsi="Arial" w:cs="Arial"/>
        </w:rPr>
        <w:t>Sb., o obcích (obecní zřízení), ve znění pozdějších předpisů, tuto obecně závaznou vyhlášku</w:t>
      </w:r>
      <w:r w:rsidR="00C36583" w:rsidRPr="009460F0">
        <w:rPr>
          <w:rFonts w:ascii="Arial" w:hAnsi="Arial" w:cs="Arial"/>
        </w:rPr>
        <w:t>:</w:t>
      </w:r>
    </w:p>
    <w:p w14:paraId="57CDD546" w14:textId="77777777" w:rsidR="009D4F19" w:rsidRPr="009460F0" w:rsidRDefault="009D4F19" w:rsidP="002C7F6B">
      <w:pPr>
        <w:spacing w:line="276" w:lineRule="auto"/>
        <w:rPr>
          <w:rFonts w:ascii="Arial" w:hAnsi="Arial" w:cs="Arial"/>
        </w:rPr>
      </w:pPr>
    </w:p>
    <w:p w14:paraId="0E7BB533" w14:textId="77777777" w:rsidR="002C7F6B" w:rsidRPr="009460F0" w:rsidRDefault="002C7F6B" w:rsidP="002C7F6B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9460F0">
        <w:rPr>
          <w:rFonts w:ascii="Arial" w:hAnsi="Arial" w:cs="Arial"/>
          <w:b/>
          <w:szCs w:val="24"/>
        </w:rPr>
        <w:t>Čl. 1</w:t>
      </w:r>
    </w:p>
    <w:p w14:paraId="5C33E4A2" w14:textId="52834986" w:rsidR="003155B9" w:rsidRPr="00335185" w:rsidRDefault="002C7F6B" w:rsidP="00335185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9460F0">
        <w:rPr>
          <w:rFonts w:ascii="Arial" w:hAnsi="Arial" w:cs="Arial"/>
          <w:b/>
          <w:szCs w:val="24"/>
        </w:rPr>
        <w:t xml:space="preserve">Stanovení </w:t>
      </w:r>
      <w:r w:rsidR="00873A70">
        <w:rPr>
          <w:rFonts w:ascii="Arial" w:hAnsi="Arial" w:cs="Arial"/>
          <w:b/>
          <w:szCs w:val="24"/>
        </w:rPr>
        <w:t>část</w:t>
      </w:r>
      <w:r w:rsidR="00D60E33">
        <w:rPr>
          <w:rFonts w:ascii="Arial" w:hAnsi="Arial" w:cs="Arial"/>
          <w:b/>
          <w:szCs w:val="24"/>
        </w:rPr>
        <w:t>í</w:t>
      </w:r>
      <w:r w:rsidR="00873A70">
        <w:rPr>
          <w:rFonts w:ascii="Arial" w:hAnsi="Arial" w:cs="Arial"/>
          <w:b/>
          <w:szCs w:val="24"/>
        </w:rPr>
        <w:t xml:space="preserve"> společn</w:t>
      </w:r>
      <w:r w:rsidR="00604277">
        <w:rPr>
          <w:rFonts w:ascii="Arial" w:hAnsi="Arial" w:cs="Arial"/>
          <w:b/>
          <w:szCs w:val="24"/>
        </w:rPr>
        <w:t>ých</w:t>
      </w:r>
      <w:r w:rsidR="00873A70">
        <w:rPr>
          <w:rFonts w:ascii="Arial" w:hAnsi="Arial" w:cs="Arial"/>
          <w:b/>
          <w:szCs w:val="24"/>
        </w:rPr>
        <w:t xml:space="preserve"> </w:t>
      </w:r>
      <w:r w:rsidRPr="009460F0">
        <w:rPr>
          <w:rFonts w:ascii="Arial" w:hAnsi="Arial" w:cs="Arial"/>
          <w:b/>
          <w:szCs w:val="24"/>
        </w:rPr>
        <w:t>školsk</w:t>
      </w:r>
      <w:r w:rsidR="00604277">
        <w:rPr>
          <w:rFonts w:ascii="Arial" w:hAnsi="Arial" w:cs="Arial"/>
          <w:b/>
          <w:szCs w:val="24"/>
        </w:rPr>
        <w:t xml:space="preserve">ých </w:t>
      </w:r>
      <w:r w:rsidRPr="009460F0">
        <w:rPr>
          <w:rFonts w:ascii="Arial" w:hAnsi="Arial" w:cs="Arial"/>
          <w:b/>
          <w:szCs w:val="24"/>
        </w:rPr>
        <w:t>obvod</w:t>
      </w:r>
      <w:r w:rsidR="00604277">
        <w:rPr>
          <w:rFonts w:ascii="Arial" w:hAnsi="Arial" w:cs="Arial"/>
          <w:b/>
          <w:szCs w:val="24"/>
        </w:rPr>
        <w:t>ů</w:t>
      </w:r>
      <w:r w:rsidRPr="009460F0">
        <w:rPr>
          <w:rFonts w:ascii="Arial" w:hAnsi="Arial" w:cs="Arial"/>
          <w:b/>
          <w:szCs w:val="24"/>
        </w:rPr>
        <w:t xml:space="preserve"> </w:t>
      </w:r>
    </w:p>
    <w:p w14:paraId="4DD703E7" w14:textId="60D40EFC" w:rsidR="002C7F6B" w:rsidRPr="00D60E33" w:rsidRDefault="003155B9" w:rsidP="00604277">
      <w:pPr>
        <w:pStyle w:val="Odstavecseseznamem"/>
        <w:numPr>
          <w:ilvl w:val="0"/>
          <w:numId w:val="30"/>
        </w:numPr>
        <w:shd w:val="clear" w:color="auto" w:fill="FFFFFF" w:themeFill="background1"/>
        <w:ind w:left="284" w:hanging="426"/>
        <w:rPr>
          <w:rFonts w:ascii="Arial" w:hAnsi="Arial" w:cs="Arial"/>
          <w:b/>
          <w:bCs/>
        </w:rPr>
      </w:pPr>
      <w:r w:rsidRPr="00604277">
        <w:rPr>
          <w:rFonts w:ascii="Arial" w:hAnsi="Arial" w:cs="Arial"/>
        </w:rPr>
        <w:t xml:space="preserve">Na základě uzavřené dohody </w:t>
      </w:r>
      <w:r w:rsidR="002B1F66" w:rsidRPr="00604277">
        <w:rPr>
          <w:rFonts w:ascii="Arial" w:hAnsi="Arial" w:cs="Arial"/>
        </w:rPr>
        <w:t xml:space="preserve">mezi </w:t>
      </w:r>
      <w:r w:rsidR="008C0065" w:rsidRPr="00604277">
        <w:rPr>
          <w:rFonts w:ascii="Arial" w:hAnsi="Arial" w:cs="Arial"/>
        </w:rPr>
        <w:t>obc</w:t>
      </w:r>
      <w:r w:rsidR="002B1F66" w:rsidRPr="00604277">
        <w:rPr>
          <w:rFonts w:ascii="Arial" w:hAnsi="Arial" w:cs="Arial"/>
        </w:rPr>
        <w:t>í</w:t>
      </w:r>
      <w:r w:rsidR="00873A70" w:rsidRPr="00604277">
        <w:rPr>
          <w:rFonts w:ascii="Arial" w:hAnsi="Arial" w:cs="Arial"/>
        </w:rPr>
        <w:t xml:space="preserve"> </w:t>
      </w:r>
      <w:r w:rsidR="00604277">
        <w:rPr>
          <w:rFonts w:ascii="Arial" w:hAnsi="Arial" w:cs="Arial"/>
        </w:rPr>
        <w:t xml:space="preserve">Řepníky </w:t>
      </w:r>
      <w:r w:rsidR="0088437E" w:rsidRPr="00604277">
        <w:rPr>
          <w:rFonts w:ascii="Arial" w:hAnsi="Arial" w:cs="Arial"/>
        </w:rPr>
        <w:t xml:space="preserve">a </w:t>
      </w:r>
      <w:r w:rsidR="0024199A" w:rsidRPr="00604277">
        <w:rPr>
          <w:rFonts w:ascii="Arial" w:hAnsi="Arial" w:cs="Arial"/>
        </w:rPr>
        <w:t>měst</w:t>
      </w:r>
      <w:r w:rsidR="002B1F66" w:rsidRPr="00604277">
        <w:rPr>
          <w:rFonts w:ascii="Arial" w:hAnsi="Arial" w:cs="Arial"/>
        </w:rPr>
        <w:t>em</w:t>
      </w:r>
      <w:r w:rsidR="0024199A" w:rsidRPr="00604277">
        <w:rPr>
          <w:rFonts w:ascii="Arial" w:hAnsi="Arial" w:cs="Arial"/>
        </w:rPr>
        <w:t xml:space="preserve"> </w:t>
      </w:r>
      <w:r w:rsidR="00604277">
        <w:rPr>
          <w:rFonts w:ascii="Arial" w:hAnsi="Arial" w:cs="Arial"/>
        </w:rPr>
        <w:t xml:space="preserve">Luže </w:t>
      </w:r>
      <w:r w:rsidRPr="00604277">
        <w:rPr>
          <w:rFonts w:ascii="Arial" w:hAnsi="Arial" w:cs="Arial"/>
        </w:rPr>
        <w:t xml:space="preserve">o vytvoření společného školského obvodu </w:t>
      </w:r>
      <w:r w:rsidR="00E36005" w:rsidRPr="00604277">
        <w:rPr>
          <w:rFonts w:ascii="Arial" w:hAnsi="Arial" w:cs="Arial"/>
        </w:rPr>
        <w:t xml:space="preserve">spádové </w:t>
      </w:r>
      <w:r w:rsidRPr="00604277">
        <w:rPr>
          <w:rFonts w:ascii="Arial" w:hAnsi="Arial" w:cs="Arial"/>
        </w:rPr>
        <w:t xml:space="preserve">základní školy je území obce </w:t>
      </w:r>
      <w:r w:rsidR="00604277">
        <w:rPr>
          <w:rFonts w:ascii="Arial" w:hAnsi="Arial" w:cs="Arial"/>
        </w:rPr>
        <w:t xml:space="preserve">Řepníky </w:t>
      </w:r>
      <w:r w:rsidRPr="00604277">
        <w:rPr>
          <w:rFonts w:ascii="Arial" w:hAnsi="Arial" w:cs="Arial"/>
        </w:rPr>
        <w:t xml:space="preserve">částí společného školského obvodu základní školy </w:t>
      </w:r>
      <w:r w:rsidR="00604277" w:rsidRPr="00604277">
        <w:rPr>
          <w:rFonts w:ascii="Arial" w:hAnsi="Arial" w:cs="Arial"/>
          <w:b/>
          <w:bCs/>
        </w:rPr>
        <w:t>Základní škola, Luže, okres Chrudim, Komenského 254, Luže, IČ: 70156743</w:t>
      </w:r>
      <w:r w:rsidR="008C0065" w:rsidRPr="00604277">
        <w:rPr>
          <w:rFonts w:ascii="Arial" w:hAnsi="Arial" w:cs="Arial"/>
        </w:rPr>
        <w:t xml:space="preserve">, jejíž zřizovatelem je </w:t>
      </w:r>
      <w:r w:rsidR="0024199A" w:rsidRPr="00604277">
        <w:rPr>
          <w:rFonts w:ascii="Arial" w:hAnsi="Arial" w:cs="Arial"/>
        </w:rPr>
        <w:t xml:space="preserve">město </w:t>
      </w:r>
      <w:r w:rsidR="00604277">
        <w:rPr>
          <w:rFonts w:ascii="Arial" w:hAnsi="Arial" w:cs="Arial"/>
        </w:rPr>
        <w:t>Luže</w:t>
      </w:r>
      <w:r w:rsidR="0088437E" w:rsidRPr="00604277">
        <w:rPr>
          <w:rFonts w:ascii="Arial" w:hAnsi="Arial" w:cs="Arial"/>
        </w:rPr>
        <w:t>.</w:t>
      </w:r>
      <w:r w:rsidR="0088437E" w:rsidRPr="00604277">
        <w:rPr>
          <w:rFonts w:ascii="Arial" w:eastAsia="Times New Roman" w:hAnsi="Arial" w:cs="Arial"/>
          <w:lang w:eastAsia="cs-CZ"/>
        </w:rPr>
        <w:t xml:space="preserve"> </w:t>
      </w:r>
      <w:r w:rsidR="0088437E" w:rsidRPr="00604277">
        <w:rPr>
          <w:rFonts w:ascii="Arial" w:hAnsi="Arial" w:cs="Arial"/>
        </w:rPr>
        <w:t xml:space="preserve">Část společného školského obvodu základní školy platí pro </w:t>
      </w:r>
      <w:r w:rsidR="00CC60D9" w:rsidRPr="00604277">
        <w:rPr>
          <w:rFonts w:ascii="Arial" w:hAnsi="Arial" w:cs="Arial"/>
        </w:rPr>
        <w:t xml:space="preserve">druhý </w:t>
      </w:r>
      <w:r w:rsidR="0088437E" w:rsidRPr="00604277">
        <w:rPr>
          <w:rFonts w:ascii="Arial" w:hAnsi="Arial" w:cs="Arial"/>
        </w:rPr>
        <w:t>stupeň základní školy.</w:t>
      </w:r>
    </w:p>
    <w:p w14:paraId="33515598" w14:textId="77777777" w:rsidR="00D60E33" w:rsidRPr="00D60E33" w:rsidRDefault="00D60E33" w:rsidP="00D60E33">
      <w:pPr>
        <w:pStyle w:val="Odstavecseseznamem"/>
        <w:shd w:val="clear" w:color="auto" w:fill="FFFFFF" w:themeFill="background1"/>
        <w:ind w:left="284"/>
        <w:rPr>
          <w:rFonts w:ascii="Arial" w:hAnsi="Arial" w:cs="Arial"/>
          <w:b/>
          <w:bCs/>
        </w:rPr>
      </w:pPr>
    </w:p>
    <w:p w14:paraId="1BC17B5E" w14:textId="0D424C23" w:rsidR="00D60E33" w:rsidRPr="00D60E33" w:rsidRDefault="00D60E33" w:rsidP="00D60E33">
      <w:pPr>
        <w:pStyle w:val="Odstavecseseznamem"/>
        <w:numPr>
          <w:ilvl w:val="0"/>
          <w:numId w:val="30"/>
        </w:numPr>
        <w:shd w:val="clear" w:color="auto" w:fill="FFFFFF" w:themeFill="background1"/>
        <w:ind w:left="284" w:hanging="426"/>
        <w:rPr>
          <w:rFonts w:ascii="Arial" w:hAnsi="Arial" w:cs="Arial"/>
          <w:b/>
          <w:bCs/>
        </w:rPr>
      </w:pPr>
      <w:r w:rsidRPr="00604277">
        <w:rPr>
          <w:rFonts w:ascii="Arial" w:hAnsi="Arial" w:cs="Arial"/>
        </w:rPr>
        <w:t xml:space="preserve">Na základě uzavřené dohody mezi obcí </w:t>
      </w:r>
      <w:r>
        <w:rPr>
          <w:rFonts w:ascii="Arial" w:hAnsi="Arial" w:cs="Arial"/>
        </w:rPr>
        <w:t xml:space="preserve">Řepníky </w:t>
      </w:r>
      <w:r w:rsidRPr="00604277">
        <w:rPr>
          <w:rFonts w:ascii="Arial" w:hAnsi="Arial" w:cs="Arial"/>
        </w:rPr>
        <w:t xml:space="preserve">a městem </w:t>
      </w:r>
      <w:r>
        <w:rPr>
          <w:rFonts w:ascii="Arial" w:hAnsi="Arial" w:cs="Arial"/>
        </w:rPr>
        <w:t xml:space="preserve">Vysoké Mýto </w:t>
      </w:r>
      <w:r w:rsidRPr="00604277">
        <w:rPr>
          <w:rFonts w:ascii="Arial" w:hAnsi="Arial" w:cs="Arial"/>
        </w:rPr>
        <w:t xml:space="preserve">o vytvoření společného školského obvodu spádové základní školy je území obce </w:t>
      </w:r>
      <w:r>
        <w:rPr>
          <w:rFonts w:ascii="Arial" w:hAnsi="Arial" w:cs="Arial"/>
        </w:rPr>
        <w:t xml:space="preserve">Řepníky </w:t>
      </w:r>
      <w:r w:rsidRPr="00604277">
        <w:rPr>
          <w:rFonts w:ascii="Arial" w:hAnsi="Arial" w:cs="Arial"/>
        </w:rPr>
        <w:t xml:space="preserve">částí společného školského obvodu základní školy </w:t>
      </w:r>
      <w:r w:rsidRPr="00D60E33">
        <w:rPr>
          <w:rFonts w:ascii="Arial" w:hAnsi="Arial" w:cs="Arial"/>
          <w:b/>
          <w:bCs/>
        </w:rPr>
        <w:t>Základní škola Vysoké Mýto, Jiráskova, příspěvková organizace, Jiráskova 317, 566 01 Vysoké Mýto</w:t>
      </w:r>
      <w:r>
        <w:rPr>
          <w:rFonts w:ascii="Arial" w:hAnsi="Arial" w:cs="Arial"/>
          <w:b/>
          <w:bCs/>
        </w:rPr>
        <w:t xml:space="preserve">, </w:t>
      </w:r>
      <w:r w:rsidRPr="00D60E33">
        <w:rPr>
          <w:rFonts w:ascii="Arial" w:hAnsi="Arial" w:cs="Arial"/>
          <w:b/>
          <w:bCs/>
        </w:rPr>
        <w:t>IČ: 00856878</w:t>
      </w:r>
      <w:r w:rsidRPr="00604277">
        <w:rPr>
          <w:rFonts w:ascii="Arial" w:hAnsi="Arial" w:cs="Arial"/>
        </w:rPr>
        <w:t xml:space="preserve">, jejíž zřizovatelem je město </w:t>
      </w:r>
      <w:r>
        <w:rPr>
          <w:rFonts w:ascii="Arial" w:hAnsi="Arial" w:cs="Arial"/>
        </w:rPr>
        <w:t>Vysoké Mýto</w:t>
      </w:r>
      <w:r w:rsidRPr="00604277">
        <w:rPr>
          <w:rFonts w:ascii="Arial" w:hAnsi="Arial" w:cs="Arial"/>
        </w:rPr>
        <w:t>.</w:t>
      </w:r>
      <w:r w:rsidRPr="00604277">
        <w:rPr>
          <w:rFonts w:ascii="Arial" w:eastAsia="Times New Roman" w:hAnsi="Arial" w:cs="Arial"/>
          <w:lang w:eastAsia="cs-CZ"/>
        </w:rPr>
        <w:t xml:space="preserve"> </w:t>
      </w:r>
      <w:r w:rsidRPr="00604277">
        <w:rPr>
          <w:rFonts w:ascii="Arial" w:hAnsi="Arial" w:cs="Arial"/>
        </w:rPr>
        <w:t>Část společného školského obvodu základní školy platí pro druhý stupeň základní školy.</w:t>
      </w:r>
    </w:p>
    <w:p w14:paraId="1D2650A7" w14:textId="77777777" w:rsidR="009D4F19" w:rsidRPr="00E36005" w:rsidRDefault="009D4F19" w:rsidP="00E36005">
      <w:pPr>
        <w:spacing w:line="276" w:lineRule="auto"/>
        <w:rPr>
          <w:rFonts w:ascii="Arial" w:hAnsi="Arial" w:cs="Arial"/>
        </w:rPr>
      </w:pPr>
    </w:p>
    <w:p w14:paraId="61F0E438" w14:textId="77777777" w:rsidR="002C7F6B" w:rsidRPr="009460F0" w:rsidRDefault="002C7F6B" w:rsidP="002C7F6B">
      <w:pPr>
        <w:keepNext/>
        <w:spacing w:line="276" w:lineRule="auto"/>
        <w:jc w:val="center"/>
        <w:rPr>
          <w:rFonts w:ascii="Arial" w:hAnsi="Arial" w:cs="Arial"/>
          <w:b/>
        </w:rPr>
      </w:pPr>
      <w:r w:rsidRPr="009460F0">
        <w:rPr>
          <w:rFonts w:ascii="Arial" w:hAnsi="Arial" w:cs="Arial"/>
          <w:b/>
        </w:rPr>
        <w:t xml:space="preserve">Čl. </w:t>
      </w:r>
      <w:r w:rsidR="008572C1" w:rsidRPr="009460F0">
        <w:rPr>
          <w:rFonts w:ascii="Arial" w:hAnsi="Arial" w:cs="Arial"/>
          <w:b/>
        </w:rPr>
        <w:t>2</w:t>
      </w:r>
    </w:p>
    <w:p w14:paraId="7170121B" w14:textId="77777777" w:rsidR="002C7F6B" w:rsidRPr="009460F0" w:rsidRDefault="002C7F6B" w:rsidP="002C7F6B">
      <w:pPr>
        <w:keepNext/>
        <w:spacing w:line="276" w:lineRule="auto"/>
        <w:jc w:val="center"/>
        <w:rPr>
          <w:rFonts w:ascii="Arial" w:hAnsi="Arial" w:cs="Arial"/>
          <w:b/>
        </w:rPr>
      </w:pPr>
      <w:r w:rsidRPr="009460F0">
        <w:rPr>
          <w:rFonts w:ascii="Arial" w:hAnsi="Arial" w:cs="Arial"/>
          <w:b/>
        </w:rPr>
        <w:t>Účinnost</w:t>
      </w:r>
    </w:p>
    <w:p w14:paraId="274E488A" w14:textId="3980DEFB" w:rsidR="00335185" w:rsidRPr="00335185" w:rsidRDefault="00335185" w:rsidP="00335185">
      <w:pPr>
        <w:spacing w:after="0"/>
        <w:rPr>
          <w:rFonts w:ascii="Arial" w:hAnsi="Arial" w:cs="Arial"/>
        </w:rPr>
      </w:pPr>
      <w:r w:rsidRPr="00335185"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737386DF" w14:textId="0141B047" w:rsidR="002C7F6B" w:rsidRPr="009460F0" w:rsidRDefault="002C7F6B" w:rsidP="002C7F6B">
      <w:pPr>
        <w:spacing w:line="276" w:lineRule="auto"/>
        <w:ind w:firstLine="709"/>
        <w:rPr>
          <w:rFonts w:ascii="Arial" w:hAnsi="Arial" w:cs="Arial"/>
        </w:rPr>
      </w:pPr>
    </w:p>
    <w:p w14:paraId="406AAC61" w14:textId="77777777" w:rsidR="002C7F6B" w:rsidRDefault="002C7F6B" w:rsidP="002C7F6B">
      <w:pPr>
        <w:spacing w:line="276" w:lineRule="auto"/>
        <w:rPr>
          <w:rFonts w:ascii="Arial" w:hAnsi="Arial" w:cs="Arial"/>
        </w:rPr>
      </w:pPr>
    </w:p>
    <w:p w14:paraId="2B1FFEDF" w14:textId="77777777" w:rsidR="0024199A" w:rsidRPr="005F7FAE" w:rsidRDefault="0024199A" w:rsidP="002C7F6B">
      <w:pPr>
        <w:spacing w:line="276" w:lineRule="auto"/>
        <w:rPr>
          <w:rFonts w:ascii="Arial" w:hAnsi="Arial" w:cs="Arial"/>
        </w:rPr>
      </w:pPr>
    </w:p>
    <w:p w14:paraId="07E50453" w14:textId="2E09446B" w:rsidR="00590CD0" w:rsidRPr="001D113B" w:rsidRDefault="00590CD0" w:rsidP="00830F6A">
      <w:pPr>
        <w:rPr>
          <w:rFonts w:ascii="Arial" w:hAnsi="Arial" w:cs="Arial"/>
          <w:bCs/>
        </w:rPr>
      </w:pPr>
      <w:r w:rsidRPr="001D113B">
        <w:rPr>
          <w:rFonts w:ascii="Arial" w:hAnsi="Arial" w:cs="Arial"/>
          <w:bCs/>
        </w:rPr>
        <w:t>……………….</w:t>
      </w:r>
      <w:r>
        <w:rPr>
          <w:rFonts w:ascii="Arial" w:hAnsi="Arial" w:cs="Arial"/>
          <w:bCs/>
        </w:rPr>
        <w:t>..………</w:t>
      </w:r>
      <w:r>
        <w:rPr>
          <w:rFonts w:ascii="Arial" w:hAnsi="Arial" w:cs="Arial"/>
          <w:bCs/>
        </w:rPr>
        <w:tab/>
      </w:r>
      <w:r w:rsidRPr="001D113B">
        <w:rPr>
          <w:rFonts w:ascii="Arial" w:hAnsi="Arial" w:cs="Arial"/>
          <w:bCs/>
        </w:rPr>
        <w:tab/>
      </w:r>
      <w:r w:rsidRPr="001D113B">
        <w:rPr>
          <w:rFonts w:ascii="Arial" w:hAnsi="Arial" w:cs="Arial"/>
          <w:bCs/>
        </w:rPr>
        <w:tab/>
      </w:r>
      <w:r w:rsidRPr="001D113B">
        <w:rPr>
          <w:rFonts w:ascii="Arial" w:hAnsi="Arial" w:cs="Arial"/>
          <w:bCs/>
        </w:rPr>
        <w:tab/>
      </w:r>
      <w:r w:rsidRPr="001D113B">
        <w:rPr>
          <w:rFonts w:ascii="Arial" w:hAnsi="Arial" w:cs="Arial"/>
          <w:bCs/>
        </w:rPr>
        <w:tab/>
        <w:t>………………</w:t>
      </w:r>
      <w:r>
        <w:rPr>
          <w:rFonts w:ascii="Arial" w:hAnsi="Arial" w:cs="Arial"/>
          <w:bCs/>
        </w:rPr>
        <w:t>………</w:t>
      </w:r>
    </w:p>
    <w:p w14:paraId="77E3A975" w14:textId="7028C3BE" w:rsidR="00590CD0" w:rsidRPr="006F47CA" w:rsidRDefault="00830F6A" w:rsidP="00830F6A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Zdeňka Stratílková,</w:t>
      </w:r>
      <w:r w:rsidR="00590CD0">
        <w:rPr>
          <w:rFonts w:ascii="Arial" w:hAnsi="Arial" w:cs="Arial"/>
          <w:bCs/>
        </w:rPr>
        <w:t xml:space="preserve"> v.r.  </w:t>
      </w:r>
      <w:r w:rsidR="00590CD0">
        <w:rPr>
          <w:rFonts w:ascii="Arial" w:hAnsi="Arial" w:cs="Arial"/>
          <w:bCs/>
        </w:rPr>
        <w:tab/>
      </w:r>
      <w:r w:rsidR="00590CD0" w:rsidRPr="006F47CA">
        <w:rPr>
          <w:rFonts w:ascii="Arial" w:hAnsi="Arial" w:cs="Arial"/>
          <w:bCs/>
        </w:rPr>
        <w:tab/>
      </w:r>
      <w:r w:rsidR="00590CD0" w:rsidRPr="006F47CA">
        <w:rPr>
          <w:rFonts w:ascii="Arial" w:hAnsi="Arial" w:cs="Arial"/>
          <w:bCs/>
        </w:rPr>
        <w:tab/>
      </w:r>
      <w:r w:rsidR="00590CD0" w:rsidRPr="006F47CA">
        <w:rPr>
          <w:rFonts w:ascii="Arial" w:hAnsi="Arial" w:cs="Arial"/>
          <w:bCs/>
        </w:rPr>
        <w:tab/>
      </w:r>
      <w:r w:rsidR="00590CD0" w:rsidRPr="006F47CA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Romana Němcová, DiS.</w:t>
      </w:r>
      <w:r w:rsidR="00590CD0">
        <w:rPr>
          <w:rFonts w:ascii="Arial" w:hAnsi="Arial" w:cs="Arial"/>
          <w:bCs/>
        </w:rPr>
        <w:t xml:space="preserve"> v.r.</w:t>
      </w:r>
    </w:p>
    <w:p w14:paraId="73E8EE61" w14:textId="66EA3EFD" w:rsidR="00590CD0" w:rsidRPr="00FB6AE5" w:rsidRDefault="00590CD0" w:rsidP="00830F6A">
      <w:pPr>
        <w:rPr>
          <w:rFonts w:ascii="Arial" w:hAnsi="Arial" w:cs="Arial"/>
          <w:bCs/>
        </w:rPr>
      </w:pPr>
      <w:r w:rsidRPr="001D113B">
        <w:rPr>
          <w:rFonts w:ascii="Arial" w:hAnsi="Arial" w:cs="Arial"/>
          <w:bCs/>
        </w:rPr>
        <w:t>místostarost</w:t>
      </w:r>
      <w:r w:rsidR="00830F6A">
        <w:rPr>
          <w:rFonts w:ascii="Arial" w:hAnsi="Arial" w:cs="Arial"/>
          <w:bCs/>
        </w:rPr>
        <w:t>k</w:t>
      </w:r>
      <w:r w:rsidRPr="001D113B">
        <w:rPr>
          <w:rFonts w:ascii="Arial" w:hAnsi="Arial" w:cs="Arial"/>
          <w:bCs/>
        </w:rPr>
        <w:t>a</w:t>
      </w:r>
      <w:r w:rsidRPr="001D113B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starost</w:t>
      </w:r>
      <w:r w:rsidR="00830F6A">
        <w:rPr>
          <w:rFonts w:ascii="Arial" w:hAnsi="Arial" w:cs="Arial"/>
          <w:bCs/>
        </w:rPr>
        <w:t>k</w:t>
      </w:r>
      <w:r>
        <w:rPr>
          <w:rFonts w:ascii="Arial" w:hAnsi="Arial" w:cs="Arial"/>
          <w:bCs/>
        </w:rPr>
        <w:t>a</w:t>
      </w:r>
    </w:p>
    <w:p w14:paraId="5763E2E6" w14:textId="77777777" w:rsidR="00851AAA" w:rsidRPr="00851AAA" w:rsidRDefault="00851AAA" w:rsidP="00E76741">
      <w:pPr>
        <w:spacing w:line="276" w:lineRule="auto"/>
        <w:rPr>
          <w:rFonts w:ascii="Arial" w:hAnsi="Arial" w:cs="Arial"/>
        </w:rPr>
      </w:pPr>
    </w:p>
    <w:sectPr w:rsidR="00851AAA" w:rsidRPr="00851AAA" w:rsidSect="008B09E5">
      <w:footerReference w:type="default" r:id="rId8"/>
      <w:footnotePr>
        <w:numRestart w:val="eachSect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638C0" w14:textId="77777777" w:rsidR="00132826" w:rsidRDefault="00132826" w:rsidP="006A579C">
      <w:pPr>
        <w:spacing w:after="0"/>
      </w:pPr>
      <w:r>
        <w:separator/>
      </w:r>
    </w:p>
  </w:endnote>
  <w:endnote w:type="continuationSeparator" w:id="0">
    <w:p w14:paraId="29AA2744" w14:textId="77777777" w:rsidR="00132826" w:rsidRDefault="00132826" w:rsidP="006A57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005287408"/>
      <w:docPartObj>
        <w:docPartGallery w:val="Page Numbers (Bottom of Page)"/>
        <w:docPartUnique/>
      </w:docPartObj>
    </w:sdtPr>
    <w:sdtContent>
      <w:p w14:paraId="6C622097" w14:textId="77777777" w:rsidR="0081247E" w:rsidRPr="00456B24" w:rsidRDefault="004C7418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="0081247E"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8A0928">
          <w:rPr>
            <w:rFonts w:ascii="Arial" w:hAnsi="Arial" w:cs="Arial"/>
            <w:noProof/>
          </w:rPr>
          <w:t>1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0B894183" w14:textId="77777777" w:rsidR="0081247E" w:rsidRDefault="0081247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BD244" w14:textId="77777777" w:rsidR="00132826" w:rsidRDefault="00132826" w:rsidP="006A579C">
      <w:pPr>
        <w:spacing w:after="0"/>
      </w:pPr>
      <w:r>
        <w:separator/>
      </w:r>
    </w:p>
  </w:footnote>
  <w:footnote w:type="continuationSeparator" w:id="0">
    <w:p w14:paraId="37606C8E" w14:textId="77777777" w:rsidR="00132826" w:rsidRDefault="00132826" w:rsidP="006A579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B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45DE5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7222D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2575F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C780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31B9A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41961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43953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6146A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663A35"/>
    <w:multiLevelType w:val="hybridMultilevel"/>
    <w:tmpl w:val="FB8E262C"/>
    <w:lvl w:ilvl="0" w:tplc="69F413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777FB9"/>
    <w:multiLevelType w:val="hybridMultilevel"/>
    <w:tmpl w:val="F2E6E0EC"/>
    <w:lvl w:ilvl="0" w:tplc="0F56CAF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4A716E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473826"/>
    <w:multiLevelType w:val="hybridMultilevel"/>
    <w:tmpl w:val="64602D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AC25A5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 w15:restartNumberingAfterBreak="0">
    <w:nsid w:val="475B3E95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818F0"/>
    <w:multiLevelType w:val="hybridMultilevel"/>
    <w:tmpl w:val="93546820"/>
    <w:lvl w:ilvl="0" w:tplc="0F56CAFE">
      <w:start w:val="1"/>
      <w:numFmt w:val="decimal"/>
      <w:lvlText w:val="(%1)"/>
      <w:lvlJc w:val="left"/>
      <w:pPr>
        <w:ind w:left="21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6" w15:restartNumberingAfterBreak="0">
    <w:nsid w:val="49CC4DA4"/>
    <w:multiLevelType w:val="hybridMultilevel"/>
    <w:tmpl w:val="8742737C"/>
    <w:lvl w:ilvl="0" w:tplc="DCD8FD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138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366182"/>
    <w:multiLevelType w:val="hybridMultilevel"/>
    <w:tmpl w:val="C16A840A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57036382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5CD65062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 w15:restartNumberingAfterBreak="0">
    <w:nsid w:val="6BEC1216"/>
    <w:multiLevelType w:val="hybridMultilevel"/>
    <w:tmpl w:val="441A14C4"/>
    <w:lvl w:ilvl="0" w:tplc="8988B61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F02DAE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B5338E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6FB65C9A"/>
    <w:multiLevelType w:val="hybridMultilevel"/>
    <w:tmpl w:val="560ED1B2"/>
    <w:lvl w:ilvl="0" w:tplc="E66EA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4A46D7"/>
    <w:multiLevelType w:val="hybridMultilevel"/>
    <w:tmpl w:val="AEBCE782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D464815"/>
    <w:multiLevelType w:val="hybridMultilevel"/>
    <w:tmpl w:val="A492076C"/>
    <w:lvl w:ilvl="0" w:tplc="3B8AA0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3438A4"/>
    <w:multiLevelType w:val="hybridMultilevel"/>
    <w:tmpl w:val="5C90927E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93894698">
    <w:abstractNumId w:val="1"/>
  </w:num>
  <w:num w:numId="2" w16cid:durableId="1364282916">
    <w:abstractNumId w:val="3"/>
  </w:num>
  <w:num w:numId="3" w16cid:durableId="459999396">
    <w:abstractNumId w:val="6"/>
  </w:num>
  <w:num w:numId="4" w16cid:durableId="1109816152">
    <w:abstractNumId w:val="14"/>
  </w:num>
  <w:num w:numId="5" w16cid:durableId="1389109188">
    <w:abstractNumId w:val="22"/>
  </w:num>
  <w:num w:numId="6" w16cid:durableId="1416509471">
    <w:abstractNumId w:val="2"/>
  </w:num>
  <w:num w:numId="7" w16cid:durableId="1404526546">
    <w:abstractNumId w:val="5"/>
  </w:num>
  <w:num w:numId="8" w16cid:durableId="712273772">
    <w:abstractNumId w:val="7"/>
  </w:num>
  <w:num w:numId="9" w16cid:durableId="414014087">
    <w:abstractNumId w:val="10"/>
  </w:num>
  <w:num w:numId="10" w16cid:durableId="320936083">
    <w:abstractNumId w:val="27"/>
  </w:num>
  <w:num w:numId="11" w16cid:durableId="1741367346">
    <w:abstractNumId w:val="15"/>
  </w:num>
  <w:num w:numId="12" w16cid:durableId="750155841">
    <w:abstractNumId w:val="17"/>
  </w:num>
  <w:num w:numId="13" w16cid:durableId="1599606705">
    <w:abstractNumId w:val="20"/>
  </w:num>
  <w:num w:numId="14" w16cid:durableId="2138065935">
    <w:abstractNumId w:val="13"/>
  </w:num>
  <w:num w:numId="15" w16cid:durableId="784927143">
    <w:abstractNumId w:val="16"/>
  </w:num>
  <w:num w:numId="16" w16cid:durableId="1353266408">
    <w:abstractNumId w:val="0"/>
  </w:num>
  <w:num w:numId="17" w16cid:durableId="1179852312">
    <w:abstractNumId w:val="8"/>
  </w:num>
  <w:num w:numId="18" w16cid:durableId="193227968">
    <w:abstractNumId w:val="4"/>
  </w:num>
  <w:num w:numId="19" w16cid:durableId="1674991277">
    <w:abstractNumId w:val="23"/>
  </w:num>
  <w:num w:numId="20" w16cid:durableId="1511796516">
    <w:abstractNumId w:val="18"/>
  </w:num>
  <w:num w:numId="21" w16cid:durableId="1129320777">
    <w:abstractNumId w:val="11"/>
  </w:num>
  <w:num w:numId="22" w16cid:durableId="692003352">
    <w:abstractNumId w:val="28"/>
  </w:num>
  <w:num w:numId="23" w16cid:durableId="1874614849">
    <w:abstractNumId w:val="25"/>
  </w:num>
  <w:num w:numId="24" w16cid:durableId="70547113">
    <w:abstractNumId w:val="12"/>
  </w:num>
  <w:num w:numId="25" w16cid:durableId="310914949">
    <w:abstractNumId w:val="19"/>
  </w:num>
  <w:num w:numId="26" w16cid:durableId="298387998">
    <w:abstractNumId w:val="26"/>
  </w:num>
  <w:num w:numId="27" w16cid:durableId="918517486">
    <w:abstractNumId w:val="26"/>
  </w:num>
  <w:num w:numId="28" w16cid:durableId="1155223975">
    <w:abstractNumId w:val="24"/>
  </w:num>
  <w:num w:numId="29" w16cid:durableId="712463140">
    <w:abstractNumId w:val="9"/>
  </w:num>
  <w:num w:numId="30" w16cid:durableId="680162640">
    <w:abstractNumId w:val="2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79C"/>
    <w:rsid w:val="00004366"/>
    <w:rsid w:val="00004B96"/>
    <w:rsid w:val="00014DC7"/>
    <w:rsid w:val="00014FF0"/>
    <w:rsid w:val="00015A89"/>
    <w:rsid w:val="00021686"/>
    <w:rsid w:val="00032472"/>
    <w:rsid w:val="00042761"/>
    <w:rsid w:val="00042F08"/>
    <w:rsid w:val="00044F97"/>
    <w:rsid w:val="00055303"/>
    <w:rsid w:val="00055E23"/>
    <w:rsid w:val="000569AF"/>
    <w:rsid w:val="00077332"/>
    <w:rsid w:val="000825C7"/>
    <w:rsid w:val="000874EF"/>
    <w:rsid w:val="00091C6F"/>
    <w:rsid w:val="000A2F96"/>
    <w:rsid w:val="000A6458"/>
    <w:rsid w:val="000B05CF"/>
    <w:rsid w:val="000B231D"/>
    <w:rsid w:val="000C7DB1"/>
    <w:rsid w:val="000E05BE"/>
    <w:rsid w:val="000E523A"/>
    <w:rsid w:val="000F3A04"/>
    <w:rsid w:val="00101663"/>
    <w:rsid w:val="001029EE"/>
    <w:rsid w:val="00104DF4"/>
    <w:rsid w:val="00110EE7"/>
    <w:rsid w:val="001262B6"/>
    <w:rsid w:val="001309FC"/>
    <w:rsid w:val="00132826"/>
    <w:rsid w:val="001475D9"/>
    <w:rsid w:val="00174DC2"/>
    <w:rsid w:val="001918E5"/>
    <w:rsid w:val="001C1D49"/>
    <w:rsid w:val="001C55C2"/>
    <w:rsid w:val="001E13DF"/>
    <w:rsid w:val="00207049"/>
    <w:rsid w:val="00216214"/>
    <w:rsid w:val="00222384"/>
    <w:rsid w:val="00222B8D"/>
    <w:rsid w:val="002402A7"/>
    <w:rsid w:val="0024199A"/>
    <w:rsid w:val="00242D87"/>
    <w:rsid w:val="00243C48"/>
    <w:rsid w:val="00247368"/>
    <w:rsid w:val="00250C7F"/>
    <w:rsid w:val="00252D22"/>
    <w:rsid w:val="002804DF"/>
    <w:rsid w:val="002807AF"/>
    <w:rsid w:val="00282251"/>
    <w:rsid w:val="0028233B"/>
    <w:rsid w:val="00283735"/>
    <w:rsid w:val="002979FD"/>
    <w:rsid w:val="002A2D1F"/>
    <w:rsid w:val="002A4602"/>
    <w:rsid w:val="002A49BF"/>
    <w:rsid w:val="002B1F66"/>
    <w:rsid w:val="002B3412"/>
    <w:rsid w:val="002B5A8C"/>
    <w:rsid w:val="002B784A"/>
    <w:rsid w:val="002C2179"/>
    <w:rsid w:val="002C7E66"/>
    <w:rsid w:val="002C7F6B"/>
    <w:rsid w:val="002E54A1"/>
    <w:rsid w:val="002E689B"/>
    <w:rsid w:val="002F306E"/>
    <w:rsid w:val="0030227C"/>
    <w:rsid w:val="003101CC"/>
    <w:rsid w:val="003155B9"/>
    <w:rsid w:val="0031629B"/>
    <w:rsid w:val="003257FE"/>
    <w:rsid w:val="003331F0"/>
    <w:rsid w:val="00335185"/>
    <w:rsid w:val="00340258"/>
    <w:rsid w:val="00340752"/>
    <w:rsid w:val="00340CA1"/>
    <w:rsid w:val="00344EBB"/>
    <w:rsid w:val="00350CEA"/>
    <w:rsid w:val="00351BCA"/>
    <w:rsid w:val="00353358"/>
    <w:rsid w:val="00353A66"/>
    <w:rsid w:val="003708CC"/>
    <w:rsid w:val="0039142A"/>
    <w:rsid w:val="00392EB8"/>
    <w:rsid w:val="00392EDF"/>
    <w:rsid w:val="00394DC4"/>
    <w:rsid w:val="003A4583"/>
    <w:rsid w:val="003A522F"/>
    <w:rsid w:val="003B052E"/>
    <w:rsid w:val="003D64C8"/>
    <w:rsid w:val="003E2C79"/>
    <w:rsid w:val="003E4092"/>
    <w:rsid w:val="003F7399"/>
    <w:rsid w:val="0040464A"/>
    <w:rsid w:val="00404FBB"/>
    <w:rsid w:val="004062DB"/>
    <w:rsid w:val="004413D5"/>
    <w:rsid w:val="00444408"/>
    <w:rsid w:val="00450340"/>
    <w:rsid w:val="00454309"/>
    <w:rsid w:val="00456B24"/>
    <w:rsid w:val="00460337"/>
    <w:rsid w:val="00460604"/>
    <w:rsid w:val="00494E10"/>
    <w:rsid w:val="004A283C"/>
    <w:rsid w:val="004A7D28"/>
    <w:rsid w:val="004B44CC"/>
    <w:rsid w:val="004C67D4"/>
    <w:rsid w:val="004C7418"/>
    <w:rsid w:val="004D4593"/>
    <w:rsid w:val="004D4BFB"/>
    <w:rsid w:val="004E677A"/>
    <w:rsid w:val="004F01DE"/>
    <w:rsid w:val="004F6AE0"/>
    <w:rsid w:val="004F7411"/>
    <w:rsid w:val="00502E97"/>
    <w:rsid w:val="005033A3"/>
    <w:rsid w:val="00511967"/>
    <w:rsid w:val="00521D8F"/>
    <w:rsid w:val="00530113"/>
    <w:rsid w:val="00545299"/>
    <w:rsid w:val="0056286D"/>
    <w:rsid w:val="00565684"/>
    <w:rsid w:val="0056672D"/>
    <w:rsid w:val="00572635"/>
    <w:rsid w:val="005865A5"/>
    <w:rsid w:val="00590CD0"/>
    <w:rsid w:val="00591AAA"/>
    <w:rsid w:val="00591EC3"/>
    <w:rsid w:val="005B181B"/>
    <w:rsid w:val="005C06A9"/>
    <w:rsid w:val="005C1D37"/>
    <w:rsid w:val="005C1F95"/>
    <w:rsid w:val="005C4195"/>
    <w:rsid w:val="005D6B45"/>
    <w:rsid w:val="005D748C"/>
    <w:rsid w:val="005E1409"/>
    <w:rsid w:val="005E2D1D"/>
    <w:rsid w:val="005F496F"/>
    <w:rsid w:val="005F591A"/>
    <w:rsid w:val="005F7FAE"/>
    <w:rsid w:val="00600B2A"/>
    <w:rsid w:val="00602A81"/>
    <w:rsid w:val="00604277"/>
    <w:rsid w:val="0061368C"/>
    <w:rsid w:val="00620A53"/>
    <w:rsid w:val="0062486B"/>
    <w:rsid w:val="0064432C"/>
    <w:rsid w:val="006503EB"/>
    <w:rsid w:val="00653922"/>
    <w:rsid w:val="0065481A"/>
    <w:rsid w:val="00656359"/>
    <w:rsid w:val="00660D1D"/>
    <w:rsid w:val="00671821"/>
    <w:rsid w:val="00677DEE"/>
    <w:rsid w:val="00693268"/>
    <w:rsid w:val="006A579C"/>
    <w:rsid w:val="006B04F4"/>
    <w:rsid w:val="006B0C63"/>
    <w:rsid w:val="006B0EDF"/>
    <w:rsid w:val="006B35A3"/>
    <w:rsid w:val="006B5247"/>
    <w:rsid w:val="006C2713"/>
    <w:rsid w:val="006E2761"/>
    <w:rsid w:val="006E48D2"/>
    <w:rsid w:val="006E4A8A"/>
    <w:rsid w:val="006E5028"/>
    <w:rsid w:val="00700F9A"/>
    <w:rsid w:val="0070259B"/>
    <w:rsid w:val="00706362"/>
    <w:rsid w:val="00732FE8"/>
    <w:rsid w:val="007339C1"/>
    <w:rsid w:val="00736DF2"/>
    <w:rsid w:val="00741A76"/>
    <w:rsid w:val="00755FBF"/>
    <w:rsid w:val="00782160"/>
    <w:rsid w:val="007B0B47"/>
    <w:rsid w:val="007C01F6"/>
    <w:rsid w:val="007C7C16"/>
    <w:rsid w:val="007D5D4E"/>
    <w:rsid w:val="007D7424"/>
    <w:rsid w:val="007D7E18"/>
    <w:rsid w:val="007E3493"/>
    <w:rsid w:val="007E71AA"/>
    <w:rsid w:val="0081247E"/>
    <w:rsid w:val="00814D78"/>
    <w:rsid w:val="008234CC"/>
    <w:rsid w:val="00830180"/>
    <w:rsid w:val="00830F6A"/>
    <w:rsid w:val="00831EA0"/>
    <w:rsid w:val="00836FDB"/>
    <w:rsid w:val="00847970"/>
    <w:rsid w:val="00850799"/>
    <w:rsid w:val="00851874"/>
    <w:rsid w:val="00851AAA"/>
    <w:rsid w:val="00854152"/>
    <w:rsid w:val="008572C1"/>
    <w:rsid w:val="00871D6D"/>
    <w:rsid w:val="00873A70"/>
    <w:rsid w:val="0087706C"/>
    <w:rsid w:val="00882D50"/>
    <w:rsid w:val="0088437E"/>
    <w:rsid w:val="0089285E"/>
    <w:rsid w:val="0089430B"/>
    <w:rsid w:val="00897A86"/>
    <w:rsid w:val="008A0928"/>
    <w:rsid w:val="008A65CB"/>
    <w:rsid w:val="008B09E5"/>
    <w:rsid w:val="008B5661"/>
    <w:rsid w:val="008C0065"/>
    <w:rsid w:val="008C7E8B"/>
    <w:rsid w:val="008D2D68"/>
    <w:rsid w:val="008E1142"/>
    <w:rsid w:val="008E3B83"/>
    <w:rsid w:val="008F129C"/>
    <w:rsid w:val="008F37EE"/>
    <w:rsid w:val="008F3B43"/>
    <w:rsid w:val="00900ACE"/>
    <w:rsid w:val="009026E9"/>
    <w:rsid w:val="00910329"/>
    <w:rsid w:val="00925061"/>
    <w:rsid w:val="00932C21"/>
    <w:rsid w:val="00936342"/>
    <w:rsid w:val="00943650"/>
    <w:rsid w:val="009460F0"/>
    <w:rsid w:val="00950093"/>
    <w:rsid w:val="0096577E"/>
    <w:rsid w:val="0097144B"/>
    <w:rsid w:val="00971E71"/>
    <w:rsid w:val="00990770"/>
    <w:rsid w:val="00992A09"/>
    <w:rsid w:val="009B101C"/>
    <w:rsid w:val="009C485B"/>
    <w:rsid w:val="009D4F19"/>
    <w:rsid w:val="009E04F1"/>
    <w:rsid w:val="009E2898"/>
    <w:rsid w:val="009E7EC8"/>
    <w:rsid w:val="009F1715"/>
    <w:rsid w:val="009F74FB"/>
    <w:rsid w:val="00A0227D"/>
    <w:rsid w:val="00A05E0E"/>
    <w:rsid w:val="00A07872"/>
    <w:rsid w:val="00A24FF2"/>
    <w:rsid w:val="00A40F17"/>
    <w:rsid w:val="00A451FE"/>
    <w:rsid w:val="00A5453D"/>
    <w:rsid w:val="00A55FD0"/>
    <w:rsid w:val="00A56083"/>
    <w:rsid w:val="00A611E0"/>
    <w:rsid w:val="00A6397B"/>
    <w:rsid w:val="00A64EEE"/>
    <w:rsid w:val="00A65AF4"/>
    <w:rsid w:val="00A66F60"/>
    <w:rsid w:val="00A73A90"/>
    <w:rsid w:val="00A73E74"/>
    <w:rsid w:val="00A8112C"/>
    <w:rsid w:val="00AA1881"/>
    <w:rsid w:val="00AA35E2"/>
    <w:rsid w:val="00AC786D"/>
    <w:rsid w:val="00AD2BD0"/>
    <w:rsid w:val="00AD650B"/>
    <w:rsid w:val="00AE0DBD"/>
    <w:rsid w:val="00AE213D"/>
    <w:rsid w:val="00AF490C"/>
    <w:rsid w:val="00AF60FC"/>
    <w:rsid w:val="00B05C96"/>
    <w:rsid w:val="00B25C59"/>
    <w:rsid w:val="00B536DC"/>
    <w:rsid w:val="00B57812"/>
    <w:rsid w:val="00B77994"/>
    <w:rsid w:val="00B922C0"/>
    <w:rsid w:val="00B97081"/>
    <w:rsid w:val="00B97EFF"/>
    <w:rsid w:val="00BA6C11"/>
    <w:rsid w:val="00BD61B2"/>
    <w:rsid w:val="00BE624E"/>
    <w:rsid w:val="00BF0632"/>
    <w:rsid w:val="00BF7CB4"/>
    <w:rsid w:val="00C05DFA"/>
    <w:rsid w:val="00C1012C"/>
    <w:rsid w:val="00C15179"/>
    <w:rsid w:val="00C15BA2"/>
    <w:rsid w:val="00C17FE3"/>
    <w:rsid w:val="00C24386"/>
    <w:rsid w:val="00C36583"/>
    <w:rsid w:val="00C400D7"/>
    <w:rsid w:val="00C4264E"/>
    <w:rsid w:val="00C45E0B"/>
    <w:rsid w:val="00C50E45"/>
    <w:rsid w:val="00C520D3"/>
    <w:rsid w:val="00C5262D"/>
    <w:rsid w:val="00C6355C"/>
    <w:rsid w:val="00C77E3C"/>
    <w:rsid w:val="00C80F4D"/>
    <w:rsid w:val="00CA7C69"/>
    <w:rsid w:val="00CC2B8A"/>
    <w:rsid w:val="00CC60D9"/>
    <w:rsid w:val="00CC6EC1"/>
    <w:rsid w:val="00CC7114"/>
    <w:rsid w:val="00CE7141"/>
    <w:rsid w:val="00CF08FF"/>
    <w:rsid w:val="00CF6BAC"/>
    <w:rsid w:val="00D300EC"/>
    <w:rsid w:val="00D4368B"/>
    <w:rsid w:val="00D47652"/>
    <w:rsid w:val="00D60E33"/>
    <w:rsid w:val="00D77DC6"/>
    <w:rsid w:val="00D80AD9"/>
    <w:rsid w:val="00D909A3"/>
    <w:rsid w:val="00D9671D"/>
    <w:rsid w:val="00DB0123"/>
    <w:rsid w:val="00DB4C26"/>
    <w:rsid w:val="00DC52A2"/>
    <w:rsid w:val="00DC573C"/>
    <w:rsid w:val="00DD3E6D"/>
    <w:rsid w:val="00DE1183"/>
    <w:rsid w:val="00DE270C"/>
    <w:rsid w:val="00DE2BAA"/>
    <w:rsid w:val="00DE3AEF"/>
    <w:rsid w:val="00DE6BC1"/>
    <w:rsid w:val="00DE7160"/>
    <w:rsid w:val="00DF0B57"/>
    <w:rsid w:val="00E034AD"/>
    <w:rsid w:val="00E05DD7"/>
    <w:rsid w:val="00E16171"/>
    <w:rsid w:val="00E210CC"/>
    <w:rsid w:val="00E21852"/>
    <w:rsid w:val="00E2723D"/>
    <w:rsid w:val="00E27638"/>
    <w:rsid w:val="00E36005"/>
    <w:rsid w:val="00E36564"/>
    <w:rsid w:val="00E3733C"/>
    <w:rsid w:val="00E52CA8"/>
    <w:rsid w:val="00E76741"/>
    <w:rsid w:val="00E76D75"/>
    <w:rsid w:val="00E7765B"/>
    <w:rsid w:val="00E872FB"/>
    <w:rsid w:val="00E9753A"/>
    <w:rsid w:val="00EB318C"/>
    <w:rsid w:val="00EB4C22"/>
    <w:rsid w:val="00EC42D9"/>
    <w:rsid w:val="00EC48B4"/>
    <w:rsid w:val="00EC763D"/>
    <w:rsid w:val="00EF2229"/>
    <w:rsid w:val="00F067C4"/>
    <w:rsid w:val="00F15D94"/>
    <w:rsid w:val="00F201AB"/>
    <w:rsid w:val="00F21A0F"/>
    <w:rsid w:val="00F22B96"/>
    <w:rsid w:val="00F40F25"/>
    <w:rsid w:val="00F45048"/>
    <w:rsid w:val="00F47364"/>
    <w:rsid w:val="00F6569D"/>
    <w:rsid w:val="00F7192B"/>
    <w:rsid w:val="00F72311"/>
    <w:rsid w:val="00F92D11"/>
    <w:rsid w:val="00F93832"/>
    <w:rsid w:val="00F97DC6"/>
    <w:rsid w:val="00FA073A"/>
    <w:rsid w:val="00FA7D56"/>
    <w:rsid w:val="00FB14F3"/>
    <w:rsid w:val="00FC423F"/>
    <w:rsid w:val="00FC5BB1"/>
    <w:rsid w:val="00FD7C1F"/>
    <w:rsid w:val="00FE4ED3"/>
    <w:rsid w:val="00FE5827"/>
    <w:rsid w:val="00FE70CD"/>
    <w:rsid w:val="00FF78F7"/>
    <w:rsid w:val="7C8C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8AF68"/>
  <w15:docId w15:val="{707B4209-981A-4AC9-9735-CB6239EF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579C"/>
  </w:style>
  <w:style w:type="paragraph" w:styleId="Nadpis1">
    <w:name w:val="heading 1"/>
    <w:basedOn w:val="obsah1"/>
    <w:next w:val="Normln"/>
    <w:link w:val="Nadpis1Char"/>
    <w:uiPriority w:val="9"/>
    <w:qFormat/>
    <w:rsid w:val="005E1409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Nadpis2">
    <w:name w:val="heading 2"/>
    <w:basedOn w:val="obsah2"/>
    <w:next w:val="Normln"/>
    <w:link w:val="Nadpis2Char"/>
    <w:uiPriority w:val="9"/>
    <w:unhideWhenUsed/>
    <w:qFormat/>
    <w:rsid w:val="009C485B"/>
    <w:pPr>
      <w:keepLines/>
      <w:jc w:val="both"/>
      <w:outlineLvl w:val="1"/>
    </w:pPr>
    <w:rPr>
      <w:rFonts w:eastAsiaTheme="majorEastAsia" w:cstheme="majorBidi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79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79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A579C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579C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A579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A579C"/>
    <w:rPr>
      <w:vertAlign w:val="superscript"/>
    </w:rPr>
  </w:style>
  <w:style w:type="paragraph" w:styleId="Zhlav">
    <w:name w:val="header"/>
    <w:basedOn w:val="Normln"/>
    <w:link w:val="ZhlavChar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rsid w:val="00456B24"/>
  </w:style>
  <w:style w:type="paragraph" w:styleId="Zpat">
    <w:name w:val="footer"/>
    <w:basedOn w:val="Normln"/>
    <w:link w:val="Zpat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56B24"/>
  </w:style>
  <w:style w:type="character" w:styleId="Odkaznakoment">
    <w:name w:val="annotation reference"/>
    <w:basedOn w:val="Standardnpsmoodstavce"/>
    <w:uiPriority w:val="99"/>
    <w:semiHidden/>
    <w:unhideWhenUsed/>
    <w:rsid w:val="00044F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44F9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44F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4F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4F9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24386"/>
    <w:pPr>
      <w:spacing w:after="0"/>
      <w:jc w:val="left"/>
    </w:pPr>
  </w:style>
  <w:style w:type="paragraph" w:styleId="Zkladntext">
    <w:name w:val="Body Text"/>
    <w:basedOn w:val="Normln"/>
    <w:link w:val="ZkladntextChar"/>
    <w:rsid w:val="008234CC"/>
    <w:pPr>
      <w:jc w:val="left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8234C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obsah1">
    <w:name w:val="obsah_1"/>
    <w:basedOn w:val="Normln"/>
    <w:qFormat/>
    <w:rsid w:val="00F22B96"/>
    <w:pPr>
      <w:spacing w:line="276" w:lineRule="auto"/>
      <w:jc w:val="left"/>
    </w:pPr>
    <w:rPr>
      <w:rFonts w:ascii="Arial" w:hAnsi="Arial" w:cs="Arial"/>
    </w:rPr>
  </w:style>
  <w:style w:type="paragraph" w:customStyle="1" w:styleId="obsah2">
    <w:name w:val="obsah2"/>
    <w:basedOn w:val="Normln"/>
    <w:qFormat/>
    <w:rsid w:val="00F22B96"/>
    <w:pPr>
      <w:keepNext/>
      <w:spacing w:line="276" w:lineRule="auto"/>
      <w:jc w:val="left"/>
    </w:pPr>
    <w:rPr>
      <w:rFonts w:ascii="Arial" w:hAnsi="Arial" w:cs="Arial"/>
      <w:b/>
      <w:i/>
      <w:color w:val="FF0000"/>
    </w:rPr>
  </w:style>
  <w:style w:type="character" w:customStyle="1" w:styleId="Nadpis1Char">
    <w:name w:val="Nadpis 1 Char"/>
    <w:basedOn w:val="Standardnpsmoodstavce"/>
    <w:link w:val="Nadpis1"/>
    <w:uiPriority w:val="9"/>
    <w:rsid w:val="005E1409"/>
    <w:rPr>
      <w:rFonts w:ascii="Arial" w:eastAsiaTheme="majorEastAsia" w:hAnsi="Arial" w:cstheme="majorBidi"/>
      <w:color w:val="000000" w:themeColor="text1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5E1409"/>
    <w:pPr>
      <w:spacing w:line="259" w:lineRule="auto"/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C485B"/>
    <w:rPr>
      <w:rFonts w:ascii="Arial" w:eastAsiaTheme="majorEastAsia" w:hAnsi="Arial" w:cstheme="majorBidi"/>
      <w:b/>
      <w:i/>
      <w:color w:val="FF0000"/>
      <w:szCs w:val="26"/>
    </w:rPr>
  </w:style>
  <w:style w:type="paragraph" w:styleId="Obsah10">
    <w:name w:val="toc 1"/>
    <w:basedOn w:val="Normln"/>
    <w:next w:val="Normln"/>
    <w:autoRedefine/>
    <w:uiPriority w:val="39"/>
    <w:unhideWhenUsed/>
    <w:rsid w:val="00004366"/>
    <w:pPr>
      <w:spacing w:after="100"/>
    </w:pPr>
  </w:style>
  <w:style w:type="paragraph" w:styleId="Obsah20">
    <w:name w:val="toc 2"/>
    <w:basedOn w:val="Normln"/>
    <w:next w:val="Normln"/>
    <w:autoRedefine/>
    <w:uiPriority w:val="39"/>
    <w:unhideWhenUsed/>
    <w:rsid w:val="00004366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004366"/>
    <w:rPr>
      <w:color w:val="0563C1" w:themeColor="hyperlink"/>
      <w:u w:val="single"/>
    </w:rPr>
  </w:style>
  <w:style w:type="paragraph" w:customStyle="1" w:styleId="NormlnIMP">
    <w:name w:val="Normální_IMP"/>
    <w:basedOn w:val="Normln"/>
    <w:rsid w:val="008572C1"/>
    <w:pPr>
      <w:suppressAutoHyphens/>
      <w:overflowPunct w:val="0"/>
      <w:autoSpaceDE w:val="0"/>
      <w:autoSpaceDN w:val="0"/>
      <w:adjustRightInd w:val="0"/>
      <w:spacing w:after="0" w:line="23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8572C1"/>
    <w:pPr>
      <w:keepNext/>
      <w:suppressAutoHyphens/>
      <w:autoSpaceDN w:val="0"/>
      <w:spacing w:before="240"/>
      <w:jc w:val="center"/>
      <w:textAlignment w:val="baseline"/>
    </w:pPr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10"/>
    <w:rsid w:val="008572C1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PodpisovePole">
    <w:name w:val="PodpisovePole"/>
    <w:basedOn w:val="Normln"/>
    <w:rsid w:val="00335185"/>
    <w:pPr>
      <w:widowControl w:val="0"/>
      <w:suppressLineNumbers/>
      <w:suppressAutoHyphens/>
      <w:autoSpaceDN w:val="0"/>
      <w:spacing w:after="0"/>
      <w:jc w:val="center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styleId="Bezmezer">
    <w:name w:val="No Spacing"/>
    <w:uiPriority w:val="1"/>
    <w:qFormat/>
    <w:rsid w:val="00E36005"/>
    <w:pPr>
      <w:spacing w:after="0"/>
      <w:jc w:val="left"/>
    </w:pPr>
    <w:rPr>
      <w:rFonts w:ascii="Calibri" w:eastAsia="Times New Roman" w:hAnsi="Calibri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B53CA-669F-48F1-9006-811A3F2C9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Buřičová Lucie, Mgr.</dc:creator>
  <cp:lastModifiedBy>OU Repniky</cp:lastModifiedBy>
  <cp:revision>2</cp:revision>
  <cp:lastPrinted>2026-09-24T10:17:00Z</cp:lastPrinted>
  <dcterms:created xsi:type="dcterms:W3CDTF">2026-09-24T10:18:00Z</dcterms:created>
  <dcterms:modified xsi:type="dcterms:W3CDTF">2026-09-24T10:18:00Z</dcterms:modified>
</cp:coreProperties>
</file>