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938" w:rsidRPr="00127856" w:rsidRDefault="00855938" w:rsidP="0085593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C4C3F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2</w:t>
      </w:r>
      <w:r w:rsidRPr="005C4C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Pr="005C4C3F">
        <w:rPr>
          <w:rFonts w:ascii="Arial" w:hAnsi="Arial" w:cs="Arial"/>
          <w:b/>
        </w:rPr>
        <w:t>becně závazné vyhláš</w:t>
      </w:r>
      <w:r>
        <w:rPr>
          <w:rFonts w:ascii="Arial" w:hAnsi="Arial" w:cs="Arial"/>
          <w:b/>
        </w:rPr>
        <w:t>ky města Hranice o místním poplatku za užívání veřejného prostranství</w:t>
      </w:r>
    </w:p>
    <w:p w:rsidR="00855938" w:rsidRDefault="00855938" w:rsidP="0085593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55938" w:rsidRPr="00127856" w:rsidRDefault="00855938" w:rsidP="0085593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27856">
        <w:rPr>
          <w:rFonts w:ascii="Arial" w:hAnsi="Arial" w:cs="Arial"/>
          <w:sz w:val="22"/>
          <w:szCs w:val="22"/>
        </w:rPr>
        <w:t>Vzor reklamního stojanu v historickém jádru</w:t>
      </w:r>
    </w:p>
    <w:p w:rsidR="00855938" w:rsidRPr="00127856" w:rsidRDefault="00855938" w:rsidP="00855938">
      <w:pPr>
        <w:spacing w:after="120"/>
        <w:rPr>
          <w:rFonts w:ascii="Arial" w:hAnsi="Arial"/>
          <w:b/>
          <w:bCs/>
          <w:sz w:val="22"/>
          <w:szCs w:val="22"/>
        </w:rPr>
      </w:pPr>
      <w:r w:rsidRPr="00127856">
        <w:rPr>
          <w:rFonts w:ascii="Arial" w:hAnsi="Arial" w:cs="Arial"/>
          <w:b/>
          <w:bCs/>
          <w:noProof/>
          <w:color w:val="808080"/>
          <w:sz w:val="22"/>
          <w:szCs w:val="22"/>
        </w:rPr>
        <w:drawing>
          <wp:inline distT="0" distB="0" distL="0" distR="0">
            <wp:extent cx="6496050" cy="79629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938" w:rsidRPr="00855938" w:rsidRDefault="00855938" w:rsidP="00855938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855938">
        <w:rPr>
          <w:rFonts w:ascii="Arial" w:hAnsi="Arial" w:cs="Arial"/>
          <w:b/>
        </w:rPr>
        <w:lastRenderedPageBreak/>
        <w:t>Umístění reklamních stojanů v historickém jádru města Hranic</w:t>
      </w:r>
    </w:p>
    <w:p w:rsidR="00855938" w:rsidRPr="00127856" w:rsidRDefault="00855938" w:rsidP="0085593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27856">
        <w:rPr>
          <w:rFonts w:ascii="Arial" w:hAnsi="Arial" w:cs="Arial"/>
          <w:b/>
          <w:sz w:val="22"/>
          <w:szCs w:val="22"/>
        </w:rPr>
        <w:t>1. Podloubí</w:t>
      </w:r>
      <w:r w:rsidRPr="00127856">
        <w:rPr>
          <w:rFonts w:ascii="Arial" w:hAnsi="Arial" w:cs="Arial"/>
          <w:sz w:val="22"/>
          <w:szCs w:val="22"/>
        </w:rPr>
        <w:t xml:space="preserve"> </w:t>
      </w:r>
    </w:p>
    <w:p w:rsidR="00855938" w:rsidRPr="00127856" w:rsidRDefault="00855938" w:rsidP="0085593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27856">
        <w:rPr>
          <w:rFonts w:ascii="Arial" w:hAnsi="Arial" w:cs="Arial"/>
          <w:sz w:val="22"/>
          <w:szCs w:val="22"/>
        </w:rPr>
        <w:t>- jedna řada při stěně</w:t>
      </w:r>
    </w:p>
    <w:p w:rsidR="00855938" w:rsidRPr="00127856" w:rsidRDefault="00855938" w:rsidP="0085593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27856">
        <w:rPr>
          <w:rFonts w:ascii="Arial" w:hAnsi="Arial" w:cs="Arial"/>
          <w:sz w:val="22"/>
          <w:szCs w:val="22"/>
        </w:rPr>
        <w:t>- jedna řada mezi sloupy</w:t>
      </w:r>
    </w:p>
    <w:p w:rsidR="00855938" w:rsidRPr="00127856" w:rsidRDefault="00855938" w:rsidP="0085593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27856">
        <w:rPr>
          <w:rFonts w:ascii="Arial" w:hAnsi="Arial" w:cs="Arial"/>
          <w:b/>
          <w:sz w:val="22"/>
          <w:szCs w:val="22"/>
        </w:rPr>
        <w:t>2. Náměstí</w:t>
      </w:r>
      <w:r w:rsidRPr="00127856">
        <w:rPr>
          <w:rFonts w:ascii="Arial" w:hAnsi="Arial" w:cs="Arial"/>
          <w:sz w:val="22"/>
          <w:szCs w:val="22"/>
        </w:rPr>
        <w:t xml:space="preserve"> </w:t>
      </w:r>
    </w:p>
    <w:p w:rsidR="00855938" w:rsidRPr="00127856" w:rsidRDefault="00855938" w:rsidP="0085593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27856">
        <w:rPr>
          <w:rFonts w:ascii="Arial" w:hAnsi="Arial" w:cs="Arial"/>
          <w:sz w:val="22"/>
          <w:szCs w:val="22"/>
        </w:rPr>
        <w:t>- jedna řada při stěně</w:t>
      </w:r>
    </w:p>
    <w:p w:rsidR="00855938" w:rsidRPr="00127856" w:rsidRDefault="00855938" w:rsidP="0085593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27856">
        <w:rPr>
          <w:rFonts w:ascii="Arial" w:hAnsi="Arial" w:cs="Arial"/>
          <w:sz w:val="22"/>
          <w:szCs w:val="22"/>
        </w:rPr>
        <w:t xml:space="preserve">- jedna řada </w:t>
      </w:r>
      <w:smartTag w:uri="urn:schemas-microsoft-com:office:smarttags" w:element="metricconverter">
        <w:smartTagPr>
          <w:attr w:name="ProductID" w:val="0,5 m"/>
        </w:smartTagPr>
        <w:r w:rsidRPr="00127856">
          <w:rPr>
            <w:rFonts w:ascii="Arial" w:hAnsi="Arial" w:cs="Arial"/>
            <w:sz w:val="22"/>
            <w:szCs w:val="22"/>
          </w:rPr>
          <w:t>0,5 m</w:t>
        </w:r>
      </w:smartTag>
      <w:r w:rsidRPr="00127856">
        <w:rPr>
          <w:rFonts w:ascii="Arial" w:hAnsi="Arial" w:cs="Arial"/>
          <w:sz w:val="22"/>
          <w:szCs w:val="22"/>
        </w:rPr>
        <w:t xml:space="preserve"> od parkovacích míst</w:t>
      </w:r>
    </w:p>
    <w:p w:rsidR="00855938" w:rsidRPr="00127856" w:rsidRDefault="00855938" w:rsidP="0085593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27856">
        <w:rPr>
          <w:rFonts w:ascii="Arial" w:hAnsi="Arial" w:cs="Arial"/>
          <w:b/>
          <w:sz w:val="22"/>
          <w:szCs w:val="22"/>
        </w:rPr>
        <w:t>3. Ulice bez podloubí</w:t>
      </w:r>
      <w:r w:rsidRPr="00127856">
        <w:rPr>
          <w:rFonts w:ascii="Arial" w:hAnsi="Arial" w:cs="Arial"/>
          <w:sz w:val="22"/>
          <w:szCs w:val="22"/>
        </w:rPr>
        <w:t xml:space="preserve"> </w:t>
      </w:r>
    </w:p>
    <w:p w:rsidR="00855938" w:rsidRPr="00127856" w:rsidRDefault="00855938" w:rsidP="0085593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127856">
        <w:rPr>
          <w:rFonts w:ascii="Arial" w:hAnsi="Arial" w:cs="Arial"/>
          <w:sz w:val="22"/>
          <w:szCs w:val="22"/>
        </w:rPr>
        <w:t xml:space="preserve">- do šířky </w:t>
      </w:r>
      <w:smartTag w:uri="urn:schemas-microsoft-com:office:smarttags" w:element="metricconverter">
        <w:smartTagPr>
          <w:attr w:name="ProductID" w:val="1,5 m"/>
        </w:smartTagPr>
        <w:r w:rsidRPr="00127856">
          <w:rPr>
            <w:rFonts w:ascii="Arial" w:hAnsi="Arial" w:cs="Arial"/>
            <w:sz w:val="22"/>
            <w:szCs w:val="22"/>
          </w:rPr>
          <w:t>1,5 m</w:t>
        </w:r>
      </w:smartTag>
      <w:r w:rsidRPr="00127856">
        <w:rPr>
          <w:rFonts w:ascii="Arial" w:hAnsi="Arial" w:cs="Arial"/>
          <w:sz w:val="22"/>
          <w:szCs w:val="22"/>
        </w:rPr>
        <w:t xml:space="preserve"> jedna řada u stěny</w:t>
      </w:r>
    </w:p>
    <w:p w:rsidR="007C7A7D" w:rsidRDefault="00855938" w:rsidP="00855938">
      <w:r w:rsidRPr="00127856">
        <w:rPr>
          <w:rFonts w:ascii="Arial" w:hAnsi="Arial" w:cs="Arial"/>
          <w:sz w:val="22"/>
          <w:szCs w:val="22"/>
        </w:rPr>
        <w:t xml:space="preserve">- méně jak </w:t>
      </w:r>
      <w:smartTag w:uri="urn:schemas-microsoft-com:office:smarttags" w:element="metricconverter">
        <w:smartTagPr>
          <w:attr w:name="ProductID" w:val="1,5 m"/>
        </w:smartTagPr>
        <w:r w:rsidRPr="00127856">
          <w:rPr>
            <w:rFonts w:ascii="Arial" w:hAnsi="Arial" w:cs="Arial"/>
            <w:sz w:val="22"/>
            <w:szCs w:val="22"/>
          </w:rPr>
          <w:t>1,5 m</w:t>
        </w:r>
      </w:smartTag>
      <w:r w:rsidRPr="00127856">
        <w:rPr>
          <w:rFonts w:ascii="Arial" w:hAnsi="Arial" w:cs="Arial"/>
          <w:sz w:val="22"/>
          <w:szCs w:val="22"/>
        </w:rPr>
        <w:t xml:space="preserve"> podélně u stěny</w:t>
      </w:r>
      <w:bookmarkStart w:id="0" w:name="_GoBack"/>
      <w:bookmarkEnd w:id="0"/>
    </w:p>
    <w:sectPr w:rsidR="007C7A7D" w:rsidSect="0048129F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B31" w:rsidRDefault="00E95B31" w:rsidP="007A628E">
      <w:r>
        <w:separator/>
      </w:r>
    </w:p>
  </w:endnote>
  <w:endnote w:type="continuationSeparator" w:id="0">
    <w:p w:rsidR="00E95B31" w:rsidRDefault="00E95B31" w:rsidP="007A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5584960"/>
      <w:docPartObj>
        <w:docPartGallery w:val="Page Numbers (Bottom of Page)"/>
        <w:docPartUnique/>
      </w:docPartObj>
    </w:sdtPr>
    <w:sdtContent>
      <w:p w:rsidR="0048129F" w:rsidRDefault="004812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A628E" w:rsidRDefault="007A628E" w:rsidP="0048129F">
    <w:pPr>
      <w:pStyle w:val="Zpat"/>
      <w:tabs>
        <w:tab w:val="clear" w:pos="4536"/>
        <w:tab w:val="clear" w:pos="9072"/>
        <w:tab w:val="left" w:pos="52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B31" w:rsidRDefault="00E95B31" w:rsidP="007A628E">
      <w:r>
        <w:separator/>
      </w:r>
    </w:p>
  </w:footnote>
  <w:footnote w:type="continuationSeparator" w:id="0">
    <w:p w:rsidR="00E95B31" w:rsidRDefault="00E95B31" w:rsidP="007A6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38"/>
    <w:rsid w:val="0048129F"/>
    <w:rsid w:val="007A628E"/>
    <w:rsid w:val="007C7A7D"/>
    <w:rsid w:val="00855938"/>
    <w:rsid w:val="00E9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4725CD"/>
  <w15:chartTrackingRefBased/>
  <w15:docId w15:val="{54BA7DC9-4517-4347-8CF4-F6F8D392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62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62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A62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628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F09C9-BC94-4CA6-AA50-8FC4F8CF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Hranice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Potíšková Jana</dc:creator>
  <cp:keywords/>
  <dc:description/>
  <cp:lastModifiedBy>Potíšková Jana</cp:lastModifiedBy>
  <cp:revision>2</cp:revision>
  <dcterms:created xsi:type="dcterms:W3CDTF">2023-10-23T12:07:00Z</dcterms:created>
  <dcterms:modified xsi:type="dcterms:W3CDTF">2023-10-23T12:22:00Z</dcterms:modified>
</cp:coreProperties>
</file>