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5C" w:rsidRDefault="00C16C5C" w:rsidP="00C16C5C">
      <w:pPr>
        <w:spacing w:after="0" w:line="240" w:lineRule="auto"/>
        <w:outlineLvl w:val="0"/>
        <w:rPr>
          <w:rFonts w:ascii="Arial" w:hAnsi="Arial" w:cs="Arial"/>
        </w:rPr>
      </w:pPr>
      <w:r w:rsidRPr="00726BAD">
        <w:rPr>
          <w:rFonts w:ascii="Arial" w:hAnsi="Arial" w:cs="Arial"/>
        </w:rPr>
        <w:t>Příloha č. 1 obecně závazné vyhlášky</w:t>
      </w:r>
      <w:r w:rsidR="00217B4B">
        <w:rPr>
          <w:rFonts w:ascii="Arial" w:hAnsi="Arial" w:cs="Arial"/>
        </w:rPr>
        <w:t xml:space="preserve"> města Krnov</w:t>
      </w:r>
      <w:r w:rsidRPr="00726BAD">
        <w:rPr>
          <w:rFonts w:ascii="Arial" w:hAnsi="Arial" w:cs="Arial"/>
        </w:rPr>
        <w:t xml:space="preserve"> o</w:t>
      </w:r>
      <w:r w:rsidR="00815D3F">
        <w:rPr>
          <w:rFonts w:ascii="Arial" w:hAnsi="Arial" w:cs="Arial"/>
        </w:rPr>
        <w:t xml:space="preserve"> místním poplatku za</w:t>
      </w:r>
      <w:r w:rsidRPr="00726BAD">
        <w:rPr>
          <w:rFonts w:ascii="Arial" w:hAnsi="Arial" w:cs="Arial"/>
        </w:rPr>
        <w:t xml:space="preserve"> užívání veřejného prostranství:</w:t>
      </w:r>
    </w:p>
    <w:p w:rsidR="00217B4B" w:rsidRDefault="00217B4B" w:rsidP="00C16C5C">
      <w:pPr>
        <w:spacing w:after="0" w:line="240" w:lineRule="auto"/>
        <w:outlineLvl w:val="0"/>
        <w:rPr>
          <w:rFonts w:ascii="Arial" w:hAnsi="Arial" w:cs="Arial"/>
        </w:rPr>
      </w:pPr>
    </w:p>
    <w:p w:rsidR="00217B4B" w:rsidRPr="00726BAD" w:rsidRDefault="00217B4B" w:rsidP="00C16C5C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Zpoplatněná veřejná prostranství</w:t>
      </w:r>
      <w:bookmarkStart w:id="0" w:name="_GoBack"/>
      <w:bookmarkEnd w:id="0"/>
    </w:p>
    <w:p w:rsidR="00002FB4" w:rsidRPr="00726BAD" w:rsidRDefault="00002FB4" w:rsidP="00C16C5C">
      <w:pPr>
        <w:spacing w:after="0" w:line="240" w:lineRule="auto"/>
        <w:outlineLvl w:val="0"/>
        <w:rPr>
          <w:rFonts w:ascii="Arial" w:hAnsi="Arial" w:cs="Arial"/>
        </w:rPr>
      </w:pPr>
    </w:p>
    <w:p w:rsidR="00C16C5C" w:rsidRPr="00726BAD" w:rsidRDefault="00C16C5C" w:rsidP="00C16C5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</w:rPr>
      </w:pPr>
      <w:r w:rsidRPr="00726BAD">
        <w:rPr>
          <w:rFonts w:ascii="Arial" w:hAnsi="Arial" w:cs="Arial"/>
        </w:rPr>
        <w:t xml:space="preserve">ULICE A NÁMĚSTÍ VČETNĚ PŘILEHLÉ ZELENĚ, tj. pozemní komunikace, prostory a chodníky </w:t>
      </w:r>
      <w:r w:rsidR="004706A9" w:rsidRPr="00726BAD">
        <w:rPr>
          <w:rFonts w:ascii="Arial" w:hAnsi="Arial" w:cs="Arial"/>
        </w:rPr>
        <w:t>k nim příslušné</w:t>
      </w:r>
      <w:r w:rsidR="0091372A">
        <w:rPr>
          <w:rFonts w:ascii="Arial" w:hAnsi="Arial" w:cs="Arial"/>
        </w:rPr>
        <w:t xml:space="preserve"> a</w:t>
      </w:r>
      <w:r w:rsidR="004706A9" w:rsidRPr="00726BAD">
        <w:rPr>
          <w:rFonts w:ascii="Arial" w:hAnsi="Arial" w:cs="Arial"/>
        </w:rPr>
        <w:t xml:space="preserve"> přilehl</w:t>
      </w:r>
      <w:r w:rsidR="0091372A">
        <w:rPr>
          <w:rFonts w:ascii="Arial" w:hAnsi="Arial" w:cs="Arial"/>
        </w:rPr>
        <w:t>á</w:t>
      </w:r>
      <w:r w:rsidR="004706A9" w:rsidRPr="00726BAD">
        <w:rPr>
          <w:rFonts w:ascii="Arial" w:hAnsi="Arial" w:cs="Arial"/>
        </w:rPr>
        <w:t xml:space="preserve"> zele</w:t>
      </w:r>
      <w:r w:rsidR="0091372A">
        <w:rPr>
          <w:rFonts w:ascii="Arial" w:hAnsi="Arial" w:cs="Arial"/>
        </w:rPr>
        <w:t>ň</w:t>
      </w:r>
      <w:r w:rsidRPr="00726BAD">
        <w:rPr>
          <w:rFonts w:ascii="Arial" w:hAnsi="Arial" w:cs="Arial"/>
        </w:rPr>
        <w:t xml:space="preserve">: </w:t>
      </w:r>
    </w:p>
    <w:p w:rsidR="004706A9" w:rsidRPr="00726BAD" w:rsidRDefault="004706A9" w:rsidP="004706A9">
      <w:pPr>
        <w:spacing w:after="0" w:line="240" w:lineRule="auto"/>
        <w:jc w:val="both"/>
        <w:outlineLvl w:val="0"/>
        <w:rPr>
          <w:rFonts w:ascii="Arial" w:hAnsi="Arial" w:cs="Arial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Albrechtická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Husovo náměstí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Mýtní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Rooseveltova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Alšova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Chářovská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Bělidle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Růžová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B. Němcové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Chomýžská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Břehu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Rybniční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Bartultovická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I. P. Pavlova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Dolním pastvišti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Říční okruh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Barvířská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Janáčkovo náměstí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Hradbách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Sadová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Bezručova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Jesenická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Hrázi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Seifertova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Blahoslavova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Ježnická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Nivě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Slezská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Blatná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Ježník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Ostrově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Slunečná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Bližčická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Jiráskova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Svahu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Smetanův okruh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Boční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Joštova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Vrcholku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Sokola Tůmy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Brantická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Jungmannova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Na Vyhlídce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Sokolovská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Brožíkova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K. Čapka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Nábřežní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Soukenická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Bruntálská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 Lesu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Nádražní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Sovova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Březinova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 Můstku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nám. Hrdinů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Budovatelů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 Ostrůvku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nám. Minoritů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B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Cechovní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 Řempu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nám. Míru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C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Cejl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Kaprasova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nám. Osvobození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D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Cvilínská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Karáskova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Náplavní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E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Červený dvůr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Karbenská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Nerudova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F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Česká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Kasárenská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Nová Cvilínská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G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Čsl. armády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Kollárova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Ochranov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H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Daliborova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Kolofíkova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Okružní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J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Dělnická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Koperníkova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Opavská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K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Dimitrovova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Krásné Loučky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Opletalova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L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Dlouhá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Krátká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M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Dobrovského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Křižkovského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Papírový mlýn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N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Dolní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Ladova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Partyzánů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P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Družstevní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Lázeňská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Pastýřská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R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Dukelská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Lelkova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Petrovická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S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Dvořákův okruh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Libušina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Petrův důl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U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E. F. Buriana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Lidická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Pionýrů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V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E. Hakena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Luční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Pivovarská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SPC Z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726BAD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Fű</w:t>
            </w:r>
            <w:r w:rsidRPr="00726BAD">
              <w:rPr>
                <w:rFonts w:ascii="Arial" w:eastAsia="Times New Roman" w:hAnsi="Arial" w:cs="Arial"/>
                <w:color w:val="000000"/>
                <w:lang w:eastAsia="cs-CZ"/>
              </w:rPr>
              <w:t>gnerova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M. Švabinského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Pod Ježníkem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Stará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Guntramovice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Mahenova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Pod Kopcem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Stará Ježnická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Guntramovická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Máchova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Pod Rozhlednou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Stará Petrovická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Hájová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Májová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Poděbradova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Stinná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Hálkova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Malá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Pohraniční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Stratilova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Havlíčkova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Mánesova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Polní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Sv. Ducha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Hlavní náměstí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Maxima Gorkého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Poštovní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Svatopluka Čecha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Hlubčická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Městská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Praskova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Svatováclavská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Hobzíkova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Mikulášská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Příční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Šafaříkova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Horní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Mlynářská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Purkyňova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Školní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Horova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Mlýnská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Puškinova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Šmeralova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Hořicova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Moravská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Radniční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Štursova</w:t>
            </w:r>
          </w:p>
        </w:tc>
      </w:tr>
      <w:tr w:rsidR="004706A9" w:rsidRPr="004706A9" w:rsidTr="004706A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Hřbitovní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Myslbekova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Revoluční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A9" w:rsidRPr="004706A9" w:rsidRDefault="004706A9" w:rsidP="00470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706A9">
              <w:rPr>
                <w:rFonts w:ascii="Arial" w:eastAsia="Times New Roman" w:hAnsi="Arial" w:cs="Arial"/>
                <w:color w:val="000000"/>
                <w:lang w:eastAsia="cs-CZ"/>
              </w:rPr>
              <w:t>Švermova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Textilní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Potoka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Vaškova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Zacpalova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Tolstého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Požárníků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Ve Vrbině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Zahradní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Tyršova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Tratě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Vodní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Zámecká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Fortny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Úvoz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Vrchlického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Zámecké náměstí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Jatek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Úzká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Výletní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Zapletalova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Lazebníka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 Osadě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Vysoký břeh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Zátiší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Nových staveb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 Zálesí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Wolkerova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Zeyerova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U Ovčárny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Vančurova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Za Drahou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Zukalova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Žižkova</w:t>
            </w:r>
          </w:p>
        </w:tc>
      </w:tr>
      <w:tr w:rsidR="00002FB4" w:rsidRPr="00002FB4" w:rsidTr="00002FB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4" w:rsidRPr="00002FB4" w:rsidRDefault="00002FB4" w:rsidP="0000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2FB4">
              <w:rPr>
                <w:rFonts w:ascii="Arial" w:eastAsia="Times New Roman" w:hAnsi="Arial" w:cs="Arial"/>
                <w:color w:val="000000"/>
                <w:lang w:eastAsia="cs-CZ"/>
              </w:rPr>
              <w:t>9. května</w:t>
            </w:r>
          </w:p>
        </w:tc>
      </w:tr>
    </w:tbl>
    <w:p w:rsidR="005D5B70" w:rsidRPr="00726BAD" w:rsidRDefault="005D5B70">
      <w:pPr>
        <w:rPr>
          <w:rFonts w:ascii="Arial" w:hAnsi="Arial" w:cs="Arial"/>
        </w:rPr>
      </w:pPr>
    </w:p>
    <w:p w:rsidR="00002FB4" w:rsidRPr="00726BAD" w:rsidRDefault="00002FB4">
      <w:pPr>
        <w:rPr>
          <w:rFonts w:ascii="Arial" w:hAnsi="Arial" w:cs="Arial"/>
        </w:rPr>
      </w:pPr>
    </w:p>
    <w:p w:rsidR="00002FB4" w:rsidRPr="00726BAD" w:rsidRDefault="00002FB4" w:rsidP="00002FB4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</w:rPr>
      </w:pPr>
      <w:r w:rsidRPr="00726BAD">
        <w:rPr>
          <w:rFonts w:ascii="Arial" w:hAnsi="Arial" w:cs="Arial"/>
        </w:rPr>
        <w:t>PARKY, SADY A VEŘEJNÁ ZELEŇ:</w:t>
      </w:r>
    </w:p>
    <w:p w:rsidR="00002FB4" w:rsidRPr="00726BAD" w:rsidRDefault="00002FB4" w:rsidP="00002FB4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002FB4" w:rsidRPr="00726BAD" w:rsidRDefault="00002FB4" w:rsidP="00002FB4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726BAD">
        <w:rPr>
          <w:rFonts w:ascii="Arial" w:hAnsi="Arial" w:cs="Arial"/>
        </w:rPr>
        <w:t>Chářovský park, Městský park, Smetanovy sady, vrch Cvilín, vrch Ježník, Bezručův vrch</w:t>
      </w:r>
    </w:p>
    <w:p w:rsidR="00002FB4" w:rsidRPr="00726BAD" w:rsidRDefault="00002FB4" w:rsidP="00002FB4">
      <w:pPr>
        <w:pStyle w:val="Odstavecseseznamem"/>
        <w:spacing w:after="0" w:line="240" w:lineRule="auto"/>
        <w:ind w:left="284"/>
        <w:jc w:val="both"/>
        <w:outlineLvl w:val="0"/>
        <w:rPr>
          <w:rFonts w:ascii="Arial" w:hAnsi="Arial" w:cs="Arial"/>
        </w:rPr>
      </w:pPr>
    </w:p>
    <w:p w:rsidR="00002FB4" w:rsidRPr="00726BAD" w:rsidRDefault="00002FB4">
      <w:pPr>
        <w:rPr>
          <w:rFonts w:ascii="Arial" w:hAnsi="Arial" w:cs="Arial"/>
        </w:rPr>
      </w:pPr>
    </w:p>
    <w:sectPr w:rsidR="00002FB4" w:rsidRPr="00726BAD" w:rsidSect="004706A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A9" w:rsidRDefault="004706A9" w:rsidP="004706A9">
      <w:pPr>
        <w:spacing w:after="0" w:line="240" w:lineRule="auto"/>
      </w:pPr>
      <w:r>
        <w:separator/>
      </w:r>
    </w:p>
  </w:endnote>
  <w:endnote w:type="continuationSeparator" w:id="0">
    <w:p w:rsidR="004706A9" w:rsidRDefault="004706A9" w:rsidP="004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A9" w:rsidRDefault="004706A9" w:rsidP="004706A9">
      <w:pPr>
        <w:spacing w:after="0" w:line="240" w:lineRule="auto"/>
      </w:pPr>
      <w:r>
        <w:separator/>
      </w:r>
    </w:p>
  </w:footnote>
  <w:footnote w:type="continuationSeparator" w:id="0">
    <w:p w:rsidR="004706A9" w:rsidRDefault="004706A9" w:rsidP="0047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61D9"/>
    <w:multiLevelType w:val="hybridMultilevel"/>
    <w:tmpl w:val="384C0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08DF"/>
    <w:multiLevelType w:val="hybridMultilevel"/>
    <w:tmpl w:val="BA944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5C"/>
    <w:rsid w:val="00002FB4"/>
    <w:rsid w:val="001C3369"/>
    <w:rsid w:val="00217B4B"/>
    <w:rsid w:val="004706A9"/>
    <w:rsid w:val="005D5B70"/>
    <w:rsid w:val="00726BAD"/>
    <w:rsid w:val="00815D3F"/>
    <w:rsid w:val="0091372A"/>
    <w:rsid w:val="00C16C5C"/>
    <w:rsid w:val="00D6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ADF67F"/>
  <w15:chartTrackingRefBased/>
  <w15:docId w15:val="{0142221E-BD40-460B-B4D9-759DE467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C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6C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6A9"/>
  </w:style>
  <w:style w:type="paragraph" w:styleId="Zpat">
    <w:name w:val="footer"/>
    <w:basedOn w:val="Normln"/>
    <w:link w:val="ZpatChar"/>
    <w:uiPriority w:val="99"/>
    <w:unhideWhenUsed/>
    <w:rsid w:val="0047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6A9"/>
  </w:style>
  <w:style w:type="paragraph" w:styleId="Textbubliny">
    <w:name w:val="Balloon Text"/>
    <w:basedOn w:val="Normln"/>
    <w:link w:val="TextbublinyChar"/>
    <w:uiPriority w:val="99"/>
    <w:semiHidden/>
    <w:unhideWhenUsed/>
    <w:rsid w:val="0072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BA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726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Svachova</dc:creator>
  <cp:keywords/>
  <dc:description/>
  <cp:lastModifiedBy>SÁŇKOVÁ Michaela, Ing.</cp:lastModifiedBy>
  <cp:revision>2</cp:revision>
  <cp:lastPrinted>2022-06-30T08:25:00Z</cp:lastPrinted>
  <dcterms:created xsi:type="dcterms:W3CDTF">2023-10-30T11:49:00Z</dcterms:created>
  <dcterms:modified xsi:type="dcterms:W3CDTF">2023-10-30T11:49:00Z</dcterms:modified>
</cp:coreProperties>
</file>