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733" w:rsidRDefault="00337F2C">
      <w:pPr>
        <w:pStyle w:val="Nzev"/>
      </w:pPr>
      <w:bookmarkStart w:id="0" w:name="_GoBack"/>
      <w:bookmarkEnd w:id="0"/>
      <w:r>
        <w:t>Obec Vikýřovice</w:t>
      </w:r>
      <w:r>
        <w:br/>
      </w:r>
      <w:r>
        <w:t>Zastupitelstvo obce Vikýřovice</w:t>
      </w:r>
    </w:p>
    <w:p w:rsidR="00525733" w:rsidRDefault="00337F2C">
      <w:pPr>
        <w:pStyle w:val="Nadpis1"/>
      </w:pPr>
      <w:r>
        <w:t>Obecně závazná vyhláška obce Vikýřovice</w:t>
      </w:r>
      <w:r>
        <w:br/>
      </w:r>
      <w:r>
        <w:t>o místním poplatku ze psů</w:t>
      </w:r>
    </w:p>
    <w:p w:rsidR="00525733" w:rsidRDefault="00337F2C">
      <w:pPr>
        <w:pStyle w:val="UvodniVeta"/>
      </w:pPr>
      <w:r>
        <w:t xml:space="preserve">Zastupitelstvo obce Vikýřovice se na svém zasedání dne 6. listopadu </w:t>
      </w:r>
      <w:r>
        <w:t xml:space="preserve"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525733" w:rsidRDefault="00337F2C">
      <w:pPr>
        <w:pStyle w:val="Nadpis2"/>
      </w:pPr>
      <w:r>
        <w:t>Čl. 1</w:t>
      </w:r>
      <w:r>
        <w:br/>
      </w:r>
      <w:r>
        <w:t>Úvodní ustanovení</w:t>
      </w:r>
    </w:p>
    <w:p w:rsidR="00525733" w:rsidRDefault="00337F2C">
      <w:pPr>
        <w:pStyle w:val="Odstavec"/>
        <w:numPr>
          <w:ilvl w:val="0"/>
          <w:numId w:val="1"/>
        </w:numPr>
      </w:pPr>
      <w:r>
        <w:t>Obec Vikýřovice touto vyhláškou zavádí místní poplatek ze psů (dále jen „poplatek“).</w:t>
      </w:r>
    </w:p>
    <w:p w:rsidR="00525733" w:rsidRDefault="00337F2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25733" w:rsidRDefault="00337F2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25733" w:rsidRDefault="00337F2C">
      <w:pPr>
        <w:pStyle w:val="Nadpis2"/>
      </w:pPr>
      <w:r>
        <w:t>Čl. 2</w:t>
      </w:r>
      <w:r>
        <w:br/>
      </w:r>
      <w:r>
        <w:t>Předmět poplatku a poplatník</w:t>
      </w:r>
    </w:p>
    <w:p w:rsidR="00525733" w:rsidRDefault="00337F2C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</w:t>
      </w:r>
      <w:r>
        <w:t>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525733" w:rsidRDefault="00337F2C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525733" w:rsidRDefault="00337F2C">
      <w:pPr>
        <w:pStyle w:val="Nadpis2"/>
      </w:pPr>
      <w:r>
        <w:t>Čl. 3</w:t>
      </w:r>
      <w:r>
        <w:br/>
      </w:r>
      <w:r>
        <w:t>Ohlašovací povinnost</w:t>
      </w:r>
    </w:p>
    <w:p w:rsidR="00525733" w:rsidRDefault="00337F2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25733" w:rsidRDefault="00337F2C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</w:t>
      </w:r>
      <w:r>
        <w:t xml:space="preserve"> kdy nastala</w:t>
      </w:r>
      <w:r>
        <w:rPr>
          <w:rStyle w:val="Znakapoznpodarou"/>
        </w:rPr>
        <w:footnoteReference w:id="6"/>
      </w:r>
      <w:r>
        <w:t>.</w:t>
      </w:r>
    </w:p>
    <w:p w:rsidR="00525733" w:rsidRDefault="00337F2C">
      <w:pPr>
        <w:pStyle w:val="Nadpis2"/>
      </w:pPr>
      <w:r>
        <w:t>Čl. 4</w:t>
      </w:r>
      <w:r>
        <w:br/>
      </w:r>
      <w:r>
        <w:t>Sazba poplatku</w:t>
      </w:r>
    </w:p>
    <w:p w:rsidR="00525733" w:rsidRDefault="00337F2C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525733" w:rsidRDefault="00337F2C">
      <w:pPr>
        <w:pStyle w:val="Odstavec"/>
        <w:numPr>
          <w:ilvl w:val="1"/>
          <w:numId w:val="1"/>
        </w:numPr>
      </w:pPr>
      <w:r>
        <w:t>za jednoho psa 200 Kč,</w:t>
      </w:r>
    </w:p>
    <w:p w:rsidR="00525733" w:rsidRDefault="00337F2C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200 Kč,</w:t>
      </w:r>
    </w:p>
    <w:p w:rsidR="00525733" w:rsidRDefault="00337F2C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:rsidR="00525733" w:rsidRDefault="00337F2C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200 Kč.</w:t>
      </w:r>
    </w:p>
    <w:p w:rsidR="00525733" w:rsidRDefault="00337F2C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525733" w:rsidRDefault="00337F2C">
      <w:pPr>
        <w:pStyle w:val="Nadpis2"/>
      </w:pPr>
      <w:r>
        <w:t>Čl. 5</w:t>
      </w:r>
      <w:r>
        <w:br/>
      </w:r>
      <w:r>
        <w:t>Splatnost poplatku</w:t>
      </w:r>
    </w:p>
    <w:p w:rsidR="00525733" w:rsidRDefault="00337F2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525733" w:rsidRDefault="00337F2C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</w:t>
      </w:r>
      <w:r>
        <w:t>měsíce, který následuje po měsíci, ve kterém poplatková povinnost vznikla.</w:t>
      </w:r>
    </w:p>
    <w:p w:rsidR="00525733" w:rsidRDefault="00337F2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25733" w:rsidRDefault="00337F2C">
      <w:pPr>
        <w:pStyle w:val="Nadpis2"/>
      </w:pPr>
      <w:r>
        <w:t>Čl. 6</w:t>
      </w:r>
      <w:r>
        <w:br/>
      </w:r>
      <w:r>
        <w:t xml:space="preserve"> Osvobození</w:t>
      </w:r>
    </w:p>
    <w:p w:rsidR="00525733" w:rsidRDefault="00337F2C">
      <w:pPr>
        <w:pStyle w:val="Odstavec"/>
        <w:numPr>
          <w:ilvl w:val="0"/>
          <w:numId w:val="6"/>
        </w:numPr>
      </w:pPr>
      <w:r>
        <w:t>Od poplatku ze psů je osvobozen držitel psa, kterým j</w:t>
      </w:r>
      <w:r>
        <w:t>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</w:t>
      </w:r>
      <w:r>
        <w:t>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525733" w:rsidRDefault="00337F2C">
      <w:pPr>
        <w:pStyle w:val="Odstavec"/>
        <w:numPr>
          <w:ilvl w:val="0"/>
          <w:numId w:val="1"/>
        </w:numPr>
      </w:pPr>
      <w:r>
        <w:t xml:space="preserve">Od poplatku se dále osvobozují b) Od poplatku se dále osvobozuje držitel </w:t>
      </w:r>
      <w:proofErr w:type="spellStart"/>
      <w:r>
        <w:t>canisterapeutického</w:t>
      </w:r>
      <w:proofErr w:type="spellEnd"/>
      <w:r>
        <w:t xml:space="preserve"> psa, pokud má</w:t>
      </w:r>
      <w:r>
        <w:t xml:space="preserve"> tento pes příslušné osvědčení o provedení a platnosti </w:t>
      </w:r>
      <w:proofErr w:type="spellStart"/>
      <w:r>
        <w:t>canisterapeutických</w:t>
      </w:r>
      <w:proofErr w:type="spellEnd"/>
      <w:r>
        <w:t xml:space="preserve"> zkoušek.</w:t>
      </w:r>
    </w:p>
    <w:p w:rsidR="00525733" w:rsidRDefault="00337F2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25733" w:rsidRDefault="00337F2C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525733" w:rsidRDefault="00337F2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25733" w:rsidRDefault="00337F2C">
      <w:pPr>
        <w:pStyle w:val="Odstavec"/>
        <w:numPr>
          <w:ilvl w:val="0"/>
          <w:numId w:val="1"/>
        </w:numPr>
      </w:pPr>
      <w:r>
        <w:t xml:space="preserve">Zrušuje se obecně závazná vyhláška č. 03/2019, o místním poplatku </w:t>
      </w:r>
      <w:r>
        <w:t>ze psů, ze dne 1. ledna 2020.</w:t>
      </w:r>
    </w:p>
    <w:p w:rsidR="00525733" w:rsidRDefault="00525733">
      <w:pPr>
        <w:pStyle w:val="Nadpis2"/>
      </w:pPr>
    </w:p>
    <w:p w:rsidR="00525733" w:rsidRDefault="00337F2C">
      <w:pPr>
        <w:pStyle w:val="Nadpis2"/>
      </w:pPr>
      <w:r>
        <w:t>Čl. 8</w:t>
      </w:r>
      <w:r>
        <w:br/>
      </w:r>
      <w:r>
        <w:t>Účinnost</w:t>
      </w:r>
    </w:p>
    <w:p w:rsidR="00525733" w:rsidRDefault="00337F2C">
      <w:pPr>
        <w:pStyle w:val="Odstavec"/>
      </w:pPr>
      <w:r>
        <w:t>Tato vyhláška nabývá účinnosti dnem 1. ledna 2024.</w:t>
      </w:r>
    </w:p>
    <w:p w:rsidR="00525733" w:rsidRDefault="00525733">
      <w:pPr>
        <w:pStyle w:val="Odstavec"/>
      </w:pPr>
    </w:p>
    <w:p w:rsidR="00525733" w:rsidRDefault="00525733">
      <w:pPr>
        <w:pStyle w:val="Odstavec"/>
      </w:pPr>
    </w:p>
    <w:p w:rsidR="00525733" w:rsidRDefault="00525733">
      <w:pPr>
        <w:pStyle w:val="Odstavec"/>
      </w:pPr>
    </w:p>
    <w:p w:rsidR="00525733" w:rsidRDefault="0052573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573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733" w:rsidRDefault="00337F2C">
            <w:pPr>
              <w:pStyle w:val="PodpisovePole"/>
            </w:pPr>
            <w:r>
              <w:t>Václav Mazánek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733" w:rsidRDefault="00337F2C">
            <w:pPr>
              <w:pStyle w:val="PodpisovePole"/>
            </w:pPr>
            <w:r>
              <w:t>Pavla Dudková v. r.</w:t>
            </w:r>
            <w:r>
              <w:br/>
            </w:r>
            <w:r>
              <w:t xml:space="preserve"> místostarostka</w:t>
            </w:r>
          </w:p>
        </w:tc>
      </w:tr>
      <w:tr w:rsidR="0052573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733" w:rsidRDefault="0052573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5733" w:rsidRDefault="00525733">
            <w:pPr>
              <w:pStyle w:val="PodpisovePole"/>
            </w:pPr>
          </w:p>
        </w:tc>
      </w:tr>
    </w:tbl>
    <w:p w:rsidR="00525733" w:rsidRDefault="00525733"/>
    <w:sectPr w:rsidR="0052573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7F2C">
      <w:r>
        <w:separator/>
      </w:r>
    </w:p>
  </w:endnote>
  <w:endnote w:type="continuationSeparator" w:id="0">
    <w:p w:rsidR="00000000" w:rsidRDefault="003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7F2C">
      <w:r>
        <w:rPr>
          <w:color w:val="000000"/>
        </w:rPr>
        <w:separator/>
      </w:r>
    </w:p>
  </w:footnote>
  <w:footnote w:type="continuationSeparator" w:id="0">
    <w:p w:rsidR="00000000" w:rsidRDefault="00337F2C">
      <w:r>
        <w:continuationSeparator/>
      </w:r>
    </w:p>
  </w:footnote>
  <w:footnote w:id="1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2 odst. 5 zák</w:t>
      </w:r>
      <w:r>
        <w:t>ona o místních poplatcích</w:t>
      </w:r>
    </w:p>
  </w:footnote>
  <w:footnote w:id="2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2 odst. 2 zákona o </w:t>
      </w:r>
      <w:r>
        <w:t>místních poplatcích</w:t>
      </w:r>
    </w:p>
  </w:footnote>
  <w:footnote w:id="5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</w:t>
      </w:r>
      <w:r>
        <w:t>14a odst. 1 a 2 zákona o místních poplatcích; v ohlášení poplatník uvede zejména své identifikační údaje a skutečnosti rozhodné pro stanovení poplatku</w:t>
      </w:r>
    </w:p>
  </w:footnote>
  <w:footnote w:id="6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3 zákona o místních poplatcích</w:t>
      </w:r>
    </w:p>
  </w:footnote>
  <w:footnote w:id="8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525733" w:rsidRDefault="00337F2C">
      <w:pPr>
        <w:pStyle w:val="Footnote"/>
      </w:pPr>
      <w:r>
        <w:rPr>
          <w:rStyle w:val="Znakapoznpodarou"/>
        </w:rPr>
        <w:footnoteRef/>
      </w:r>
      <w:r>
        <w:t>§ 14a odst.</w:t>
      </w:r>
      <w:r>
        <w:t>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204E"/>
    <w:multiLevelType w:val="multilevel"/>
    <w:tmpl w:val="FC0CFA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5733"/>
    <w:rsid w:val="00337F2C"/>
    <w:rsid w:val="005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17673-6282-477D-B66E-5088B289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Pospíšilová</dc:creator>
  <cp:lastModifiedBy>Jarmila Pospíšilová</cp:lastModifiedBy>
  <cp:revision>2</cp:revision>
  <cp:lastPrinted>2023-11-07T09:54:00Z</cp:lastPrinted>
  <dcterms:created xsi:type="dcterms:W3CDTF">2023-11-08T08:25:00Z</dcterms:created>
  <dcterms:modified xsi:type="dcterms:W3CDTF">2023-11-08T08:25:00Z</dcterms:modified>
</cp:coreProperties>
</file>