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B534" w14:textId="77777777"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14:paraId="7DBA523F" w14:textId="77777777" w:rsidR="00FD072A" w:rsidRPr="008C7051" w:rsidRDefault="008C7051" w:rsidP="00FD072A">
      <w:pPr>
        <w:jc w:val="center"/>
        <w:rPr>
          <w:rFonts w:ascii="Arial" w:hAnsi="Arial" w:cs="Arial"/>
          <w:b/>
          <w:bCs/>
        </w:rPr>
      </w:pPr>
      <w:bookmarkStart w:id="0" w:name="_Hlk23843645"/>
      <w:r w:rsidRPr="008C7051">
        <w:rPr>
          <w:rFonts w:ascii="Arial" w:hAnsi="Arial" w:cs="Arial"/>
          <w:b/>
          <w:bCs/>
        </w:rPr>
        <w:t>M</w:t>
      </w:r>
      <w:r w:rsidR="00104422">
        <w:rPr>
          <w:rFonts w:ascii="Arial" w:hAnsi="Arial" w:cs="Arial"/>
          <w:b/>
          <w:bCs/>
        </w:rPr>
        <w:t>ěstys Štítary</w:t>
      </w:r>
    </w:p>
    <w:p w14:paraId="6FF22A3A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A41BBC">
        <w:rPr>
          <w:rFonts w:ascii="Arial" w:hAnsi="Arial" w:cs="Arial"/>
          <w:b/>
          <w:bCs/>
        </w:rPr>
        <w:t>městys</w:t>
      </w:r>
      <w:r w:rsidR="008C7051">
        <w:rPr>
          <w:rFonts w:ascii="Arial" w:hAnsi="Arial" w:cs="Arial"/>
          <w:b/>
          <w:bCs/>
        </w:rPr>
        <w:t>e Štítary</w:t>
      </w:r>
    </w:p>
    <w:p w14:paraId="384AF047" w14:textId="77777777" w:rsidR="00104422" w:rsidRPr="00C64987" w:rsidRDefault="00104422" w:rsidP="00FD072A">
      <w:pPr>
        <w:jc w:val="center"/>
        <w:rPr>
          <w:rFonts w:ascii="Arial" w:hAnsi="Arial" w:cs="Arial"/>
          <w:b/>
          <w:bCs/>
        </w:rPr>
      </w:pPr>
    </w:p>
    <w:bookmarkEnd w:id="0"/>
    <w:p w14:paraId="2DF09B5A" w14:textId="77777777" w:rsidR="00FD072A" w:rsidRPr="00C64987" w:rsidRDefault="00FD072A" w:rsidP="00104422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104422">
        <w:rPr>
          <w:rFonts w:ascii="Arial" w:hAnsi="Arial" w:cs="Arial"/>
          <w:b/>
          <w:bCs/>
        </w:rPr>
        <w:t xml:space="preserve"> městyse Štítary</w:t>
      </w:r>
    </w:p>
    <w:p w14:paraId="02849115" w14:textId="096C3E06" w:rsidR="00FD072A" w:rsidRDefault="00FD072A" w:rsidP="00104422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zrušuj</w:t>
      </w:r>
      <w:r w:rsidR="007814DF">
        <w:rPr>
          <w:rFonts w:ascii="Arial" w:hAnsi="Arial" w:cs="Arial"/>
          <w:b/>
          <w:bCs/>
        </w:rPr>
        <w:t>í některé obecně závazné vyhlášky</w:t>
      </w:r>
    </w:p>
    <w:p w14:paraId="32BE8DC0" w14:textId="77777777" w:rsidR="00104422" w:rsidRDefault="00104422" w:rsidP="001044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D6C6B6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1A91E6FF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6A5784EC" w14:textId="0067C39C" w:rsidR="00FD072A" w:rsidRPr="003F1275" w:rsidRDefault="00FD072A" w:rsidP="00FD07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F1275">
        <w:rPr>
          <w:rFonts w:ascii="Arial" w:hAnsi="Arial" w:cs="Arial"/>
          <w:sz w:val="22"/>
          <w:szCs w:val="22"/>
        </w:rPr>
        <w:t xml:space="preserve">Zastupitelstvo </w:t>
      </w:r>
      <w:r w:rsidR="008C7051" w:rsidRPr="003F1275">
        <w:rPr>
          <w:rFonts w:ascii="Arial" w:hAnsi="Arial" w:cs="Arial"/>
          <w:sz w:val="22"/>
          <w:szCs w:val="22"/>
        </w:rPr>
        <w:t>městyse Štítary</w:t>
      </w:r>
      <w:r w:rsidRPr="003F1275">
        <w:rPr>
          <w:rFonts w:ascii="Arial" w:hAnsi="Arial" w:cs="Arial"/>
          <w:sz w:val="22"/>
          <w:szCs w:val="22"/>
        </w:rPr>
        <w:t xml:space="preserve"> se na svém zasedání dne</w:t>
      </w:r>
      <w:r w:rsidR="008C7051" w:rsidRPr="003F1275">
        <w:rPr>
          <w:rFonts w:ascii="Arial" w:hAnsi="Arial" w:cs="Arial"/>
          <w:sz w:val="22"/>
          <w:szCs w:val="22"/>
        </w:rPr>
        <w:t xml:space="preserve"> </w:t>
      </w:r>
      <w:r w:rsidR="00810B1F">
        <w:rPr>
          <w:rFonts w:ascii="Arial" w:hAnsi="Arial" w:cs="Arial"/>
          <w:sz w:val="22"/>
          <w:szCs w:val="22"/>
        </w:rPr>
        <w:t>15.</w:t>
      </w:r>
      <w:r w:rsidR="00CD0AC5">
        <w:rPr>
          <w:rFonts w:ascii="Arial" w:hAnsi="Arial" w:cs="Arial"/>
          <w:sz w:val="22"/>
          <w:szCs w:val="22"/>
        </w:rPr>
        <w:t xml:space="preserve"> srpna </w:t>
      </w:r>
      <w:r w:rsidR="00810B1F">
        <w:rPr>
          <w:rFonts w:ascii="Arial" w:hAnsi="Arial" w:cs="Arial"/>
          <w:sz w:val="22"/>
          <w:szCs w:val="22"/>
        </w:rPr>
        <w:t>2024</w:t>
      </w:r>
      <w:r w:rsidR="00104422" w:rsidRPr="003F1275">
        <w:rPr>
          <w:rFonts w:ascii="Arial" w:hAnsi="Arial" w:cs="Arial"/>
          <w:sz w:val="22"/>
          <w:szCs w:val="22"/>
        </w:rPr>
        <w:t xml:space="preserve"> </w:t>
      </w:r>
      <w:r w:rsidRPr="003F1275">
        <w:rPr>
          <w:rFonts w:ascii="Arial" w:hAnsi="Arial" w:cs="Arial"/>
          <w:sz w:val="22"/>
          <w:szCs w:val="22"/>
        </w:rPr>
        <w:t>usneslo vydat na základě § 84 odst. 2 písm.</w:t>
      </w:r>
      <w:r w:rsidR="00560B04" w:rsidRPr="003F1275">
        <w:rPr>
          <w:rFonts w:ascii="Arial" w:hAnsi="Arial" w:cs="Arial"/>
          <w:sz w:val="22"/>
          <w:szCs w:val="22"/>
        </w:rPr>
        <w:t xml:space="preserve"> </w:t>
      </w:r>
      <w:r w:rsidR="00D01DC6" w:rsidRPr="003F1275">
        <w:rPr>
          <w:rFonts w:ascii="Arial" w:hAnsi="Arial" w:cs="Arial"/>
          <w:sz w:val="22"/>
          <w:szCs w:val="22"/>
        </w:rPr>
        <w:t>h</w:t>
      </w:r>
      <w:r w:rsidRPr="003F1275">
        <w:rPr>
          <w:rFonts w:ascii="Arial" w:hAnsi="Arial" w:cs="Arial"/>
          <w:sz w:val="22"/>
          <w:szCs w:val="22"/>
        </w:rPr>
        <w:t>) zákona č. 128/2000 Sb., o obcích (obecní</w:t>
      </w:r>
      <w:r w:rsidR="00C64987" w:rsidRPr="003F1275">
        <w:rPr>
          <w:rFonts w:ascii="Arial" w:hAnsi="Arial" w:cs="Arial"/>
          <w:sz w:val="22"/>
          <w:szCs w:val="22"/>
        </w:rPr>
        <w:t xml:space="preserve"> z</w:t>
      </w:r>
      <w:r w:rsidRPr="003F1275">
        <w:rPr>
          <w:rFonts w:ascii="Arial" w:hAnsi="Arial" w:cs="Arial"/>
          <w:sz w:val="22"/>
          <w:szCs w:val="22"/>
        </w:rPr>
        <w:t xml:space="preserve">řízení), </w:t>
      </w:r>
      <w:r w:rsidR="00B24EF1" w:rsidRPr="003F1275">
        <w:rPr>
          <w:rFonts w:ascii="Arial" w:hAnsi="Arial" w:cs="Arial"/>
          <w:sz w:val="22"/>
          <w:szCs w:val="22"/>
        </w:rPr>
        <w:t xml:space="preserve">ve znění pozdějších předpisů, </w:t>
      </w:r>
      <w:r w:rsidRPr="003F1275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3A934C18" w14:textId="77777777" w:rsidR="00FD072A" w:rsidRPr="003F1275" w:rsidRDefault="00FD072A" w:rsidP="00FD072A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4F99CED7" w14:textId="77777777" w:rsidR="00FD072A" w:rsidRPr="003F1275" w:rsidRDefault="00FD072A" w:rsidP="00FD072A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5AA0E578" w14:textId="77777777" w:rsidR="00FD072A" w:rsidRPr="003F1275" w:rsidRDefault="00FD072A" w:rsidP="00FD072A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3F1275">
        <w:rPr>
          <w:rFonts w:ascii="Arial" w:hAnsi="Arial" w:cs="Arial"/>
          <w:b/>
          <w:bCs/>
          <w:sz w:val="22"/>
          <w:szCs w:val="22"/>
        </w:rPr>
        <w:t>Čl. 1</w:t>
      </w:r>
    </w:p>
    <w:p w14:paraId="699024DA" w14:textId="4E74DBDD" w:rsidR="00FD072A" w:rsidRDefault="0075170F" w:rsidP="0075170F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75170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Zrušovací ustanovení</w:t>
      </w:r>
    </w:p>
    <w:p w14:paraId="2B5B039B" w14:textId="77777777" w:rsidR="007814DF" w:rsidRPr="0075170F" w:rsidRDefault="007814DF" w:rsidP="0075170F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779BD73" w14:textId="77777777" w:rsidR="0075170F" w:rsidRPr="003F1275" w:rsidRDefault="0075170F" w:rsidP="00FD072A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68267CA2" w14:textId="126CF282" w:rsidR="00FD072A" w:rsidRDefault="007814DF" w:rsidP="008A3F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Zrušuje se:</w:t>
      </w:r>
    </w:p>
    <w:p w14:paraId="307627D9" w14:textId="2D0FA317" w:rsidR="007814DF" w:rsidRPr="007814DF" w:rsidRDefault="007814DF" w:rsidP="007814D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814DF">
        <w:rPr>
          <w:rFonts w:ascii="Arial" w:hAnsi="Arial" w:cs="Arial"/>
          <w:sz w:val="22"/>
          <w:szCs w:val="22"/>
        </w:rPr>
        <w:t>obecně závazná vyhláška č. 1/2005 Požární řád obce, ze dne 26.</w:t>
      </w:r>
      <w:r w:rsidR="004F5C95">
        <w:rPr>
          <w:rFonts w:ascii="Arial" w:hAnsi="Arial" w:cs="Arial"/>
          <w:sz w:val="22"/>
          <w:szCs w:val="22"/>
        </w:rPr>
        <w:t xml:space="preserve"> </w:t>
      </w:r>
      <w:r w:rsidRPr="007814DF">
        <w:rPr>
          <w:rFonts w:ascii="Arial" w:hAnsi="Arial" w:cs="Arial"/>
          <w:sz w:val="22"/>
          <w:szCs w:val="22"/>
        </w:rPr>
        <w:t>dubna</w:t>
      </w:r>
      <w:r w:rsidR="004F5C95">
        <w:rPr>
          <w:rFonts w:ascii="Arial" w:hAnsi="Arial" w:cs="Arial"/>
          <w:sz w:val="22"/>
          <w:szCs w:val="22"/>
        </w:rPr>
        <w:t xml:space="preserve"> </w:t>
      </w:r>
      <w:r w:rsidRPr="007814DF">
        <w:rPr>
          <w:rFonts w:ascii="Arial" w:hAnsi="Arial" w:cs="Arial"/>
          <w:sz w:val="22"/>
          <w:szCs w:val="22"/>
        </w:rPr>
        <w:t>2005</w:t>
      </w:r>
    </w:p>
    <w:p w14:paraId="3F36B912" w14:textId="62454519" w:rsidR="007814DF" w:rsidRDefault="007814DF" w:rsidP="007814D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814DF">
        <w:rPr>
          <w:rFonts w:ascii="Arial" w:hAnsi="Arial" w:cs="Arial"/>
          <w:sz w:val="22"/>
          <w:szCs w:val="22"/>
        </w:rPr>
        <w:t>obecně závazná vyhláška</w:t>
      </w:r>
      <w:r>
        <w:rPr>
          <w:rFonts w:ascii="Arial" w:hAnsi="Arial" w:cs="Arial"/>
          <w:sz w:val="22"/>
          <w:szCs w:val="22"/>
        </w:rPr>
        <w:t xml:space="preserve"> č. 3/2005 kterou se mění a doplňuje vyhláška č. 1/2005,</w:t>
      </w:r>
    </w:p>
    <w:p w14:paraId="3CC0118E" w14:textId="1FAD4D3B" w:rsidR="007814DF" w:rsidRDefault="007814DF" w:rsidP="007814DF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Požární řád obce, ze dne </w:t>
      </w:r>
      <w:r w:rsidRPr="007814DF">
        <w:rPr>
          <w:rFonts w:ascii="Arial" w:hAnsi="Arial" w:cs="Arial"/>
          <w:sz w:val="22"/>
          <w:szCs w:val="22"/>
        </w:rPr>
        <w:t>8. září 2005</w:t>
      </w:r>
    </w:p>
    <w:p w14:paraId="4B49611B" w14:textId="77777777" w:rsidR="007814DF" w:rsidRPr="007814DF" w:rsidRDefault="007814DF" w:rsidP="007814DF">
      <w:pPr>
        <w:jc w:val="both"/>
        <w:rPr>
          <w:rFonts w:ascii="Arial" w:hAnsi="Arial" w:cs="Arial"/>
          <w:sz w:val="22"/>
          <w:szCs w:val="22"/>
        </w:rPr>
      </w:pPr>
    </w:p>
    <w:p w14:paraId="4F1DA0A6" w14:textId="77777777" w:rsidR="007814DF" w:rsidRPr="007814DF" w:rsidRDefault="007814DF" w:rsidP="007814DF">
      <w:pPr>
        <w:jc w:val="both"/>
        <w:rPr>
          <w:rFonts w:ascii="Arial" w:hAnsi="Arial" w:cs="Arial"/>
          <w:sz w:val="22"/>
          <w:szCs w:val="22"/>
        </w:rPr>
      </w:pPr>
    </w:p>
    <w:p w14:paraId="27884618" w14:textId="77777777" w:rsidR="00FD072A" w:rsidRPr="003F1275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F1275">
        <w:rPr>
          <w:rFonts w:ascii="Arial" w:hAnsi="Arial" w:cs="Arial"/>
          <w:b/>
          <w:bCs/>
          <w:sz w:val="22"/>
          <w:szCs w:val="22"/>
        </w:rPr>
        <w:t>Čl. 2</w:t>
      </w:r>
    </w:p>
    <w:p w14:paraId="31F5C822" w14:textId="77777777" w:rsidR="00FD072A" w:rsidRPr="003F1275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F1275">
        <w:rPr>
          <w:rFonts w:ascii="Arial" w:hAnsi="Arial" w:cs="Arial"/>
          <w:b/>
          <w:bCs/>
          <w:sz w:val="22"/>
          <w:szCs w:val="22"/>
        </w:rPr>
        <w:t>Účinnost</w:t>
      </w:r>
    </w:p>
    <w:p w14:paraId="3D0B89C8" w14:textId="09DFA9B7" w:rsidR="00FD072A" w:rsidRPr="003F1275" w:rsidRDefault="00FD072A" w:rsidP="008A3F2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F1275">
        <w:rPr>
          <w:rFonts w:ascii="Arial" w:hAnsi="Arial" w:cs="Arial"/>
          <w:sz w:val="22"/>
          <w:szCs w:val="22"/>
        </w:rPr>
        <w:t xml:space="preserve">          </w:t>
      </w:r>
      <w:r w:rsidR="008A3F27" w:rsidRPr="003F1275">
        <w:rPr>
          <w:rFonts w:ascii="Arial" w:hAnsi="Arial" w:cs="Arial"/>
          <w:sz w:val="22"/>
          <w:szCs w:val="22"/>
        </w:rPr>
        <w:t xml:space="preserve">Tato </w:t>
      </w:r>
      <w:r w:rsidR="007814DF">
        <w:rPr>
          <w:rFonts w:ascii="Arial" w:hAnsi="Arial" w:cs="Arial"/>
          <w:sz w:val="22"/>
          <w:szCs w:val="22"/>
        </w:rPr>
        <w:t xml:space="preserve">obecně závazná </w:t>
      </w:r>
      <w:r w:rsidR="008A3F27" w:rsidRPr="003F1275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EB197CB" w14:textId="77777777" w:rsidR="00FD072A" w:rsidRPr="003F1275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E19344A" w14:textId="77777777" w:rsidR="00FD072A" w:rsidRPr="003F1275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7F7EA4E" w14:textId="77777777" w:rsidR="00FD072A" w:rsidRPr="003F1275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CE469B5" w14:textId="77777777" w:rsidR="00FD072A" w:rsidRPr="003F1275" w:rsidRDefault="00FD072A" w:rsidP="00FD072A">
      <w:pPr>
        <w:rPr>
          <w:rFonts w:ascii="Arial" w:hAnsi="Arial" w:cs="Arial"/>
          <w:i/>
          <w:iCs/>
          <w:sz w:val="22"/>
          <w:szCs w:val="22"/>
        </w:rPr>
      </w:pPr>
    </w:p>
    <w:p w14:paraId="11B82783" w14:textId="77777777" w:rsidR="00FD072A" w:rsidRPr="003F1275" w:rsidRDefault="008A3F27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  <w:t xml:space="preserve">Pavla Rozsypalová v.r. </w:t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  <w:t>Ing. Jan Hevera v.r.</w:t>
      </w:r>
    </w:p>
    <w:p w14:paraId="60D08FA6" w14:textId="77777777" w:rsidR="008A3F27" w:rsidRPr="003F1275" w:rsidRDefault="008A3F27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  <w:t xml:space="preserve">     </w:t>
      </w:r>
      <w:r w:rsidR="003F1275">
        <w:rPr>
          <w:rFonts w:ascii="Arial" w:hAnsi="Arial" w:cs="Arial"/>
          <w:sz w:val="22"/>
          <w:szCs w:val="22"/>
        </w:rPr>
        <w:t xml:space="preserve">  </w:t>
      </w:r>
      <w:r w:rsidRPr="003F1275">
        <w:rPr>
          <w:rFonts w:ascii="Arial" w:hAnsi="Arial" w:cs="Arial"/>
          <w:sz w:val="22"/>
          <w:szCs w:val="22"/>
        </w:rPr>
        <w:t xml:space="preserve">  starostka</w:t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="003F1275">
        <w:rPr>
          <w:rFonts w:ascii="Arial" w:hAnsi="Arial" w:cs="Arial"/>
          <w:sz w:val="22"/>
          <w:szCs w:val="22"/>
        </w:rPr>
        <w:t xml:space="preserve">    </w:t>
      </w:r>
      <w:r w:rsidRPr="003F1275">
        <w:rPr>
          <w:rFonts w:ascii="Arial" w:hAnsi="Arial" w:cs="Arial"/>
          <w:sz w:val="22"/>
          <w:szCs w:val="22"/>
        </w:rPr>
        <w:t xml:space="preserve"> místostarosta</w:t>
      </w:r>
      <w:r w:rsidRPr="003F1275">
        <w:rPr>
          <w:rFonts w:ascii="Arial" w:hAnsi="Arial" w:cs="Arial"/>
          <w:sz w:val="22"/>
          <w:szCs w:val="22"/>
        </w:rPr>
        <w:tab/>
      </w:r>
    </w:p>
    <w:p w14:paraId="3C23C2F3" w14:textId="77777777" w:rsidR="00FD072A" w:rsidRPr="003F1275" w:rsidRDefault="00FD072A" w:rsidP="00FD072A">
      <w:pPr>
        <w:rPr>
          <w:rFonts w:ascii="Arial" w:hAnsi="Arial" w:cs="Arial"/>
          <w:sz w:val="22"/>
          <w:szCs w:val="22"/>
        </w:rPr>
      </w:pPr>
    </w:p>
    <w:sectPr w:rsidR="00FD072A" w:rsidRPr="003F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282C5" w14:textId="77777777" w:rsidR="00C543B9" w:rsidRDefault="00C543B9">
      <w:r>
        <w:separator/>
      </w:r>
    </w:p>
  </w:endnote>
  <w:endnote w:type="continuationSeparator" w:id="0">
    <w:p w14:paraId="485C5AB7" w14:textId="77777777" w:rsidR="00C543B9" w:rsidRDefault="00C5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ED82C" w14:textId="77777777" w:rsidR="00C543B9" w:rsidRDefault="00C543B9">
      <w:r>
        <w:separator/>
      </w:r>
    </w:p>
  </w:footnote>
  <w:footnote w:type="continuationSeparator" w:id="0">
    <w:p w14:paraId="6661ADC0" w14:textId="77777777" w:rsidR="00C543B9" w:rsidRDefault="00C5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43D3"/>
    <w:multiLevelType w:val="hybridMultilevel"/>
    <w:tmpl w:val="6F9AD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DCE"/>
    <w:multiLevelType w:val="hybridMultilevel"/>
    <w:tmpl w:val="1F7646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D36DD0"/>
    <w:multiLevelType w:val="hybridMultilevel"/>
    <w:tmpl w:val="0DE8EC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445221">
    <w:abstractNumId w:val="2"/>
  </w:num>
  <w:num w:numId="2" w16cid:durableId="1316955795">
    <w:abstractNumId w:val="0"/>
  </w:num>
  <w:num w:numId="3" w16cid:durableId="290132202">
    <w:abstractNumId w:val="1"/>
  </w:num>
  <w:num w:numId="4" w16cid:durableId="380709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104422"/>
    <w:rsid w:val="00171880"/>
    <w:rsid w:val="002601F5"/>
    <w:rsid w:val="002A353B"/>
    <w:rsid w:val="00322B38"/>
    <w:rsid w:val="003B076E"/>
    <w:rsid w:val="003F1275"/>
    <w:rsid w:val="004559CC"/>
    <w:rsid w:val="004F5C95"/>
    <w:rsid w:val="0053120E"/>
    <w:rsid w:val="00560B04"/>
    <w:rsid w:val="00670B58"/>
    <w:rsid w:val="00700EA5"/>
    <w:rsid w:val="0075170F"/>
    <w:rsid w:val="007814DF"/>
    <w:rsid w:val="00810B1F"/>
    <w:rsid w:val="008A3F27"/>
    <w:rsid w:val="008C7051"/>
    <w:rsid w:val="008F1247"/>
    <w:rsid w:val="00906648"/>
    <w:rsid w:val="009252D6"/>
    <w:rsid w:val="0095295D"/>
    <w:rsid w:val="00A16928"/>
    <w:rsid w:val="00A41BBC"/>
    <w:rsid w:val="00AA023C"/>
    <w:rsid w:val="00B24EF1"/>
    <w:rsid w:val="00BC02AB"/>
    <w:rsid w:val="00BC3847"/>
    <w:rsid w:val="00C543B9"/>
    <w:rsid w:val="00C64987"/>
    <w:rsid w:val="00C676AC"/>
    <w:rsid w:val="00CC384B"/>
    <w:rsid w:val="00CD0AC5"/>
    <w:rsid w:val="00CD49A1"/>
    <w:rsid w:val="00D01DC6"/>
    <w:rsid w:val="00D212E4"/>
    <w:rsid w:val="00D26BF8"/>
    <w:rsid w:val="00D615F9"/>
    <w:rsid w:val="00D97997"/>
    <w:rsid w:val="00E025CD"/>
    <w:rsid w:val="00E1727D"/>
    <w:rsid w:val="00E20A4F"/>
    <w:rsid w:val="00E829CB"/>
    <w:rsid w:val="00E83062"/>
    <w:rsid w:val="00EE1532"/>
    <w:rsid w:val="00FB6F87"/>
    <w:rsid w:val="00FD072A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957F2"/>
  <w15:chartTrackingRefBased/>
  <w15:docId w15:val="{A55D6F4F-84A1-4132-BB67-D76D45D7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78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Městys Štítary</cp:lastModifiedBy>
  <cp:revision>9</cp:revision>
  <cp:lastPrinted>2024-07-19T08:06:00Z</cp:lastPrinted>
  <dcterms:created xsi:type="dcterms:W3CDTF">2024-04-16T11:43:00Z</dcterms:created>
  <dcterms:modified xsi:type="dcterms:W3CDTF">2024-08-06T06:03:00Z</dcterms:modified>
</cp:coreProperties>
</file>