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A70FD" w14:textId="2FD88AD1" w:rsidR="005A5C86" w:rsidRPr="00DB378A" w:rsidRDefault="00211AA7" w:rsidP="00211AA7">
      <w:pPr>
        <w:rPr>
          <w:rFonts w:ascii="Arial" w:hAnsi="Arial" w:cs="Arial"/>
          <w:sz w:val="16"/>
          <w:szCs w:val="16"/>
        </w:rPr>
      </w:pPr>
      <w:r w:rsidRPr="00DB378A">
        <w:rPr>
          <w:rFonts w:ascii="Arial" w:hAnsi="Arial" w:cs="Arial"/>
          <w:sz w:val="16"/>
          <w:szCs w:val="16"/>
        </w:rPr>
        <w:t>Příloha č.1</w:t>
      </w:r>
    </w:p>
    <w:tbl>
      <w:tblPr>
        <w:tblStyle w:val="Mkatabulky"/>
        <w:tblpPr w:leftFromText="141" w:rightFromText="141" w:vertAnchor="text" w:horzAnchor="margin" w:tblpY="-39"/>
        <w:tblW w:w="0" w:type="auto"/>
        <w:tblLook w:val="04A0" w:firstRow="1" w:lastRow="0" w:firstColumn="1" w:lastColumn="0" w:noHBand="0" w:noVBand="1"/>
      </w:tblPr>
      <w:tblGrid>
        <w:gridCol w:w="1413"/>
        <w:gridCol w:w="4111"/>
        <w:gridCol w:w="1559"/>
        <w:gridCol w:w="1339"/>
        <w:gridCol w:w="910"/>
        <w:gridCol w:w="1124"/>
      </w:tblGrid>
      <w:tr w:rsidR="00211AA7" w14:paraId="72F52E8C" w14:textId="77777777" w:rsidTr="00DB378A">
        <w:tc>
          <w:tcPr>
            <w:tcW w:w="1413" w:type="dxa"/>
          </w:tcPr>
          <w:p w14:paraId="732FB191" w14:textId="5499C60C" w:rsidR="00211AA7" w:rsidRPr="00DB378A" w:rsidRDefault="00211AA7" w:rsidP="007A798A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název tržiště</w:t>
            </w:r>
          </w:p>
        </w:tc>
        <w:tc>
          <w:tcPr>
            <w:tcW w:w="4111" w:type="dxa"/>
          </w:tcPr>
          <w:p w14:paraId="07BBF0A7" w14:textId="20CB3037" w:rsidR="00211AA7" w:rsidRPr="00DB378A" w:rsidRDefault="00211AA7" w:rsidP="007A798A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popis tržiště</w:t>
            </w:r>
          </w:p>
        </w:tc>
        <w:tc>
          <w:tcPr>
            <w:tcW w:w="1559" w:type="dxa"/>
          </w:tcPr>
          <w:p w14:paraId="500BFC93" w14:textId="62F7270D" w:rsidR="00211AA7" w:rsidRPr="00DB378A" w:rsidRDefault="00211AA7" w:rsidP="00F00FC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kapacita</w:t>
            </w:r>
          </w:p>
        </w:tc>
        <w:tc>
          <w:tcPr>
            <w:tcW w:w="1339" w:type="dxa"/>
          </w:tcPr>
          <w:p w14:paraId="76E57F4C" w14:textId="2D9EB107" w:rsidR="00211AA7" w:rsidRPr="00DB378A" w:rsidRDefault="00211AA7" w:rsidP="00DB378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sortiment</w:t>
            </w:r>
          </w:p>
        </w:tc>
        <w:tc>
          <w:tcPr>
            <w:tcW w:w="910" w:type="dxa"/>
          </w:tcPr>
          <w:p w14:paraId="5D517607" w14:textId="1D5FA1DB" w:rsidR="00211AA7" w:rsidRPr="00DB378A" w:rsidRDefault="00211AA7" w:rsidP="00DB378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období</w:t>
            </w:r>
          </w:p>
        </w:tc>
        <w:tc>
          <w:tcPr>
            <w:tcW w:w="1124" w:type="dxa"/>
          </w:tcPr>
          <w:p w14:paraId="1929C848" w14:textId="2999F448" w:rsidR="00211AA7" w:rsidRPr="00DB378A" w:rsidRDefault="00211AA7" w:rsidP="00DB378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provozovatel</w:t>
            </w:r>
          </w:p>
        </w:tc>
      </w:tr>
      <w:tr w:rsidR="00211AA7" w14:paraId="5E58E673" w14:textId="77777777" w:rsidTr="00DB378A">
        <w:tc>
          <w:tcPr>
            <w:tcW w:w="1413" w:type="dxa"/>
          </w:tcPr>
          <w:p w14:paraId="43079A22" w14:textId="1C530C06" w:rsidR="00211AA7" w:rsidRPr="00DB378A" w:rsidRDefault="00211AA7" w:rsidP="007A798A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městské tržiště</w:t>
            </w:r>
          </w:p>
        </w:tc>
        <w:tc>
          <w:tcPr>
            <w:tcW w:w="4111" w:type="dxa"/>
          </w:tcPr>
          <w:p w14:paraId="15B0EC23" w14:textId="3746B4A7" w:rsidR="00211AA7" w:rsidRPr="00DB378A" w:rsidRDefault="00211AA7" w:rsidP="00DB378A">
            <w:pPr>
              <w:rPr>
                <w:rFonts w:ascii="Arial" w:hAnsi="Arial" w:cs="Arial"/>
                <w:sz w:val="16"/>
                <w:szCs w:val="16"/>
              </w:rPr>
            </w:pPr>
            <w:r w:rsidRPr="00211AA7">
              <w:rPr>
                <w:rFonts w:ascii="Arial" w:hAnsi="Arial" w:cs="Arial"/>
                <w:sz w:val="16"/>
                <w:szCs w:val="16"/>
              </w:rPr>
              <w:t>Na částech pozemků parcelní číslo 104/1, 125/6, 125/9 a</w:t>
            </w:r>
            <w:r w:rsidRPr="00DB378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11AA7">
              <w:rPr>
                <w:rFonts w:ascii="Arial" w:hAnsi="Arial" w:cs="Arial"/>
                <w:sz w:val="16"/>
                <w:szCs w:val="16"/>
              </w:rPr>
              <w:t>105/50, vše v katastrálním území Olomouc-město, obec</w:t>
            </w:r>
            <w:r w:rsidRPr="00DB378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11AA7">
              <w:rPr>
                <w:rFonts w:ascii="Arial" w:hAnsi="Arial" w:cs="Arial"/>
                <w:sz w:val="16"/>
                <w:szCs w:val="16"/>
              </w:rPr>
              <w:t>Olomouc, ostatní plocha, a to mezi ulicemi Aksamitova, třída</w:t>
            </w:r>
            <w:r w:rsidRPr="00DB378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11AA7">
              <w:rPr>
                <w:rFonts w:ascii="Arial" w:hAnsi="Arial" w:cs="Arial"/>
                <w:sz w:val="16"/>
                <w:szCs w:val="16"/>
              </w:rPr>
              <w:t>Svobody, třída 17. listopadu, Kateřinská, přičemž</w:t>
            </w:r>
            <w:r w:rsidR="00DB378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B378A">
              <w:rPr>
                <w:rFonts w:ascii="Arial" w:hAnsi="Arial" w:cs="Arial"/>
                <w:sz w:val="16"/>
                <w:szCs w:val="16"/>
              </w:rPr>
              <w:t>vyjmenované ulice se do plochy tržiště nezapočítávají.</w:t>
            </w:r>
          </w:p>
        </w:tc>
        <w:tc>
          <w:tcPr>
            <w:tcW w:w="1559" w:type="dxa"/>
          </w:tcPr>
          <w:p w14:paraId="3F5FAFC4" w14:textId="2FE51EC0" w:rsidR="00211AA7" w:rsidRPr="00DB378A" w:rsidRDefault="00211AA7" w:rsidP="00F00FC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není stanovena</w:t>
            </w:r>
          </w:p>
        </w:tc>
        <w:tc>
          <w:tcPr>
            <w:tcW w:w="1339" w:type="dxa"/>
          </w:tcPr>
          <w:p w14:paraId="54E6BCC1" w14:textId="5528952A" w:rsidR="00211AA7" w:rsidRPr="00DB378A" w:rsidRDefault="00211AA7" w:rsidP="007A798A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není stanoven</w:t>
            </w:r>
          </w:p>
        </w:tc>
        <w:tc>
          <w:tcPr>
            <w:tcW w:w="910" w:type="dxa"/>
          </w:tcPr>
          <w:p w14:paraId="32E42E0D" w14:textId="33F29EAF" w:rsidR="00211AA7" w:rsidRPr="00DB378A" w:rsidRDefault="00211AA7" w:rsidP="007A798A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1124" w:type="dxa"/>
          </w:tcPr>
          <w:p w14:paraId="76C77ED0" w14:textId="294BFE6D" w:rsidR="00211AA7" w:rsidRPr="00DB378A" w:rsidRDefault="00211AA7" w:rsidP="007A798A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ano</w:t>
            </w:r>
          </w:p>
        </w:tc>
      </w:tr>
    </w:tbl>
    <w:p w14:paraId="00A828BF" w14:textId="7FEE1621" w:rsidR="00DB378A" w:rsidRDefault="00DB378A" w:rsidP="00211AA7">
      <w:pPr>
        <w:rPr>
          <w:rFonts w:ascii="Arial" w:hAnsi="Arial" w:cs="Arial"/>
        </w:rPr>
      </w:pPr>
      <w:r w:rsidRPr="00DB378A">
        <w:rPr>
          <w:rFonts w:ascii="Arial" w:hAnsi="Arial" w:cs="Arial"/>
          <w:noProof/>
        </w:rPr>
        <w:drawing>
          <wp:inline distT="0" distB="0" distL="0" distR="0" wp14:anchorId="6BD3FBCD" wp14:editId="629E20DB">
            <wp:extent cx="6645910" cy="3634740"/>
            <wp:effectExtent l="0" t="0" r="254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87708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405A4" w14:textId="77777777" w:rsidR="00F00FC2" w:rsidRDefault="00F00FC2" w:rsidP="00211AA7">
      <w:pPr>
        <w:rPr>
          <w:rFonts w:ascii="Arial" w:hAnsi="Arial" w:cs="Arial"/>
        </w:rPr>
      </w:pPr>
    </w:p>
    <w:p w14:paraId="5F809C35" w14:textId="77777777" w:rsidR="00F00FC2" w:rsidRDefault="00F00FC2" w:rsidP="00211AA7">
      <w:pPr>
        <w:rPr>
          <w:rFonts w:ascii="Arial" w:hAnsi="Arial" w:cs="Arial"/>
        </w:rPr>
      </w:pPr>
    </w:p>
    <w:tbl>
      <w:tblPr>
        <w:tblStyle w:val="Mkatabulky"/>
        <w:tblpPr w:leftFromText="141" w:rightFromText="141" w:vertAnchor="text" w:horzAnchor="margin" w:tblpY="-39"/>
        <w:tblW w:w="0" w:type="auto"/>
        <w:tblLook w:val="04A0" w:firstRow="1" w:lastRow="0" w:firstColumn="1" w:lastColumn="0" w:noHBand="0" w:noVBand="1"/>
      </w:tblPr>
      <w:tblGrid>
        <w:gridCol w:w="1413"/>
        <w:gridCol w:w="1134"/>
        <w:gridCol w:w="1417"/>
        <w:gridCol w:w="2835"/>
        <w:gridCol w:w="2533"/>
        <w:gridCol w:w="1124"/>
      </w:tblGrid>
      <w:tr w:rsidR="00F00FC2" w:rsidRPr="00DB378A" w14:paraId="21D033A3" w14:textId="77777777" w:rsidTr="001D3EFD">
        <w:tc>
          <w:tcPr>
            <w:tcW w:w="1413" w:type="dxa"/>
          </w:tcPr>
          <w:p w14:paraId="0D062F4C" w14:textId="77777777" w:rsidR="00F00FC2" w:rsidRPr="00DB378A" w:rsidRDefault="00F00FC2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název tržiště</w:t>
            </w:r>
          </w:p>
        </w:tc>
        <w:tc>
          <w:tcPr>
            <w:tcW w:w="1134" w:type="dxa"/>
          </w:tcPr>
          <w:p w14:paraId="415122AB" w14:textId="77777777" w:rsidR="00F00FC2" w:rsidRPr="00DB378A" w:rsidRDefault="00F00FC2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popis tržiště</w:t>
            </w:r>
          </w:p>
        </w:tc>
        <w:tc>
          <w:tcPr>
            <w:tcW w:w="1417" w:type="dxa"/>
          </w:tcPr>
          <w:p w14:paraId="60ABCC77" w14:textId="77777777" w:rsidR="00F00FC2" w:rsidRPr="00DB378A" w:rsidRDefault="00F00FC2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kapacita</w:t>
            </w:r>
          </w:p>
        </w:tc>
        <w:tc>
          <w:tcPr>
            <w:tcW w:w="2835" w:type="dxa"/>
          </w:tcPr>
          <w:p w14:paraId="39CFE2F9" w14:textId="77777777" w:rsidR="00F00FC2" w:rsidRPr="00DB378A" w:rsidRDefault="00F00FC2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sortiment</w:t>
            </w:r>
          </w:p>
        </w:tc>
        <w:tc>
          <w:tcPr>
            <w:tcW w:w="2533" w:type="dxa"/>
          </w:tcPr>
          <w:p w14:paraId="774339F4" w14:textId="77777777" w:rsidR="00F00FC2" w:rsidRPr="00DB378A" w:rsidRDefault="00F00FC2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období</w:t>
            </w:r>
          </w:p>
        </w:tc>
        <w:tc>
          <w:tcPr>
            <w:tcW w:w="1124" w:type="dxa"/>
          </w:tcPr>
          <w:p w14:paraId="69133B20" w14:textId="77777777" w:rsidR="00F00FC2" w:rsidRPr="00DB378A" w:rsidRDefault="00F00FC2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provozovatel</w:t>
            </w:r>
          </w:p>
        </w:tc>
      </w:tr>
      <w:tr w:rsidR="00F00FC2" w:rsidRPr="00DB378A" w14:paraId="1A4B942E" w14:textId="77777777" w:rsidTr="001D3EFD">
        <w:tc>
          <w:tcPr>
            <w:tcW w:w="1413" w:type="dxa"/>
          </w:tcPr>
          <w:p w14:paraId="4B59B51A" w14:textId="26E0BB96" w:rsidR="00F00FC2" w:rsidRPr="00DB378A" w:rsidRDefault="00F00FC2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F00FC2">
              <w:rPr>
                <w:rFonts w:ascii="Arial" w:hAnsi="Arial" w:cs="Arial"/>
                <w:sz w:val="16"/>
                <w:szCs w:val="16"/>
              </w:rPr>
              <w:t>Horní náměstí</w:t>
            </w:r>
          </w:p>
        </w:tc>
        <w:tc>
          <w:tcPr>
            <w:tcW w:w="1134" w:type="dxa"/>
          </w:tcPr>
          <w:p w14:paraId="699D0E87" w14:textId="77777777" w:rsidR="00F00FC2" w:rsidRPr="00F00FC2" w:rsidRDefault="00F00FC2" w:rsidP="00F00FC2">
            <w:pPr>
              <w:rPr>
                <w:rFonts w:ascii="Arial" w:hAnsi="Arial" w:cs="Arial"/>
                <w:sz w:val="16"/>
                <w:szCs w:val="16"/>
              </w:rPr>
            </w:pPr>
            <w:r w:rsidRPr="00F00FC2">
              <w:rPr>
                <w:rFonts w:ascii="Arial" w:hAnsi="Arial" w:cs="Arial"/>
                <w:sz w:val="16"/>
                <w:szCs w:val="16"/>
              </w:rPr>
              <w:t>celý prostor</w:t>
            </w:r>
          </w:p>
          <w:p w14:paraId="4B858BD3" w14:textId="494336F2" w:rsidR="00F00FC2" w:rsidRPr="00DB378A" w:rsidRDefault="00F00FC2" w:rsidP="00F00FC2">
            <w:pPr>
              <w:rPr>
                <w:rFonts w:ascii="Arial" w:hAnsi="Arial" w:cs="Arial"/>
                <w:sz w:val="16"/>
                <w:szCs w:val="16"/>
              </w:rPr>
            </w:pPr>
            <w:r w:rsidRPr="00F00FC2">
              <w:rPr>
                <w:rFonts w:ascii="Arial" w:hAnsi="Arial" w:cs="Arial"/>
                <w:sz w:val="16"/>
                <w:szCs w:val="16"/>
              </w:rPr>
              <w:t>náměstí</w:t>
            </w:r>
          </w:p>
        </w:tc>
        <w:tc>
          <w:tcPr>
            <w:tcW w:w="1417" w:type="dxa"/>
          </w:tcPr>
          <w:p w14:paraId="5D51EE46" w14:textId="77777777" w:rsidR="00F00FC2" w:rsidRPr="00DB378A" w:rsidRDefault="00F00FC2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není stanovena</w:t>
            </w:r>
          </w:p>
        </w:tc>
        <w:tc>
          <w:tcPr>
            <w:tcW w:w="2835" w:type="dxa"/>
          </w:tcPr>
          <w:p w14:paraId="2C4E2107" w14:textId="448B3CDA" w:rsidR="001D3EFD" w:rsidRPr="001D3EFD" w:rsidRDefault="001D3EFD" w:rsidP="001D3EFD">
            <w:pPr>
              <w:rPr>
                <w:rFonts w:ascii="Arial" w:hAnsi="Arial" w:cs="Arial"/>
                <w:sz w:val="16"/>
                <w:szCs w:val="16"/>
              </w:rPr>
            </w:pPr>
            <w:r w:rsidRPr="001D3EFD">
              <w:rPr>
                <w:rFonts w:ascii="Arial" w:hAnsi="Arial" w:cs="Arial"/>
                <w:sz w:val="16"/>
                <w:szCs w:val="16"/>
              </w:rPr>
              <w:t>ovoce, zelenina, květiny vč. jmelí a věnců,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3EFD">
              <w:rPr>
                <w:rFonts w:ascii="Arial" w:hAnsi="Arial" w:cs="Arial"/>
                <w:sz w:val="16"/>
                <w:szCs w:val="16"/>
              </w:rPr>
              <w:t xml:space="preserve">ryby, vánoční 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1D3EFD">
              <w:rPr>
                <w:rFonts w:ascii="Arial" w:hAnsi="Arial" w:cs="Arial"/>
                <w:sz w:val="16"/>
                <w:szCs w:val="16"/>
              </w:rPr>
              <w:t>tromečky, potraviny, nápoje,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3EFD">
              <w:rPr>
                <w:rFonts w:ascii="Arial" w:hAnsi="Arial" w:cs="Arial"/>
                <w:sz w:val="16"/>
                <w:szCs w:val="16"/>
              </w:rPr>
              <w:t>občerstvení, řemeslné a umělecké výrobky,</w:t>
            </w:r>
          </w:p>
          <w:p w14:paraId="2B2EDE5B" w14:textId="39460627" w:rsidR="00F00FC2" w:rsidRPr="00DB378A" w:rsidRDefault="001D3EFD" w:rsidP="001D3EFD">
            <w:pPr>
              <w:rPr>
                <w:rFonts w:ascii="Arial" w:hAnsi="Arial" w:cs="Arial"/>
                <w:sz w:val="16"/>
                <w:szCs w:val="16"/>
              </w:rPr>
            </w:pPr>
            <w:r w:rsidRPr="001D3EFD">
              <w:rPr>
                <w:rFonts w:ascii="Arial" w:hAnsi="Arial" w:cs="Arial"/>
                <w:sz w:val="16"/>
                <w:szCs w:val="16"/>
              </w:rPr>
              <w:t>upomínkové, sakrální předměty, suvenýry,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3EFD">
              <w:rPr>
                <w:rFonts w:ascii="Arial" w:hAnsi="Arial" w:cs="Arial"/>
                <w:sz w:val="16"/>
                <w:szCs w:val="16"/>
              </w:rPr>
              <w:t>knihy, regionální produkty</w:t>
            </w:r>
          </w:p>
        </w:tc>
        <w:tc>
          <w:tcPr>
            <w:tcW w:w="2533" w:type="dxa"/>
          </w:tcPr>
          <w:p w14:paraId="40150441" w14:textId="0C5BE780" w:rsidR="00F00FC2" w:rsidRPr="00DB378A" w:rsidRDefault="001D3EFD" w:rsidP="00F00FC2">
            <w:pPr>
              <w:rPr>
                <w:rFonts w:ascii="Arial" w:hAnsi="Arial" w:cs="Arial"/>
                <w:sz w:val="16"/>
                <w:szCs w:val="16"/>
              </w:rPr>
            </w:pPr>
            <w:r w:rsidRPr="00F00FC2">
              <w:rPr>
                <w:rFonts w:ascii="Arial" w:hAnsi="Arial" w:cs="Arial"/>
                <w:sz w:val="16"/>
                <w:szCs w:val="16"/>
              </w:rPr>
              <w:t>umístění stánků je možné pouze v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00FC2">
              <w:rPr>
                <w:rFonts w:ascii="Arial" w:hAnsi="Arial" w:cs="Arial"/>
                <w:sz w:val="16"/>
                <w:szCs w:val="16"/>
              </w:rPr>
              <w:t>rámci jednorázových akcí konaných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00FC2">
              <w:rPr>
                <w:rFonts w:ascii="Arial" w:hAnsi="Arial" w:cs="Arial"/>
                <w:sz w:val="16"/>
                <w:szCs w:val="16"/>
              </w:rPr>
              <w:t>na tomto trž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Pr="00F00FC2">
              <w:rPr>
                <w:rFonts w:ascii="Arial" w:hAnsi="Arial" w:cs="Arial"/>
                <w:sz w:val="16"/>
                <w:szCs w:val="16"/>
              </w:rPr>
              <w:t>šti (Vánoční trhy,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00FC2">
              <w:rPr>
                <w:rFonts w:ascii="Arial" w:hAnsi="Arial" w:cs="Arial"/>
                <w:sz w:val="16"/>
                <w:szCs w:val="16"/>
              </w:rPr>
              <w:t>řemeslné trhy apod.)</w:t>
            </w:r>
          </w:p>
        </w:tc>
        <w:tc>
          <w:tcPr>
            <w:tcW w:w="1124" w:type="dxa"/>
          </w:tcPr>
          <w:p w14:paraId="0150F820" w14:textId="760A3FFB" w:rsidR="00F00FC2" w:rsidRPr="00DB378A" w:rsidRDefault="00F00FC2" w:rsidP="008C7B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</w:tr>
    </w:tbl>
    <w:p w14:paraId="52C26280" w14:textId="0433FD7C" w:rsidR="00F00FC2" w:rsidRDefault="00F00FC2" w:rsidP="00211AA7">
      <w:pPr>
        <w:rPr>
          <w:rFonts w:ascii="Arial" w:hAnsi="Arial" w:cs="Arial"/>
        </w:rPr>
      </w:pPr>
      <w:r w:rsidRPr="00F00FC2">
        <w:rPr>
          <w:rFonts w:ascii="Arial" w:hAnsi="Arial" w:cs="Arial"/>
        </w:rPr>
        <w:drawing>
          <wp:inline distT="0" distB="0" distL="0" distR="0" wp14:anchorId="59903A97" wp14:editId="69407238">
            <wp:extent cx="6645910" cy="3636361"/>
            <wp:effectExtent l="0" t="0" r="2540" b="254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52993" cy="3640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Mkatabulky"/>
        <w:tblpPr w:leftFromText="141" w:rightFromText="141" w:vertAnchor="text" w:horzAnchor="margin" w:tblpY="-39"/>
        <w:tblW w:w="0" w:type="auto"/>
        <w:tblLook w:val="04A0" w:firstRow="1" w:lastRow="0" w:firstColumn="1" w:lastColumn="0" w:noHBand="0" w:noVBand="1"/>
      </w:tblPr>
      <w:tblGrid>
        <w:gridCol w:w="1413"/>
        <w:gridCol w:w="1134"/>
        <w:gridCol w:w="1417"/>
        <w:gridCol w:w="2835"/>
        <w:gridCol w:w="2533"/>
        <w:gridCol w:w="1124"/>
      </w:tblGrid>
      <w:tr w:rsidR="001D3EFD" w:rsidRPr="00DB378A" w14:paraId="68EA59A3" w14:textId="77777777" w:rsidTr="008C7BD9">
        <w:tc>
          <w:tcPr>
            <w:tcW w:w="1413" w:type="dxa"/>
          </w:tcPr>
          <w:p w14:paraId="5E83C168" w14:textId="77777777" w:rsidR="001D3EFD" w:rsidRPr="00DB378A" w:rsidRDefault="001D3EFD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lastRenderedPageBreak/>
              <w:t>název tržiště</w:t>
            </w:r>
          </w:p>
        </w:tc>
        <w:tc>
          <w:tcPr>
            <w:tcW w:w="1134" w:type="dxa"/>
          </w:tcPr>
          <w:p w14:paraId="7F9F989B" w14:textId="77777777" w:rsidR="001D3EFD" w:rsidRPr="00DB378A" w:rsidRDefault="001D3EFD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popis tržiště</w:t>
            </w:r>
          </w:p>
        </w:tc>
        <w:tc>
          <w:tcPr>
            <w:tcW w:w="1417" w:type="dxa"/>
          </w:tcPr>
          <w:p w14:paraId="28AE6CBE" w14:textId="77777777" w:rsidR="001D3EFD" w:rsidRPr="00DB378A" w:rsidRDefault="001D3EFD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kapacita</w:t>
            </w:r>
          </w:p>
        </w:tc>
        <w:tc>
          <w:tcPr>
            <w:tcW w:w="2835" w:type="dxa"/>
          </w:tcPr>
          <w:p w14:paraId="468E875F" w14:textId="77777777" w:rsidR="001D3EFD" w:rsidRPr="00DB378A" w:rsidRDefault="001D3EFD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sortiment</w:t>
            </w:r>
          </w:p>
        </w:tc>
        <w:tc>
          <w:tcPr>
            <w:tcW w:w="2533" w:type="dxa"/>
          </w:tcPr>
          <w:p w14:paraId="64EC12E3" w14:textId="77777777" w:rsidR="001D3EFD" w:rsidRPr="00DB378A" w:rsidRDefault="001D3EFD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období</w:t>
            </w:r>
          </w:p>
        </w:tc>
        <w:tc>
          <w:tcPr>
            <w:tcW w:w="1124" w:type="dxa"/>
          </w:tcPr>
          <w:p w14:paraId="4F9D8454" w14:textId="77777777" w:rsidR="001D3EFD" w:rsidRPr="00DB378A" w:rsidRDefault="001D3EFD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provozovatel</w:t>
            </w:r>
          </w:p>
        </w:tc>
      </w:tr>
      <w:tr w:rsidR="001D3EFD" w:rsidRPr="00DB378A" w14:paraId="2A605DF6" w14:textId="77777777" w:rsidTr="008C7BD9">
        <w:tc>
          <w:tcPr>
            <w:tcW w:w="1413" w:type="dxa"/>
          </w:tcPr>
          <w:p w14:paraId="017DBB3A" w14:textId="3FF072F8" w:rsidR="001D3EFD" w:rsidRPr="00DB378A" w:rsidRDefault="001D3EFD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1D3EFD">
              <w:rPr>
                <w:rFonts w:ascii="Arial" w:hAnsi="Arial" w:cs="Arial"/>
                <w:sz w:val="16"/>
                <w:szCs w:val="16"/>
              </w:rPr>
              <w:t>Dolní náměstí</w:t>
            </w:r>
          </w:p>
        </w:tc>
        <w:tc>
          <w:tcPr>
            <w:tcW w:w="1134" w:type="dxa"/>
          </w:tcPr>
          <w:p w14:paraId="4F8460F5" w14:textId="77777777" w:rsidR="001D3EFD" w:rsidRPr="00F00FC2" w:rsidRDefault="001D3EFD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F00FC2">
              <w:rPr>
                <w:rFonts w:ascii="Arial" w:hAnsi="Arial" w:cs="Arial"/>
                <w:sz w:val="16"/>
                <w:szCs w:val="16"/>
              </w:rPr>
              <w:t>celý prostor</w:t>
            </w:r>
          </w:p>
          <w:p w14:paraId="24887C63" w14:textId="77777777" w:rsidR="001D3EFD" w:rsidRPr="00DB378A" w:rsidRDefault="001D3EFD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F00FC2">
              <w:rPr>
                <w:rFonts w:ascii="Arial" w:hAnsi="Arial" w:cs="Arial"/>
                <w:sz w:val="16"/>
                <w:szCs w:val="16"/>
              </w:rPr>
              <w:t>náměstí</w:t>
            </w:r>
          </w:p>
        </w:tc>
        <w:tc>
          <w:tcPr>
            <w:tcW w:w="1417" w:type="dxa"/>
          </w:tcPr>
          <w:p w14:paraId="231897B1" w14:textId="77777777" w:rsidR="001D3EFD" w:rsidRPr="00DB378A" w:rsidRDefault="001D3EFD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není stanovena</w:t>
            </w:r>
          </w:p>
        </w:tc>
        <w:tc>
          <w:tcPr>
            <w:tcW w:w="2835" w:type="dxa"/>
          </w:tcPr>
          <w:p w14:paraId="01801DD9" w14:textId="77777777" w:rsidR="001D3EFD" w:rsidRPr="001D3EFD" w:rsidRDefault="001D3EFD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1D3EFD">
              <w:rPr>
                <w:rFonts w:ascii="Arial" w:hAnsi="Arial" w:cs="Arial"/>
                <w:sz w:val="16"/>
                <w:szCs w:val="16"/>
              </w:rPr>
              <w:t>ovoce, zelenina, květiny vč. jmelí a věnců,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3EFD">
              <w:rPr>
                <w:rFonts w:ascii="Arial" w:hAnsi="Arial" w:cs="Arial"/>
                <w:sz w:val="16"/>
                <w:szCs w:val="16"/>
              </w:rPr>
              <w:t xml:space="preserve">ryby, vánoční 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1D3EFD">
              <w:rPr>
                <w:rFonts w:ascii="Arial" w:hAnsi="Arial" w:cs="Arial"/>
                <w:sz w:val="16"/>
                <w:szCs w:val="16"/>
              </w:rPr>
              <w:t>tromečky, potraviny, nápoje,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3EFD">
              <w:rPr>
                <w:rFonts w:ascii="Arial" w:hAnsi="Arial" w:cs="Arial"/>
                <w:sz w:val="16"/>
                <w:szCs w:val="16"/>
              </w:rPr>
              <w:t>občerstvení, řemeslné a umělecké výrobky,</w:t>
            </w:r>
          </w:p>
          <w:p w14:paraId="2B05B851" w14:textId="77777777" w:rsidR="001D3EFD" w:rsidRPr="00DB378A" w:rsidRDefault="001D3EFD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1D3EFD">
              <w:rPr>
                <w:rFonts w:ascii="Arial" w:hAnsi="Arial" w:cs="Arial"/>
                <w:sz w:val="16"/>
                <w:szCs w:val="16"/>
              </w:rPr>
              <w:t>upomínkové, sakrální předměty, suvenýry,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3EFD">
              <w:rPr>
                <w:rFonts w:ascii="Arial" w:hAnsi="Arial" w:cs="Arial"/>
                <w:sz w:val="16"/>
                <w:szCs w:val="16"/>
              </w:rPr>
              <w:t>knihy, regionální produkty</w:t>
            </w:r>
          </w:p>
        </w:tc>
        <w:tc>
          <w:tcPr>
            <w:tcW w:w="2533" w:type="dxa"/>
          </w:tcPr>
          <w:p w14:paraId="157CD4E5" w14:textId="77777777" w:rsidR="001D3EFD" w:rsidRPr="00DB378A" w:rsidRDefault="001D3EFD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F00FC2">
              <w:rPr>
                <w:rFonts w:ascii="Arial" w:hAnsi="Arial" w:cs="Arial"/>
                <w:sz w:val="16"/>
                <w:szCs w:val="16"/>
              </w:rPr>
              <w:t>umístění stánků je možné pouze v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00FC2">
              <w:rPr>
                <w:rFonts w:ascii="Arial" w:hAnsi="Arial" w:cs="Arial"/>
                <w:sz w:val="16"/>
                <w:szCs w:val="16"/>
              </w:rPr>
              <w:t>rámci jednorázových akcí konaných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00FC2">
              <w:rPr>
                <w:rFonts w:ascii="Arial" w:hAnsi="Arial" w:cs="Arial"/>
                <w:sz w:val="16"/>
                <w:szCs w:val="16"/>
              </w:rPr>
              <w:t>na tomto trž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Pr="00F00FC2">
              <w:rPr>
                <w:rFonts w:ascii="Arial" w:hAnsi="Arial" w:cs="Arial"/>
                <w:sz w:val="16"/>
                <w:szCs w:val="16"/>
              </w:rPr>
              <w:t>šti (Vánoční trhy,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00FC2">
              <w:rPr>
                <w:rFonts w:ascii="Arial" w:hAnsi="Arial" w:cs="Arial"/>
                <w:sz w:val="16"/>
                <w:szCs w:val="16"/>
              </w:rPr>
              <w:t>řemeslné trhy apod.)</w:t>
            </w:r>
          </w:p>
        </w:tc>
        <w:tc>
          <w:tcPr>
            <w:tcW w:w="1124" w:type="dxa"/>
          </w:tcPr>
          <w:p w14:paraId="71000F85" w14:textId="77777777" w:rsidR="001D3EFD" w:rsidRPr="00DB378A" w:rsidRDefault="001D3EFD" w:rsidP="008C7B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</w:tr>
    </w:tbl>
    <w:p w14:paraId="420A28F4" w14:textId="2D07C8C4" w:rsidR="00F00FC2" w:rsidRDefault="001D3EFD" w:rsidP="00211AA7">
      <w:pPr>
        <w:rPr>
          <w:rFonts w:ascii="Arial" w:hAnsi="Arial" w:cs="Arial"/>
        </w:rPr>
      </w:pPr>
      <w:r w:rsidRPr="001D3EFD">
        <w:rPr>
          <w:rFonts w:ascii="Arial" w:hAnsi="Arial" w:cs="Arial"/>
        </w:rPr>
        <w:drawing>
          <wp:inline distT="0" distB="0" distL="0" distR="0" wp14:anchorId="1EADDA60" wp14:editId="7B86217B">
            <wp:extent cx="6647291" cy="3637116"/>
            <wp:effectExtent l="0" t="0" r="1270" b="190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57706" cy="364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72493" w14:textId="77777777" w:rsidR="001D3EFD" w:rsidRDefault="001D3EFD" w:rsidP="00211AA7">
      <w:pPr>
        <w:rPr>
          <w:rFonts w:ascii="Arial" w:hAnsi="Arial" w:cs="Arial"/>
        </w:rPr>
      </w:pPr>
    </w:p>
    <w:p w14:paraId="47431B63" w14:textId="77777777" w:rsidR="005677B5" w:rsidRDefault="005677B5" w:rsidP="00211AA7">
      <w:pPr>
        <w:rPr>
          <w:rFonts w:ascii="Arial" w:hAnsi="Arial" w:cs="Arial"/>
        </w:rPr>
      </w:pPr>
    </w:p>
    <w:tbl>
      <w:tblPr>
        <w:tblStyle w:val="Mkatabulky"/>
        <w:tblpPr w:leftFromText="141" w:rightFromText="141" w:vertAnchor="text" w:horzAnchor="margin" w:tblpY="-39"/>
        <w:tblW w:w="0" w:type="auto"/>
        <w:tblLook w:val="04A0" w:firstRow="1" w:lastRow="0" w:firstColumn="1" w:lastColumn="0" w:noHBand="0" w:noVBand="1"/>
      </w:tblPr>
      <w:tblGrid>
        <w:gridCol w:w="1413"/>
        <w:gridCol w:w="1134"/>
        <w:gridCol w:w="1417"/>
        <w:gridCol w:w="2835"/>
        <w:gridCol w:w="2533"/>
        <w:gridCol w:w="1124"/>
      </w:tblGrid>
      <w:tr w:rsidR="00E67736" w:rsidRPr="00DB378A" w14:paraId="25962B21" w14:textId="77777777" w:rsidTr="008C7BD9">
        <w:tc>
          <w:tcPr>
            <w:tcW w:w="1413" w:type="dxa"/>
          </w:tcPr>
          <w:p w14:paraId="71F0299F" w14:textId="77777777" w:rsidR="00E67736" w:rsidRPr="00DB378A" w:rsidRDefault="00E67736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název tržiště</w:t>
            </w:r>
          </w:p>
        </w:tc>
        <w:tc>
          <w:tcPr>
            <w:tcW w:w="1134" w:type="dxa"/>
          </w:tcPr>
          <w:p w14:paraId="25799A2C" w14:textId="77777777" w:rsidR="00E67736" w:rsidRPr="00DB378A" w:rsidRDefault="00E67736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popis tržiště</w:t>
            </w:r>
          </w:p>
        </w:tc>
        <w:tc>
          <w:tcPr>
            <w:tcW w:w="1417" w:type="dxa"/>
          </w:tcPr>
          <w:p w14:paraId="451C428E" w14:textId="77777777" w:rsidR="00E67736" w:rsidRPr="00DB378A" w:rsidRDefault="00E67736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kapacita</w:t>
            </w:r>
          </w:p>
        </w:tc>
        <w:tc>
          <w:tcPr>
            <w:tcW w:w="2835" w:type="dxa"/>
          </w:tcPr>
          <w:p w14:paraId="683220BE" w14:textId="77777777" w:rsidR="00E67736" w:rsidRPr="00DB378A" w:rsidRDefault="00E67736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sortiment</w:t>
            </w:r>
          </w:p>
        </w:tc>
        <w:tc>
          <w:tcPr>
            <w:tcW w:w="2533" w:type="dxa"/>
          </w:tcPr>
          <w:p w14:paraId="661F0D16" w14:textId="77777777" w:rsidR="00E67736" w:rsidRPr="00DB378A" w:rsidRDefault="00E67736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období</w:t>
            </w:r>
          </w:p>
        </w:tc>
        <w:tc>
          <w:tcPr>
            <w:tcW w:w="1124" w:type="dxa"/>
          </w:tcPr>
          <w:p w14:paraId="5045ECB1" w14:textId="77777777" w:rsidR="00E67736" w:rsidRPr="00DB378A" w:rsidRDefault="00E67736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provozovatel</w:t>
            </w:r>
          </w:p>
        </w:tc>
      </w:tr>
      <w:tr w:rsidR="00E67736" w:rsidRPr="00DB378A" w14:paraId="01633157" w14:textId="77777777" w:rsidTr="008C7BD9">
        <w:tc>
          <w:tcPr>
            <w:tcW w:w="1413" w:type="dxa"/>
          </w:tcPr>
          <w:p w14:paraId="0D0148E3" w14:textId="7B8F50E3" w:rsidR="00E67736" w:rsidRPr="00DB378A" w:rsidRDefault="00E67736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E67736">
              <w:rPr>
                <w:rFonts w:ascii="Arial" w:hAnsi="Arial" w:cs="Arial"/>
                <w:sz w:val="16"/>
                <w:szCs w:val="16"/>
              </w:rPr>
              <w:t>28. října</w:t>
            </w:r>
          </w:p>
        </w:tc>
        <w:tc>
          <w:tcPr>
            <w:tcW w:w="1134" w:type="dxa"/>
          </w:tcPr>
          <w:p w14:paraId="16FAC161" w14:textId="77777777" w:rsidR="00E67736" w:rsidRPr="00E67736" w:rsidRDefault="00E67736" w:rsidP="00E67736">
            <w:pPr>
              <w:rPr>
                <w:rFonts w:ascii="Arial" w:hAnsi="Arial" w:cs="Arial"/>
                <w:sz w:val="16"/>
                <w:szCs w:val="16"/>
              </w:rPr>
            </w:pPr>
            <w:r w:rsidRPr="00E67736">
              <w:rPr>
                <w:rFonts w:ascii="Arial" w:hAnsi="Arial" w:cs="Arial"/>
                <w:sz w:val="16"/>
                <w:szCs w:val="16"/>
              </w:rPr>
              <w:t>celý prostor</w:t>
            </w:r>
          </w:p>
          <w:p w14:paraId="4D6290DB" w14:textId="2CD95179" w:rsidR="00E67736" w:rsidRPr="00DB378A" w:rsidRDefault="00E67736" w:rsidP="00E67736">
            <w:pPr>
              <w:rPr>
                <w:rFonts w:ascii="Arial" w:hAnsi="Arial" w:cs="Arial"/>
                <w:sz w:val="16"/>
                <w:szCs w:val="16"/>
              </w:rPr>
            </w:pPr>
            <w:r w:rsidRPr="00E67736">
              <w:rPr>
                <w:rFonts w:ascii="Arial" w:hAnsi="Arial" w:cs="Arial"/>
                <w:sz w:val="16"/>
                <w:szCs w:val="16"/>
              </w:rPr>
              <w:t>ulice</w:t>
            </w:r>
          </w:p>
        </w:tc>
        <w:tc>
          <w:tcPr>
            <w:tcW w:w="1417" w:type="dxa"/>
          </w:tcPr>
          <w:p w14:paraId="595C05E3" w14:textId="77777777" w:rsidR="00E67736" w:rsidRPr="00DB378A" w:rsidRDefault="00E67736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není stanovena</w:t>
            </w:r>
          </w:p>
        </w:tc>
        <w:tc>
          <w:tcPr>
            <w:tcW w:w="2835" w:type="dxa"/>
          </w:tcPr>
          <w:p w14:paraId="3A5AB79F" w14:textId="77777777" w:rsidR="00E67736" w:rsidRPr="001D3EFD" w:rsidRDefault="00E67736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1D3EFD">
              <w:rPr>
                <w:rFonts w:ascii="Arial" w:hAnsi="Arial" w:cs="Arial"/>
                <w:sz w:val="16"/>
                <w:szCs w:val="16"/>
              </w:rPr>
              <w:t>ovoce, zelenina, květiny vč. jmelí a věnců,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3EFD">
              <w:rPr>
                <w:rFonts w:ascii="Arial" w:hAnsi="Arial" w:cs="Arial"/>
                <w:sz w:val="16"/>
                <w:szCs w:val="16"/>
              </w:rPr>
              <w:t xml:space="preserve">ryby, vánoční 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1D3EFD">
              <w:rPr>
                <w:rFonts w:ascii="Arial" w:hAnsi="Arial" w:cs="Arial"/>
                <w:sz w:val="16"/>
                <w:szCs w:val="16"/>
              </w:rPr>
              <w:t>tromečky, potraviny, nápoje,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3EFD">
              <w:rPr>
                <w:rFonts w:ascii="Arial" w:hAnsi="Arial" w:cs="Arial"/>
                <w:sz w:val="16"/>
                <w:szCs w:val="16"/>
              </w:rPr>
              <w:t>občerstvení, řemeslné a umělecké výrobky,</w:t>
            </w:r>
          </w:p>
          <w:p w14:paraId="454326A7" w14:textId="77777777" w:rsidR="00E67736" w:rsidRPr="00DB378A" w:rsidRDefault="00E67736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1D3EFD">
              <w:rPr>
                <w:rFonts w:ascii="Arial" w:hAnsi="Arial" w:cs="Arial"/>
                <w:sz w:val="16"/>
                <w:szCs w:val="16"/>
              </w:rPr>
              <w:t>upomínkové, sakrální předměty, suvenýry,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3EFD">
              <w:rPr>
                <w:rFonts w:ascii="Arial" w:hAnsi="Arial" w:cs="Arial"/>
                <w:sz w:val="16"/>
                <w:szCs w:val="16"/>
              </w:rPr>
              <w:t>knihy, regionální produkty</w:t>
            </w:r>
          </w:p>
        </w:tc>
        <w:tc>
          <w:tcPr>
            <w:tcW w:w="2533" w:type="dxa"/>
          </w:tcPr>
          <w:p w14:paraId="3C2EB0FB" w14:textId="77777777" w:rsidR="00E67736" w:rsidRPr="00DB378A" w:rsidRDefault="00E67736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F00FC2">
              <w:rPr>
                <w:rFonts w:ascii="Arial" w:hAnsi="Arial" w:cs="Arial"/>
                <w:sz w:val="16"/>
                <w:szCs w:val="16"/>
              </w:rPr>
              <w:t>umístění stánků je možné pouze v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00FC2">
              <w:rPr>
                <w:rFonts w:ascii="Arial" w:hAnsi="Arial" w:cs="Arial"/>
                <w:sz w:val="16"/>
                <w:szCs w:val="16"/>
              </w:rPr>
              <w:t>rámci jednorázových akcí konaných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00FC2">
              <w:rPr>
                <w:rFonts w:ascii="Arial" w:hAnsi="Arial" w:cs="Arial"/>
                <w:sz w:val="16"/>
                <w:szCs w:val="16"/>
              </w:rPr>
              <w:t>na tomto trž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Pr="00F00FC2">
              <w:rPr>
                <w:rFonts w:ascii="Arial" w:hAnsi="Arial" w:cs="Arial"/>
                <w:sz w:val="16"/>
                <w:szCs w:val="16"/>
              </w:rPr>
              <w:t>šti (Vánoční trhy,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00FC2">
              <w:rPr>
                <w:rFonts w:ascii="Arial" w:hAnsi="Arial" w:cs="Arial"/>
                <w:sz w:val="16"/>
                <w:szCs w:val="16"/>
              </w:rPr>
              <w:t>řemeslné trhy apod.)</w:t>
            </w:r>
          </w:p>
        </w:tc>
        <w:tc>
          <w:tcPr>
            <w:tcW w:w="1124" w:type="dxa"/>
          </w:tcPr>
          <w:p w14:paraId="66485EA1" w14:textId="77777777" w:rsidR="00E67736" w:rsidRPr="00DB378A" w:rsidRDefault="00E67736" w:rsidP="008C7B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</w:tr>
    </w:tbl>
    <w:p w14:paraId="0C3FCCA0" w14:textId="31A86E97" w:rsidR="001D3EFD" w:rsidRDefault="00E67736" w:rsidP="00211AA7">
      <w:pPr>
        <w:rPr>
          <w:rFonts w:ascii="Arial" w:hAnsi="Arial" w:cs="Arial"/>
        </w:rPr>
      </w:pPr>
      <w:r w:rsidRPr="00E67736">
        <w:rPr>
          <w:rFonts w:ascii="Arial" w:hAnsi="Arial" w:cs="Arial"/>
        </w:rPr>
        <w:drawing>
          <wp:inline distT="0" distB="0" distL="0" distR="0" wp14:anchorId="25A76C47" wp14:editId="218B82A7">
            <wp:extent cx="6643304" cy="3638578"/>
            <wp:effectExtent l="0" t="0" r="571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61484" cy="364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E645B" w14:textId="77777777" w:rsidR="00F00FC2" w:rsidRDefault="00F00FC2" w:rsidP="00211AA7">
      <w:pPr>
        <w:rPr>
          <w:rFonts w:ascii="Arial" w:hAnsi="Arial" w:cs="Arial"/>
        </w:rPr>
      </w:pPr>
    </w:p>
    <w:tbl>
      <w:tblPr>
        <w:tblStyle w:val="Mkatabulky"/>
        <w:tblpPr w:leftFromText="141" w:rightFromText="141" w:vertAnchor="text" w:horzAnchor="margin" w:tblpY="-39"/>
        <w:tblW w:w="0" w:type="auto"/>
        <w:tblLook w:val="04A0" w:firstRow="1" w:lastRow="0" w:firstColumn="1" w:lastColumn="0" w:noHBand="0" w:noVBand="1"/>
      </w:tblPr>
      <w:tblGrid>
        <w:gridCol w:w="1413"/>
        <w:gridCol w:w="1134"/>
        <w:gridCol w:w="1417"/>
        <w:gridCol w:w="2835"/>
        <w:gridCol w:w="2533"/>
        <w:gridCol w:w="1124"/>
      </w:tblGrid>
      <w:tr w:rsidR="00CC1677" w:rsidRPr="00DB378A" w14:paraId="4C9F54C3" w14:textId="77777777" w:rsidTr="008C7BD9">
        <w:tc>
          <w:tcPr>
            <w:tcW w:w="1413" w:type="dxa"/>
          </w:tcPr>
          <w:p w14:paraId="0CAC9631" w14:textId="77777777" w:rsidR="00CC1677" w:rsidRPr="00DB378A" w:rsidRDefault="00CC1677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lastRenderedPageBreak/>
              <w:t>název tržiště</w:t>
            </w:r>
          </w:p>
        </w:tc>
        <w:tc>
          <w:tcPr>
            <w:tcW w:w="1134" w:type="dxa"/>
          </w:tcPr>
          <w:p w14:paraId="540A9FAE" w14:textId="77777777" w:rsidR="00CC1677" w:rsidRPr="00DB378A" w:rsidRDefault="00CC1677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popis tržiště</w:t>
            </w:r>
          </w:p>
        </w:tc>
        <w:tc>
          <w:tcPr>
            <w:tcW w:w="1417" w:type="dxa"/>
          </w:tcPr>
          <w:p w14:paraId="369CB3CC" w14:textId="77777777" w:rsidR="00CC1677" w:rsidRPr="00DB378A" w:rsidRDefault="00CC1677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kapacita</w:t>
            </w:r>
          </w:p>
        </w:tc>
        <w:tc>
          <w:tcPr>
            <w:tcW w:w="2835" w:type="dxa"/>
          </w:tcPr>
          <w:p w14:paraId="34AA6DEE" w14:textId="77777777" w:rsidR="00CC1677" w:rsidRPr="00DB378A" w:rsidRDefault="00CC1677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sortiment</w:t>
            </w:r>
          </w:p>
        </w:tc>
        <w:tc>
          <w:tcPr>
            <w:tcW w:w="2533" w:type="dxa"/>
          </w:tcPr>
          <w:p w14:paraId="09480E9E" w14:textId="77777777" w:rsidR="00CC1677" w:rsidRPr="00DB378A" w:rsidRDefault="00CC1677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období</w:t>
            </w:r>
          </w:p>
        </w:tc>
        <w:tc>
          <w:tcPr>
            <w:tcW w:w="1124" w:type="dxa"/>
          </w:tcPr>
          <w:p w14:paraId="2C657DFE" w14:textId="77777777" w:rsidR="00CC1677" w:rsidRPr="00DB378A" w:rsidRDefault="00CC1677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provozovatel</w:t>
            </w:r>
          </w:p>
        </w:tc>
      </w:tr>
      <w:tr w:rsidR="00CC1677" w:rsidRPr="00DB378A" w14:paraId="29C96B89" w14:textId="77777777" w:rsidTr="008C7BD9">
        <w:tc>
          <w:tcPr>
            <w:tcW w:w="1413" w:type="dxa"/>
          </w:tcPr>
          <w:p w14:paraId="17838E5D" w14:textId="2C0A9C16" w:rsidR="00CC1677" w:rsidRPr="00DB378A" w:rsidRDefault="00CC1677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CC1677">
              <w:rPr>
                <w:rFonts w:ascii="Arial" w:hAnsi="Arial" w:cs="Arial"/>
                <w:sz w:val="16"/>
                <w:szCs w:val="16"/>
              </w:rPr>
              <w:t>Riegrova</w:t>
            </w:r>
          </w:p>
        </w:tc>
        <w:tc>
          <w:tcPr>
            <w:tcW w:w="1134" w:type="dxa"/>
          </w:tcPr>
          <w:p w14:paraId="2CF9513D" w14:textId="77777777" w:rsidR="00CC1677" w:rsidRPr="00E67736" w:rsidRDefault="00CC1677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E67736">
              <w:rPr>
                <w:rFonts w:ascii="Arial" w:hAnsi="Arial" w:cs="Arial"/>
                <w:sz w:val="16"/>
                <w:szCs w:val="16"/>
              </w:rPr>
              <w:t>celý prostor</w:t>
            </w:r>
          </w:p>
          <w:p w14:paraId="73AE67A0" w14:textId="77777777" w:rsidR="00CC1677" w:rsidRPr="00DB378A" w:rsidRDefault="00CC1677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E67736">
              <w:rPr>
                <w:rFonts w:ascii="Arial" w:hAnsi="Arial" w:cs="Arial"/>
                <w:sz w:val="16"/>
                <w:szCs w:val="16"/>
              </w:rPr>
              <w:t>ulice</w:t>
            </w:r>
          </w:p>
        </w:tc>
        <w:tc>
          <w:tcPr>
            <w:tcW w:w="1417" w:type="dxa"/>
          </w:tcPr>
          <w:p w14:paraId="04CA567F" w14:textId="77777777" w:rsidR="00CC1677" w:rsidRPr="00DB378A" w:rsidRDefault="00CC1677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není stanovena</w:t>
            </w:r>
          </w:p>
        </w:tc>
        <w:tc>
          <w:tcPr>
            <w:tcW w:w="2835" w:type="dxa"/>
          </w:tcPr>
          <w:p w14:paraId="6164F2DE" w14:textId="77777777" w:rsidR="00CC1677" w:rsidRPr="001D3EFD" w:rsidRDefault="00CC1677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1D3EFD">
              <w:rPr>
                <w:rFonts w:ascii="Arial" w:hAnsi="Arial" w:cs="Arial"/>
                <w:sz w:val="16"/>
                <w:szCs w:val="16"/>
              </w:rPr>
              <w:t>ovoce, zelenina, květiny vč. jmelí a věnců,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3EFD">
              <w:rPr>
                <w:rFonts w:ascii="Arial" w:hAnsi="Arial" w:cs="Arial"/>
                <w:sz w:val="16"/>
                <w:szCs w:val="16"/>
              </w:rPr>
              <w:t xml:space="preserve">ryby, vánoční 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1D3EFD">
              <w:rPr>
                <w:rFonts w:ascii="Arial" w:hAnsi="Arial" w:cs="Arial"/>
                <w:sz w:val="16"/>
                <w:szCs w:val="16"/>
              </w:rPr>
              <w:t>tromečky, potraviny, nápoje,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3EFD">
              <w:rPr>
                <w:rFonts w:ascii="Arial" w:hAnsi="Arial" w:cs="Arial"/>
                <w:sz w:val="16"/>
                <w:szCs w:val="16"/>
              </w:rPr>
              <w:t>občerstvení, řemeslné a umělecké výrobky,</w:t>
            </w:r>
          </w:p>
          <w:p w14:paraId="78C61958" w14:textId="77777777" w:rsidR="00CC1677" w:rsidRPr="00DB378A" w:rsidRDefault="00CC1677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1D3EFD">
              <w:rPr>
                <w:rFonts w:ascii="Arial" w:hAnsi="Arial" w:cs="Arial"/>
                <w:sz w:val="16"/>
                <w:szCs w:val="16"/>
              </w:rPr>
              <w:t>upomínkové, sakrální předměty, suvenýry,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3EFD">
              <w:rPr>
                <w:rFonts w:ascii="Arial" w:hAnsi="Arial" w:cs="Arial"/>
                <w:sz w:val="16"/>
                <w:szCs w:val="16"/>
              </w:rPr>
              <w:t>knihy, regionální produkty</w:t>
            </w:r>
          </w:p>
        </w:tc>
        <w:tc>
          <w:tcPr>
            <w:tcW w:w="2533" w:type="dxa"/>
          </w:tcPr>
          <w:p w14:paraId="62C737FB" w14:textId="77777777" w:rsidR="00CC1677" w:rsidRPr="00DB378A" w:rsidRDefault="00CC1677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F00FC2">
              <w:rPr>
                <w:rFonts w:ascii="Arial" w:hAnsi="Arial" w:cs="Arial"/>
                <w:sz w:val="16"/>
                <w:szCs w:val="16"/>
              </w:rPr>
              <w:t>umístění stánků je možné pouze v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00FC2">
              <w:rPr>
                <w:rFonts w:ascii="Arial" w:hAnsi="Arial" w:cs="Arial"/>
                <w:sz w:val="16"/>
                <w:szCs w:val="16"/>
              </w:rPr>
              <w:t>rámci jednorázových akcí konaných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00FC2">
              <w:rPr>
                <w:rFonts w:ascii="Arial" w:hAnsi="Arial" w:cs="Arial"/>
                <w:sz w:val="16"/>
                <w:szCs w:val="16"/>
              </w:rPr>
              <w:t>na tomto trž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Pr="00F00FC2">
              <w:rPr>
                <w:rFonts w:ascii="Arial" w:hAnsi="Arial" w:cs="Arial"/>
                <w:sz w:val="16"/>
                <w:szCs w:val="16"/>
              </w:rPr>
              <w:t>šti (Vánoční trhy,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00FC2">
              <w:rPr>
                <w:rFonts w:ascii="Arial" w:hAnsi="Arial" w:cs="Arial"/>
                <w:sz w:val="16"/>
                <w:szCs w:val="16"/>
              </w:rPr>
              <w:t>řemeslné trhy apod.)</w:t>
            </w:r>
          </w:p>
        </w:tc>
        <w:tc>
          <w:tcPr>
            <w:tcW w:w="1124" w:type="dxa"/>
          </w:tcPr>
          <w:p w14:paraId="0FBB917F" w14:textId="77777777" w:rsidR="00CC1677" w:rsidRPr="00DB378A" w:rsidRDefault="00CC1677" w:rsidP="008C7B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</w:tr>
    </w:tbl>
    <w:p w14:paraId="6A2D173F" w14:textId="76F204D3" w:rsidR="00F00FC2" w:rsidRDefault="00CC1677" w:rsidP="00211AA7">
      <w:pPr>
        <w:rPr>
          <w:rFonts w:ascii="Arial" w:hAnsi="Arial" w:cs="Arial"/>
        </w:rPr>
      </w:pPr>
      <w:r w:rsidRPr="00CC1677">
        <w:rPr>
          <w:rFonts w:ascii="Arial" w:hAnsi="Arial" w:cs="Arial"/>
        </w:rPr>
        <w:drawing>
          <wp:inline distT="0" distB="0" distL="0" distR="0" wp14:anchorId="3DB00F2F" wp14:editId="6545798F">
            <wp:extent cx="6657141" cy="3637639"/>
            <wp:effectExtent l="0" t="0" r="0" b="127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69709" cy="3644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478CC" w14:textId="77777777" w:rsidR="00F00FC2" w:rsidRDefault="00F00FC2" w:rsidP="00211AA7">
      <w:pPr>
        <w:rPr>
          <w:rFonts w:ascii="Arial" w:hAnsi="Arial" w:cs="Arial"/>
        </w:rPr>
      </w:pPr>
    </w:p>
    <w:p w14:paraId="0092E1D1" w14:textId="77777777" w:rsidR="003D5A72" w:rsidRDefault="003D5A72" w:rsidP="00211AA7">
      <w:pPr>
        <w:rPr>
          <w:rFonts w:ascii="Arial" w:hAnsi="Arial" w:cs="Arial"/>
        </w:rPr>
      </w:pPr>
    </w:p>
    <w:tbl>
      <w:tblPr>
        <w:tblStyle w:val="Mkatabulky"/>
        <w:tblpPr w:leftFromText="141" w:rightFromText="141" w:vertAnchor="text" w:horzAnchor="margin" w:tblpY="-39"/>
        <w:tblW w:w="0" w:type="auto"/>
        <w:tblLook w:val="04A0" w:firstRow="1" w:lastRow="0" w:firstColumn="1" w:lastColumn="0" w:noHBand="0" w:noVBand="1"/>
      </w:tblPr>
      <w:tblGrid>
        <w:gridCol w:w="1413"/>
        <w:gridCol w:w="1134"/>
        <w:gridCol w:w="1417"/>
        <w:gridCol w:w="2835"/>
        <w:gridCol w:w="2533"/>
        <w:gridCol w:w="1124"/>
      </w:tblGrid>
      <w:tr w:rsidR="003D5A72" w:rsidRPr="00DB378A" w14:paraId="262CFBD3" w14:textId="77777777" w:rsidTr="008C7BD9">
        <w:tc>
          <w:tcPr>
            <w:tcW w:w="1413" w:type="dxa"/>
          </w:tcPr>
          <w:p w14:paraId="23BF5E4B" w14:textId="77777777" w:rsidR="003D5A72" w:rsidRPr="00DB378A" w:rsidRDefault="003D5A72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název tržiště</w:t>
            </w:r>
          </w:p>
        </w:tc>
        <w:tc>
          <w:tcPr>
            <w:tcW w:w="1134" w:type="dxa"/>
          </w:tcPr>
          <w:p w14:paraId="7F911751" w14:textId="77777777" w:rsidR="003D5A72" w:rsidRPr="00DB378A" w:rsidRDefault="003D5A72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popis tržiště</w:t>
            </w:r>
          </w:p>
        </w:tc>
        <w:tc>
          <w:tcPr>
            <w:tcW w:w="1417" w:type="dxa"/>
          </w:tcPr>
          <w:p w14:paraId="7C3887D7" w14:textId="77777777" w:rsidR="003D5A72" w:rsidRPr="00DB378A" w:rsidRDefault="003D5A72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kapacita</w:t>
            </w:r>
          </w:p>
        </w:tc>
        <w:tc>
          <w:tcPr>
            <w:tcW w:w="2835" w:type="dxa"/>
          </w:tcPr>
          <w:p w14:paraId="1FC04868" w14:textId="77777777" w:rsidR="003D5A72" w:rsidRPr="00DB378A" w:rsidRDefault="003D5A72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sortiment</w:t>
            </w:r>
          </w:p>
        </w:tc>
        <w:tc>
          <w:tcPr>
            <w:tcW w:w="2533" w:type="dxa"/>
          </w:tcPr>
          <w:p w14:paraId="2EA676A7" w14:textId="77777777" w:rsidR="003D5A72" w:rsidRPr="00DB378A" w:rsidRDefault="003D5A72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období</w:t>
            </w:r>
          </w:p>
        </w:tc>
        <w:tc>
          <w:tcPr>
            <w:tcW w:w="1124" w:type="dxa"/>
          </w:tcPr>
          <w:p w14:paraId="4322B956" w14:textId="77777777" w:rsidR="003D5A72" w:rsidRPr="00DB378A" w:rsidRDefault="003D5A72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provozovatel</w:t>
            </w:r>
          </w:p>
        </w:tc>
      </w:tr>
      <w:tr w:rsidR="003D5A72" w:rsidRPr="00DB378A" w14:paraId="1985B30A" w14:textId="77777777" w:rsidTr="008C7BD9">
        <w:tc>
          <w:tcPr>
            <w:tcW w:w="1413" w:type="dxa"/>
          </w:tcPr>
          <w:p w14:paraId="26C5907E" w14:textId="6847CBE3" w:rsidR="003D5A72" w:rsidRPr="00DB378A" w:rsidRDefault="003D5A72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3D5A72">
              <w:rPr>
                <w:rFonts w:ascii="Arial" w:hAnsi="Arial" w:cs="Arial"/>
                <w:sz w:val="16"/>
                <w:szCs w:val="16"/>
              </w:rPr>
              <w:t>Ostružnická</w:t>
            </w:r>
          </w:p>
        </w:tc>
        <w:tc>
          <w:tcPr>
            <w:tcW w:w="1134" w:type="dxa"/>
          </w:tcPr>
          <w:p w14:paraId="0444E627" w14:textId="77777777" w:rsidR="003D5A72" w:rsidRPr="00E67736" w:rsidRDefault="003D5A72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E67736">
              <w:rPr>
                <w:rFonts w:ascii="Arial" w:hAnsi="Arial" w:cs="Arial"/>
                <w:sz w:val="16"/>
                <w:szCs w:val="16"/>
              </w:rPr>
              <w:t>celý prostor</w:t>
            </w:r>
          </w:p>
          <w:p w14:paraId="623E185E" w14:textId="77777777" w:rsidR="003D5A72" w:rsidRPr="00DB378A" w:rsidRDefault="003D5A72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E67736">
              <w:rPr>
                <w:rFonts w:ascii="Arial" w:hAnsi="Arial" w:cs="Arial"/>
                <w:sz w:val="16"/>
                <w:szCs w:val="16"/>
              </w:rPr>
              <w:t>ulice</w:t>
            </w:r>
          </w:p>
        </w:tc>
        <w:tc>
          <w:tcPr>
            <w:tcW w:w="1417" w:type="dxa"/>
          </w:tcPr>
          <w:p w14:paraId="0339C2D1" w14:textId="77777777" w:rsidR="003D5A72" w:rsidRPr="00DB378A" w:rsidRDefault="003D5A72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není stanovena</w:t>
            </w:r>
          </w:p>
        </w:tc>
        <w:tc>
          <w:tcPr>
            <w:tcW w:w="2835" w:type="dxa"/>
          </w:tcPr>
          <w:p w14:paraId="59F37848" w14:textId="77777777" w:rsidR="003D5A72" w:rsidRPr="001D3EFD" w:rsidRDefault="003D5A72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1D3EFD">
              <w:rPr>
                <w:rFonts w:ascii="Arial" w:hAnsi="Arial" w:cs="Arial"/>
                <w:sz w:val="16"/>
                <w:szCs w:val="16"/>
              </w:rPr>
              <w:t>ovoce, zelenina, květiny vč. jmelí a věnců,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3EFD">
              <w:rPr>
                <w:rFonts w:ascii="Arial" w:hAnsi="Arial" w:cs="Arial"/>
                <w:sz w:val="16"/>
                <w:szCs w:val="16"/>
              </w:rPr>
              <w:t xml:space="preserve">ryby, vánoční 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1D3EFD">
              <w:rPr>
                <w:rFonts w:ascii="Arial" w:hAnsi="Arial" w:cs="Arial"/>
                <w:sz w:val="16"/>
                <w:szCs w:val="16"/>
              </w:rPr>
              <w:t>tromečky, potraviny, nápoje,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3EFD">
              <w:rPr>
                <w:rFonts w:ascii="Arial" w:hAnsi="Arial" w:cs="Arial"/>
                <w:sz w:val="16"/>
                <w:szCs w:val="16"/>
              </w:rPr>
              <w:t>občerstvení, řemeslné a umělecké výrobky,</w:t>
            </w:r>
          </w:p>
          <w:p w14:paraId="6C5A5060" w14:textId="77777777" w:rsidR="003D5A72" w:rsidRPr="00DB378A" w:rsidRDefault="003D5A72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1D3EFD">
              <w:rPr>
                <w:rFonts w:ascii="Arial" w:hAnsi="Arial" w:cs="Arial"/>
                <w:sz w:val="16"/>
                <w:szCs w:val="16"/>
              </w:rPr>
              <w:t>upomínkové, sakrální předměty, suvenýry,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3EFD">
              <w:rPr>
                <w:rFonts w:ascii="Arial" w:hAnsi="Arial" w:cs="Arial"/>
                <w:sz w:val="16"/>
                <w:szCs w:val="16"/>
              </w:rPr>
              <w:t>knihy, regionální produkty</w:t>
            </w:r>
          </w:p>
        </w:tc>
        <w:tc>
          <w:tcPr>
            <w:tcW w:w="2533" w:type="dxa"/>
          </w:tcPr>
          <w:p w14:paraId="5FCA6B22" w14:textId="77777777" w:rsidR="003D5A72" w:rsidRPr="00DB378A" w:rsidRDefault="003D5A72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F00FC2">
              <w:rPr>
                <w:rFonts w:ascii="Arial" w:hAnsi="Arial" w:cs="Arial"/>
                <w:sz w:val="16"/>
                <w:szCs w:val="16"/>
              </w:rPr>
              <w:t>umístění stánků je možné pouze v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00FC2">
              <w:rPr>
                <w:rFonts w:ascii="Arial" w:hAnsi="Arial" w:cs="Arial"/>
                <w:sz w:val="16"/>
                <w:szCs w:val="16"/>
              </w:rPr>
              <w:t>rámci jednorázových akcí konaných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00FC2">
              <w:rPr>
                <w:rFonts w:ascii="Arial" w:hAnsi="Arial" w:cs="Arial"/>
                <w:sz w:val="16"/>
                <w:szCs w:val="16"/>
              </w:rPr>
              <w:t>na tomto trž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Pr="00F00FC2">
              <w:rPr>
                <w:rFonts w:ascii="Arial" w:hAnsi="Arial" w:cs="Arial"/>
                <w:sz w:val="16"/>
                <w:szCs w:val="16"/>
              </w:rPr>
              <w:t>šti (Vánoční trhy,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00FC2">
              <w:rPr>
                <w:rFonts w:ascii="Arial" w:hAnsi="Arial" w:cs="Arial"/>
                <w:sz w:val="16"/>
                <w:szCs w:val="16"/>
              </w:rPr>
              <w:t>řemeslné trhy apod.)</w:t>
            </w:r>
          </w:p>
        </w:tc>
        <w:tc>
          <w:tcPr>
            <w:tcW w:w="1124" w:type="dxa"/>
          </w:tcPr>
          <w:p w14:paraId="737CE5B8" w14:textId="77777777" w:rsidR="003D5A72" w:rsidRPr="00DB378A" w:rsidRDefault="003D5A72" w:rsidP="008C7B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</w:tr>
    </w:tbl>
    <w:p w14:paraId="5B4D2321" w14:textId="66E92FCA" w:rsidR="00F00FC2" w:rsidRDefault="003D5A72" w:rsidP="00211AA7">
      <w:pPr>
        <w:rPr>
          <w:rFonts w:ascii="Arial" w:hAnsi="Arial" w:cs="Arial"/>
        </w:rPr>
      </w:pPr>
      <w:r w:rsidRPr="003D5A72">
        <w:rPr>
          <w:rFonts w:ascii="Arial" w:hAnsi="Arial" w:cs="Arial"/>
        </w:rPr>
        <w:drawing>
          <wp:inline distT="0" distB="0" distL="0" distR="0" wp14:anchorId="1ADB560A" wp14:editId="2522E36B">
            <wp:extent cx="6639340" cy="3632766"/>
            <wp:effectExtent l="0" t="0" r="0" b="635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67298" cy="3648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0E9A1" w14:textId="77777777" w:rsidR="00F00FC2" w:rsidRDefault="00F00FC2" w:rsidP="00211AA7">
      <w:pPr>
        <w:rPr>
          <w:rFonts w:ascii="Arial" w:hAnsi="Arial" w:cs="Arial"/>
        </w:rPr>
      </w:pPr>
    </w:p>
    <w:tbl>
      <w:tblPr>
        <w:tblStyle w:val="Mkatabulky"/>
        <w:tblpPr w:leftFromText="141" w:rightFromText="141" w:vertAnchor="text" w:horzAnchor="margin" w:tblpY="-39"/>
        <w:tblW w:w="0" w:type="auto"/>
        <w:tblLook w:val="04A0" w:firstRow="1" w:lastRow="0" w:firstColumn="1" w:lastColumn="0" w:noHBand="0" w:noVBand="1"/>
      </w:tblPr>
      <w:tblGrid>
        <w:gridCol w:w="1271"/>
        <w:gridCol w:w="1418"/>
        <w:gridCol w:w="1275"/>
        <w:gridCol w:w="2835"/>
        <w:gridCol w:w="2533"/>
        <w:gridCol w:w="1124"/>
      </w:tblGrid>
      <w:tr w:rsidR="001B4866" w:rsidRPr="00DB378A" w14:paraId="1E781788" w14:textId="77777777" w:rsidTr="001B4866">
        <w:tc>
          <w:tcPr>
            <w:tcW w:w="1271" w:type="dxa"/>
          </w:tcPr>
          <w:p w14:paraId="55BE8F4E" w14:textId="77777777" w:rsidR="001B4866" w:rsidRPr="00DB378A" w:rsidRDefault="001B4866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lastRenderedPageBreak/>
              <w:t>název tržiště</w:t>
            </w:r>
          </w:p>
        </w:tc>
        <w:tc>
          <w:tcPr>
            <w:tcW w:w="1418" w:type="dxa"/>
          </w:tcPr>
          <w:p w14:paraId="0A8C8798" w14:textId="77777777" w:rsidR="001B4866" w:rsidRPr="00DB378A" w:rsidRDefault="001B4866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popis tržiště</w:t>
            </w:r>
          </w:p>
        </w:tc>
        <w:tc>
          <w:tcPr>
            <w:tcW w:w="1275" w:type="dxa"/>
          </w:tcPr>
          <w:p w14:paraId="4C3A870B" w14:textId="77777777" w:rsidR="001B4866" w:rsidRPr="00DB378A" w:rsidRDefault="001B4866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kapacita</w:t>
            </w:r>
          </w:p>
        </w:tc>
        <w:tc>
          <w:tcPr>
            <w:tcW w:w="2835" w:type="dxa"/>
          </w:tcPr>
          <w:p w14:paraId="7C5B8D01" w14:textId="77777777" w:rsidR="001B4866" w:rsidRPr="00DB378A" w:rsidRDefault="001B4866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sortiment</w:t>
            </w:r>
          </w:p>
        </w:tc>
        <w:tc>
          <w:tcPr>
            <w:tcW w:w="2533" w:type="dxa"/>
          </w:tcPr>
          <w:p w14:paraId="5F3D61A9" w14:textId="77777777" w:rsidR="001B4866" w:rsidRPr="00DB378A" w:rsidRDefault="001B4866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období</w:t>
            </w:r>
          </w:p>
        </w:tc>
        <w:tc>
          <w:tcPr>
            <w:tcW w:w="1124" w:type="dxa"/>
          </w:tcPr>
          <w:p w14:paraId="50D88BCD" w14:textId="77777777" w:rsidR="001B4866" w:rsidRPr="00DB378A" w:rsidRDefault="001B4866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provozovatel</w:t>
            </w:r>
          </w:p>
        </w:tc>
      </w:tr>
      <w:tr w:rsidR="001B4866" w:rsidRPr="00DB378A" w14:paraId="506BC23C" w14:textId="77777777" w:rsidTr="001B4866">
        <w:tc>
          <w:tcPr>
            <w:tcW w:w="1271" w:type="dxa"/>
          </w:tcPr>
          <w:p w14:paraId="002B9101" w14:textId="43DC1944" w:rsidR="001B4866" w:rsidRPr="00DB378A" w:rsidRDefault="001B4866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1B4866">
              <w:rPr>
                <w:rFonts w:ascii="Arial" w:hAnsi="Arial" w:cs="Arial"/>
                <w:sz w:val="16"/>
                <w:szCs w:val="16"/>
              </w:rPr>
              <w:t>proluka Ztracená</w:t>
            </w:r>
          </w:p>
        </w:tc>
        <w:tc>
          <w:tcPr>
            <w:tcW w:w="1418" w:type="dxa"/>
          </w:tcPr>
          <w:p w14:paraId="7B25441A" w14:textId="77777777" w:rsidR="001B4866" w:rsidRPr="001B4866" w:rsidRDefault="001B4866" w:rsidP="001B486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B4866">
              <w:rPr>
                <w:rFonts w:ascii="Arial" w:hAnsi="Arial" w:cs="Arial"/>
                <w:sz w:val="16"/>
                <w:szCs w:val="16"/>
              </w:rPr>
              <w:t>parc.č</w:t>
            </w:r>
            <w:proofErr w:type="spellEnd"/>
            <w:r w:rsidRPr="001B4866">
              <w:rPr>
                <w:rFonts w:ascii="Arial" w:hAnsi="Arial" w:cs="Arial"/>
                <w:sz w:val="16"/>
                <w:szCs w:val="16"/>
              </w:rPr>
              <w:t>. 474 a</w:t>
            </w:r>
          </w:p>
          <w:p w14:paraId="5FB2A52F" w14:textId="77777777" w:rsidR="001B4866" w:rsidRPr="001B4866" w:rsidRDefault="001B4866" w:rsidP="001B486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B4866">
              <w:rPr>
                <w:rFonts w:ascii="Arial" w:hAnsi="Arial" w:cs="Arial"/>
                <w:sz w:val="16"/>
                <w:szCs w:val="16"/>
              </w:rPr>
              <w:t>parc.č</w:t>
            </w:r>
            <w:proofErr w:type="spellEnd"/>
            <w:r w:rsidRPr="001B4866">
              <w:rPr>
                <w:rFonts w:ascii="Arial" w:hAnsi="Arial" w:cs="Arial"/>
                <w:sz w:val="16"/>
                <w:szCs w:val="16"/>
              </w:rPr>
              <w:t>. 501</w:t>
            </w:r>
          </w:p>
          <w:p w14:paraId="52BA12FE" w14:textId="0F3AC427" w:rsidR="001B4866" w:rsidRPr="00DB378A" w:rsidRDefault="001B4866" w:rsidP="001B486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B4866">
              <w:rPr>
                <w:rFonts w:ascii="Arial" w:hAnsi="Arial" w:cs="Arial"/>
                <w:sz w:val="16"/>
                <w:szCs w:val="16"/>
              </w:rPr>
              <w:t>k.ú</w:t>
            </w:r>
            <w:proofErr w:type="spellEnd"/>
            <w:r w:rsidRPr="001B4866">
              <w:rPr>
                <w:rFonts w:ascii="Arial" w:hAnsi="Arial" w:cs="Arial"/>
                <w:sz w:val="16"/>
                <w:szCs w:val="16"/>
              </w:rPr>
              <w:t>. Olomouc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1B4866">
              <w:rPr>
                <w:rFonts w:ascii="Arial" w:hAnsi="Arial" w:cs="Arial"/>
                <w:sz w:val="16"/>
                <w:szCs w:val="16"/>
              </w:rPr>
              <w:t>město</w:t>
            </w:r>
          </w:p>
        </w:tc>
        <w:tc>
          <w:tcPr>
            <w:tcW w:w="1275" w:type="dxa"/>
          </w:tcPr>
          <w:p w14:paraId="47778306" w14:textId="77777777" w:rsidR="001B4866" w:rsidRPr="00DB378A" w:rsidRDefault="001B4866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není stanovena</w:t>
            </w:r>
          </w:p>
        </w:tc>
        <w:tc>
          <w:tcPr>
            <w:tcW w:w="2835" w:type="dxa"/>
          </w:tcPr>
          <w:p w14:paraId="4EEA5478" w14:textId="77777777" w:rsidR="001B4866" w:rsidRPr="001D3EFD" w:rsidRDefault="001B4866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1D3EFD">
              <w:rPr>
                <w:rFonts w:ascii="Arial" w:hAnsi="Arial" w:cs="Arial"/>
                <w:sz w:val="16"/>
                <w:szCs w:val="16"/>
              </w:rPr>
              <w:t>ovoce, zelenina, květiny vč. jmelí a věnců,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3EFD">
              <w:rPr>
                <w:rFonts w:ascii="Arial" w:hAnsi="Arial" w:cs="Arial"/>
                <w:sz w:val="16"/>
                <w:szCs w:val="16"/>
              </w:rPr>
              <w:t xml:space="preserve">ryby, vánoční 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1D3EFD">
              <w:rPr>
                <w:rFonts w:ascii="Arial" w:hAnsi="Arial" w:cs="Arial"/>
                <w:sz w:val="16"/>
                <w:szCs w:val="16"/>
              </w:rPr>
              <w:t>tromečky, potraviny, nápoje,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3EFD">
              <w:rPr>
                <w:rFonts w:ascii="Arial" w:hAnsi="Arial" w:cs="Arial"/>
                <w:sz w:val="16"/>
                <w:szCs w:val="16"/>
              </w:rPr>
              <w:t>občerstvení, řemeslné a umělecké výrobky,</w:t>
            </w:r>
          </w:p>
          <w:p w14:paraId="0EB770E3" w14:textId="77777777" w:rsidR="001B4866" w:rsidRPr="00DB378A" w:rsidRDefault="001B4866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1D3EFD">
              <w:rPr>
                <w:rFonts w:ascii="Arial" w:hAnsi="Arial" w:cs="Arial"/>
                <w:sz w:val="16"/>
                <w:szCs w:val="16"/>
              </w:rPr>
              <w:t>upomínkové, sakrální předměty, suvenýry,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3EFD">
              <w:rPr>
                <w:rFonts w:ascii="Arial" w:hAnsi="Arial" w:cs="Arial"/>
                <w:sz w:val="16"/>
                <w:szCs w:val="16"/>
              </w:rPr>
              <w:t>knihy, regionální produkty</w:t>
            </w:r>
          </w:p>
        </w:tc>
        <w:tc>
          <w:tcPr>
            <w:tcW w:w="2533" w:type="dxa"/>
          </w:tcPr>
          <w:p w14:paraId="2E728085" w14:textId="2BF81F2C" w:rsidR="001B4866" w:rsidRPr="00DB378A" w:rsidRDefault="001B4866" w:rsidP="001B4866">
            <w:pPr>
              <w:rPr>
                <w:rFonts w:ascii="Arial" w:hAnsi="Arial" w:cs="Arial"/>
                <w:sz w:val="16"/>
                <w:szCs w:val="16"/>
              </w:rPr>
            </w:pPr>
            <w:r w:rsidRPr="001B4866">
              <w:rPr>
                <w:rFonts w:ascii="Arial" w:hAnsi="Arial" w:cs="Arial"/>
                <w:sz w:val="16"/>
                <w:szCs w:val="16"/>
              </w:rPr>
              <w:t>umístění stánků je možné pouze v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B4866">
              <w:rPr>
                <w:rFonts w:ascii="Arial" w:hAnsi="Arial" w:cs="Arial"/>
                <w:sz w:val="16"/>
                <w:szCs w:val="16"/>
              </w:rPr>
              <w:t>rámci jednorázových akcí v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1B4866">
              <w:rPr>
                <w:rFonts w:ascii="Arial" w:hAnsi="Arial" w:cs="Arial"/>
                <w:sz w:val="16"/>
                <w:szCs w:val="16"/>
              </w:rPr>
              <w:t>průběhu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B4866">
              <w:rPr>
                <w:rFonts w:ascii="Arial" w:hAnsi="Arial" w:cs="Arial"/>
                <w:sz w:val="16"/>
                <w:szCs w:val="16"/>
              </w:rPr>
              <w:t>celého roku</w:t>
            </w:r>
          </w:p>
        </w:tc>
        <w:tc>
          <w:tcPr>
            <w:tcW w:w="1124" w:type="dxa"/>
          </w:tcPr>
          <w:p w14:paraId="79B92FCD" w14:textId="77777777" w:rsidR="001B4866" w:rsidRPr="00DB378A" w:rsidRDefault="001B4866" w:rsidP="008C7B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</w:tr>
    </w:tbl>
    <w:p w14:paraId="0B9506FB" w14:textId="6B56AB03" w:rsidR="00F00FC2" w:rsidRDefault="001B4866" w:rsidP="00211AA7">
      <w:pPr>
        <w:rPr>
          <w:rFonts w:ascii="Arial" w:hAnsi="Arial" w:cs="Arial"/>
        </w:rPr>
      </w:pPr>
      <w:r w:rsidRPr="001B4866">
        <w:rPr>
          <w:rFonts w:ascii="Arial" w:hAnsi="Arial" w:cs="Arial"/>
        </w:rPr>
        <w:drawing>
          <wp:inline distT="0" distB="0" distL="0" distR="0" wp14:anchorId="76EB80E8" wp14:editId="53ED9382">
            <wp:extent cx="6647291" cy="3632257"/>
            <wp:effectExtent l="0" t="0" r="1270" b="635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08084" cy="3665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E70C3" w14:textId="77777777" w:rsidR="00F00FC2" w:rsidRDefault="00F00FC2" w:rsidP="00211AA7">
      <w:pPr>
        <w:rPr>
          <w:rFonts w:ascii="Arial" w:hAnsi="Arial" w:cs="Arial"/>
        </w:rPr>
      </w:pPr>
    </w:p>
    <w:p w14:paraId="5056DA70" w14:textId="77777777" w:rsidR="00D11D88" w:rsidRDefault="00D11D88" w:rsidP="00211AA7">
      <w:pPr>
        <w:rPr>
          <w:rFonts w:ascii="Arial" w:hAnsi="Arial" w:cs="Arial"/>
        </w:rPr>
      </w:pPr>
    </w:p>
    <w:tbl>
      <w:tblPr>
        <w:tblStyle w:val="Mkatabulky"/>
        <w:tblpPr w:leftFromText="141" w:rightFromText="141" w:vertAnchor="text" w:horzAnchor="margin" w:tblpY="-39"/>
        <w:tblW w:w="0" w:type="auto"/>
        <w:tblLook w:val="04A0" w:firstRow="1" w:lastRow="0" w:firstColumn="1" w:lastColumn="0" w:noHBand="0" w:noVBand="1"/>
      </w:tblPr>
      <w:tblGrid>
        <w:gridCol w:w="1413"/>
        <w:gridCol w:w="4111"/>
        <w:gridCol w:w="992"/>
        <w:gridCol w:w="1906"/>
        <w:gridCol w:w="910"/>
        <w:gridCol w:w="1124"/>
      </w:tblGrid>
      <w:tr w:rsidR="00D11D88" w:rsidRPr="00DB378A" w14:paraId="065394C0" w14:textId="77777777" w:rsidTr="00D11D88">
        <w:tc>
          <w:tcPr>
            <w:tcW w:w="1413" w:type="dxa"/>
          </w:tcPr>
          <w:p w14:paraId="26E746EB" w14:textId="77777777" w:rsidR="00D11D88" w:rsidRPr="00DB378A" w:rsidRDefault="00D11D88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název tržiště</w:t>
            </w:r>
          </w:p>
        </w:tc>
        <w:tc>
          <w:tcPr>
            <w:tcW w:w="4111" w:type="dxa"/>
          </w:tcPr>
          <w:p w14:paraId="11985A93" w14:textId="77777777" w:rsidR="00D11D88" w:rsidRPr="00DB378A" w:rsidRDefault="00D11D88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popis tržiště</w:t>
            </w:r>
          </w:p>
        </w:tc>
        <w:tc>
          <w:tcPr>
            <w:tcW w:w="992" w:type="dxa"/>
          </w:tcPr>
          <w:p w14:paraId="1CD76B88" w14:textId="77777777" w:rsidR="00D11D88" w:rsidRPr="00DB378A" w:rsidRDefault="00D11D88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kapacita</w:t>
            </w:r>
          </w:p>
        </w:tc>
        <w:tc>
          <w:tcPr>
            <w:tcW w:w="1906" w:type="dxa"/>
          </w:tcPr>
          <w:p w14:paraId="0F4507BE" w14:textId="77777777" w:rsidR="00D11D88" w:rsidRPr="00DB378A" w:rsidRDefault="00D11D88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sortiment</w:t>
            </w:r>
          </w:p>
        </w:tc>
        <w:tc>
          <w:tcPr>
            <w:tcW w:w="910" w:type="dxa"/>
          </w:tcPr>
          <w:p w14:paraId="6646B480" w14:textId="77777777" w:rsidR="00D11D88" w:rsidRPr="00DB378A" w:rsidRDefault="00D11D88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období</w:t>
            </w:r>
          </w:p>
        </w:tc>
        <w:tc>
          <w:tcPr>
            <w:tcW w:w="1124" w:type="dxa"/>
          </w:tcPr>
          <w:p w14:paraId="41878058" w14:textId="77777777" w:rsidR="00D11D88" w:rsidRPr="00DB378A" w:rsidRDefault="00D11D88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provozovatel</w:t>
            </w:r>
          </w:p>
        </w:tc>
      </w:tr>
      <w:tr w:rsidR="00D11D88" w:rsidRPr="00DB378A" w14:paraId="03C1FB2A" w14:textId="77777777" w:rsidTr="00D11D88">
        <w:tc>
          <w:tcPr>
            <w:tcW w:w="1413" w:type="dxa"/>
          </w:tcPr>
          <w:p w14:paraId="4F7E48FD" w14:textId="0F6DC90A" w:rsidR="00D11D88" w:rsidRPr="00DB378A" w:rsidRDefault="00D11D88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11D88">
              <w:rPr>
                <w:rFonts w:ascii="Arial" w:hAnsi="Arial" w:cs="Arial"/>
                <w:sz w:val="16"/>
                <w:szCs w:val="16"/>
              </w:rPr>
              <w:t>Velkomoravská</w:t>
            </w:r>
          </w:p>
        </w:tc>
        <w:tc>
          <w:tcPr>
            <w:tcW w:w="4111" w:type="dxa"/>
          </w:tcPr>
          <w:p w14:paraId="3AC2F770" w14:textId="10A9EB74" w:rsidR="00D11D88" w:rsidRPr="00DB378A" w:rsidRDefault="00D11D88" w:rsidP="00D11D88">
            <w:pPr>
              <w:rPr>
                <w:rFonts w:ascii="Arial" w:hAnsi="Arial" w:cs="Arial"/>
                <w:sz w:val="16"/>
                <w:szCs w:val="16"/>
              </w:rPr>
            </w:pPr>
            <w:r w:rsidRPr="00D11D88">
              <w:rPr>
                <w:rFonts w:ascii="Arial" w:hAnsi="Arial" w:cs="Arial"/>
                <w:sz w:val="16"/>
                <w:szCs w:val="16"/>
              </w:rPr>
              <w:t>Obdélník o rozměrech 10 x 1,5 m na zpevněné ploše na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11D88">
              <w:rPr>
                <w:rFonts w:ascii="Arial" w:hAnsi="Arial" w:cs="Arial"/>
                <w:sz w:val="16"/>
                <w:szCs w:val="16"/>
              </w:rPr>
              <w:t xml:space="preserve">pozemku </w:t>
            </w:r>
            <w:proofErr w:type="spellStart"/>
            <w:r w:rsidRPr="00D11D88">
              <w:rPr>
                <w:rFonts w:ascii="Arial" w:hAnsi="Arial" w:cs="Arial"/>
                <w:sz w:val="16"/>
                <w:szCs w:val="16"/>
              </w:rPr>
              <w:t>parc</w:t>
            </w:r>
            <w:proofErr w:type="spellEnd"/>
            <w:r w:rsidRPr="00D11D88">
              <w:rPr>
                <w:rFonts w:ascii="Arial" w:hAnsi="Arial" w:cs="Arial"/>
                <w:sz w:val="16"/>
                <w:szCs w:val="16"/>
              </w:rPr>
              <w:t xml:space="preserve">. č. 575/55 před objektem č.p. 590 </w:t>
            </w:r>
            <w:proofErr w:type="spellStart"/>
            <w:r w:rsidRPr="00D11D88">
              <w:rPr>
                <w:rFonts w:ascii="Arial" w:hAnsi="Arial" w:cs="Arial"/>
                <w:sz w:val="16"/>
                <w:szCs w:val="16"/>
              </w:rPr>
              <w:t>k.ú</w:t>
            </w:r>
            <w:proofErr w:type="spellEnd"/>
            <w:r w:rsidRPr="00D11D88">
              <w:rPr>
                <w:rFonts w:ascii="Arial" w:hAnsi="Arial" w:cs="Arial"/>
                <w:sz w:val="16"/>
                <w:szCs w:val="16"/>
              </w:rPr>
              <w:t>. Nové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11D88">
              <w:rPr>
                <w:rFonts w:ascii="Arial" w:hAnsi="Arial" w:cs="Arial"/>
                <w:sz w:val="16"/>
                <w:szCs w:val="16"/>
              </w:rPr>
              <w:t>Sady u Olomouce, obec Olomouc, viz. orientační zákres.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11D88">
              <w:rPr>
                <w:rFonts w:ascii="Arial" w:hAnsi="Arial" w:cs="Arial"/>
                <w:sz w:val="16"/>
                <w:szCs w:val="16"/>
              </w:rPr>
              <w:t>Dolní hrana daného obdélníku je umístěna cca 7,5 m severně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11D88">
              <w:rPr>
                <w:rFonts w:ascii="Arial" w:hAnsi="Arial" w:cs="Arial"/>
                <w:sz w:val="16"/>
                <w:szCs w:val="16"/>
              </w:rPr>
              <w:t xml:space="preserve">od společné hranice pozemků par. č. 575/55 a 673/1 </w:t>
            </w:r>
            <w:proofErr w:type="spellStart"/>
            <w:r w:rsidRPr="00D11D88">
              <w:rPr>
                <w:rFonts w:ascii="Arial" w:hAnsi="Arial" w:cs="Arial"/>
                <w:sz w:val="16"/>
                <w:szCs w:val="16"/>
              </w:rPr>
              <w:t>k.ú</w:t>
            </w:r>
            <w:proofErr w:type="spellEnd"/>
            <w:r w:rsidRPr="00D11D88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11D88">
              <w:rPr>
                <w:rFonts w:ascii="Arial" w:hAnsi="Arial" w:cs="Arial"/>
                <w:sz w:val="16"/>
                <w:szCs w:val="16"/>
              </w:rPr>
              <w:t>Nové Sady u Olomouce.</w:t>
            </w:r>
          </w:p>
        </w:tc>
        <w:tc>
          <w:tcPr>
            <w:tcW w:w="992" w:type="dxa"/>
          </w:tcPr>
          <w:p w14:paraId="649B623F" w14:textId="2CC8BB10" w:rsidR="00D11D88" w:rsidRPr="00DB378A" w:rsidRDefault="00D11D88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11D88">
              <w:rPr>
                <w:rFonts w:ascii="Arial" w:hAnsi="Arial" w:cs="Arial"/>
                <w:sz w:val="16"/>
                <w:szCs w:val="16"/>
              </w:rPr>
              <w:t>2 stánky</w:t>
            </w:r>
          </w:p>
        </w:tc>
        <w:tc>
          <w:tcPr>
            <w:tcW w:w="1906" w:type="dxa"/>
          </w:tcPr>
          <w:p w14:paraId="3814ED91" w14:textId="068D3868" w:rsidR="00D11D88" w:rsidRPr="00DB378A" w:rsidRDefault="00D11D88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11D88">
              <w:rPr>
                <w:rFonts w:ascii="Arial" w:hAnsi="Arial" w:cs="Arial"/>
                <w:sz w:val="16"/>
                <w:szCs w:val="16"/>
              </w:rPr>
              <w:t>ovoce, zelenina, služby</w:t>
            </w:r>
          </w:p>
        </w:tc>
        <w:tc>
          <w:tcPr>
            <w:tcW w:w="910" w:type="dxa"/>
          </w:tcPr>
          <w:p w14:paraId="15EAB5FC" w14:textId="77777777" w:rsidR="00D11D88" w:rsidRPr="00DB378A" w:rsidRDefault="00D11D88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1124" w:type="dxa"/>
          </w:tcPr>
          <w:p w14:paraId="68544402" w14:textId="6FF7DF36" w:rsidR="00D11D88" w:rsidRPr="00DB378A" w:rsidRDefault="00D11D88" w:rsidP="008C7B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</w:tr>
    </w:tbl>
    <w:p w14:paraId="38588CBA" w14:textId="09280A97" w:rsidR="00D11D88" w:rsidRDefault="00D11D88" w:rsidP="00211AA7">
      <w:pPr>
        <w:rPr>
          <w:rFonts w:ascii="Arial" w:hAnsi="Arial" w:cs="Arial"/>
        </w:rPr>
      </w:pPr>
      <w:r w:rsidRPr="00D11D88">
        <w:rPr>
          <w:rFonts w:ascii="Arial" w:hAnsi="Arial" w:cs="Arial"/>
        </w:rPr>
        <w:drawing>
          <wp:inline distT="0" distB="0" distL="0" distR="0" wp14:anchorId="602AFD69" wp14:editId="04EF57C9">
            <wp:extent cx="6658498" cy="3655419"/>
            <wp:effectExtent l="0" t="0" r="0" b="254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70385" cy="366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Mkatabulky"/>
        <w:tblpPr w:leftFromText="141" w:rightFromText="141" w:vertAnchor="text" w:horzAnchor="margin" w:tblpY="-39"/>
        <w:tblW w:w="0" w:type="auto"/>
        <w:tblLook w:val="04A0" w:firstRow="1" w:lastRow="0" w:firstColumn="1" w:lastColumn="0" w:noHBand="0" w:noVBand="1"/>
      </w:tblPr>
      <w:tblGrid>
        <w:gridCol w:w="1413"/>
        <w:gridCol w:w="4111"/>
        <w:gridCol w:w="992"/>
        <w:gridCol w:w="1906"/>
        <w:gridCol w:w="910"/>
        <w:gridCol w:w="1124"/>
      </w:tblGrid>
      <w:tr w:rsidR="000031D8" w:rsidRPr="00DB378A" w14:paraId="5812EB6E" w14:textId="77777777" w:rsidTr="008C7BD9">
        <w:tc>
          <w:tcPr>
            <w:tcW w:w="1413" w:type="dxa"/>
          </w:tcPr>
          <w:p w14:paraId="0EB36A2B" w14:textId="77777777" w:rsidR="000031D8" w:rsidRPr="00DB378A" w:rsidRDefault="000031D8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lastRenderedPageBreak/>
              <w:t>název tržiště</w:t>
            </w:r>
          </w:p>
        </w:tc>
        <w:tc>
          <w:tcPr>
            <w:tcW w:w="4111" w:type="dxa"/>
          </w:tcPr>
          <w:p w14:paraId="13FCB3B0" w14:textId="77777777" w:rsidR="000031D8" w:rsidRPr="00DB378A" w:rsidRDefault="000031D8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popis tržiště</w:t>
            </w:r>
          </w:p>
        </w:tc>
        <w:tc>
          <w:tcPr>
            <w:tcW w:w="992" w:type="dxa"/>
          </w:tcPr>
          <w:p w14:paraId="60862607" w14:textId="77777777" w:rsidR="000031D8" w:rsidRPr="00DB378A" w:rsidRDefault="000031D8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kapacita</w:t>
            </w:r>
          </w:p>
        </w:tc>
        <w:tc>
          <w:tcPr>
            <w:tcW w:w="1906" w:type="dxa"/>
          </w:tcPr>
          <w:p w14:paraId="156DB223" w14:textId="77777777" w:rsidR="000031D8" w:rsidRPr="00DB378A" w:rsidRDefault="000031D8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sortiment</w:t>
            </w:r>
          </w:p>
        </w:tc>
        <w:tc>
          <w:tcPr>
            <w:tcW w:w="910" w:type="dxa"/>
          </w:tcPr>
          <w:p w14:paraId="2C57A928" w14:textId="77777777" w:rsidR="000031D8" w:rsidRPr="00DB378A" w:rsidRDefault="000031D8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období</w:t>
            </w:r>
          </w:p>
        </w:tc>
        <w:tc>
          <w:tcPr>
            <w:tcW w:w="1124" w:type="dxa"/>
          </w:tcPr>
          <w:p w14:paraId="3A011F1A" w14:textId="77777777" w:rsidR="000031D8" w:rsidRPr="00DB378A" w:rsidRDefault="000031D8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provozovatel</w:t>
            </w:r>
          </w:p>
        </w:tc>
      </w:tr>
      <w:tr w:rsidR="000031D8" w:rsidRPr="00DB378A" w14:paraId="5906DED9" w14:textId="77777777" w:rsidTr="008C7BD9">
        <w:tc>
          <w:tcPr>
            <w:tcW w:w="1413" w:type="dxa"/>
          </w:tcPr>
          <w:p w14:paraId="68DEC3A2" w14:textId="25916ABE" w:rsidR="000031D8" w:rsidRPr="00DB378A" w:rsidRDefault="000031D8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0031D8">
              <w:rPr>
                <w:rFonts w:ascii="Arial" w:hAnsi="Arial" w:cs="Arial"/>
                <w:sz w:val="16"/>
                <w:szCs w:val="16"/>
              </w:rPr>
              <w:t>Na Vozovce</w:t>
            </w:r>
          </w:p>
        </w:tc>
        <w:tc>
          <w:tcPr>
            <w:tcW w:w="4111" w:type="dxa"/>
          </w:tcPr>
          <w:p w14:paraId="4504148A" w14:textId="26F7CCDF" w:rsidR="000031D8" w:rsidRPr="00DB378A" w:rsidRDefault="000031D8" w:rsidP="000031D8">
            <w:pPr>
              <w:rPr>
                <w:rFonts w:ascii="Arial" w:hAnsi="Arial" w:cs="Arial"/>
                <w:sz w:val="16"/>
                <w:szCs w:val="16"/>
              </w:rPr>
            </w:pPr>
            <w:r w:rsidRPr="000031D8">
              <w:rPr>
                <w:rFonts w:ascii="Arial" w:hAnsi="Arial" w:cs="Arial"/>
                <w:sz w:val="16"/>
                <w:szCs w:val="16"/>
              </w:rPr>
              <w:t>Obdélník o rozměrech 12 x 1,5 m na zpevněné ploše na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031D8">
              <w:rPr>
                <w:rFonts w:ascii="Arial" w:hAnsi="Arial" w:cs="Arial"/>
                <w:sz w:val="16"/>
                <w:szCs w:val="16"/>
              </w:rPr>
              <w:t xml:space="preserve">nároží ulic Na Vozovce a Dobnerova na pozemku </w:t>
            </w:r>
            <w:proofErr w:type="spellStart"/>
            <w:r w:rsidRPr="000031D8">
              <w:rPr>
                <w:rFonts w:ascii="Arial" w:hAnsi="Arial" w:cs="Arial"/>
                <w:sz w:val="16"/>
                <w:szCs w:val="16"/>
              </w:rPr>
              <w:t>parc</w:t>
            </w:r>
            <w:proofErr w:type="spellEnd"/>
            <w:r w:rsidRPr="000031D8">
              <w:rPr>
                <w:rFonts w:ascii="Arial" w:hAnsi="Arial" w:cs="Arial"/>
                <w:sz w:val="16"/>
                <w:szCs w:val="16"/>
              </w:rPr>
              <w:t>. č.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031D8">
              <w:rPr>
                <w:rFonts w:ascii="Arial" w:hAnsi="Arial" w:cs="Arial"/>
                <w:sz w:val="16"/>
                <w:szCs w:val="16"/>
              </w:rPr>
              <w:t xml:space="preserve">590/3 </w:t>
            </w:r>
            <w:proofErr w:type="spellStart"/>
            <w:r w:rsidRPr="000031D8">
              <w:rPr>
                <w:rFonts w:ascii="Arial" w:hAnsi="Arial" w:cs="Arial"/>
                <w:sz w:val="16"/>
                <w:szCs w:val="16"/>
              </w:rPr>
              <w:t>k.ú</w:t>
            </w:r>
            <w:proofErr w:type="spellEnd"/>
            <w:r w:rsidRPr="000031D8">
              <w:rPr>
                <w:rFonts w:ascii="Arial" w:hAnsi="Arial" w:cs="Arial"/>
                <w:sz w:val="16"/>
                <w:szCs w:val="16"/>
              </w:rPr>
              <w:t>. Nová ulice, obec Olomouc, viz. orientační zákres.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031D8">
              <w:rPr>
                <w:rFonts w:ascii="Arial" w:hAnsi="Arial" w:cs="Arial"/>
                <w:sz w:val="16"/>
                <w:szCs w:val="16"/>
              </w:rPr>
              <w:t>Horní hrana daného obdélníku je umístěna cca 5,5 m jižně od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031D8">
              <w:rPr>
                <w:rFonts w:ascii="Arial" w:hAnsi="Arial" w:cs="Arial"/>
                <w:sz w:val="16"/>
                <w:szCs w:val="16"/>
              </w:rPr>
              <w:t xml:space="preserve">společné hranice pozemků </w:t>
            </w:r>
            <w:proofErr w:type="spellStart"/>
            <w:r w:rsidRPr="000031D8">
              <w:rPr>
                <w:rFonts w:ascii="Arial" w:hAnsi="Arial" w:cs="Arial"/>
                <w:sz w:val="16"/>
                <w:szCs w:val="16"/>
              </w:rPr>
              <w:t>parc</w:t>
            </w:r>
            <w:proofErr w:type="spellEnd"/>
            <w:r w:rsidRPr="000031D8">
              <w:rPr>
                <w:rFonts w:ascii="Arial" w:hAnsi="Arial" w:cs="Arial"/>
                <w:sz w:val="16"/>
                <w:szCs w:val="16"/>
              </w:rPr>
              <w:t xml:space="preserve">. č. 590/3 a 626/2 </w:t>
            </w:r>
            <w:proofErr w:type="spellStart"/>
            <w:r w:rsidRPr="000031D8">
              <w:rPr>
                <w:rFonts w:ascii="Arial" w:hAnsi="Arial" w:cs="Arial"/>
                <w:sz w:val="16"/>
                <w:szCs w:val="16"/>
              </w:rPr>
              <w:t>k.ú</w:t>
            </w:r>
            <w:proofErr w:type="spellEnd"/>
            <w:r w:rsidRPr="000031D8">
              <w:rPr>
                <w:rFonts w:ascii="Arial" w:hAnsi="Arial" w:cs="Arial"/>
                <w:sz w:val="16"/>
                <w:szCs w:val="16"/>
              </w:rPr>
              <w:t>. Nová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031D8">
              <w:rPr>
                <w:rFonts w:ascii="Arial" w:hAnsi="Arial" w:cs="Arial"/>
                <w:sz w:val="16"/>
                <w:szCs w:val="16"/>
              </w:rPr>
              <w:t>Ulice.</w:t>
            </w:r>
          </w:p>
        </w:tc>
        <w:tc>
          <w:tcPr>
            <w:tcW w:w="992" w:type="dxa"/>
          </w:tcPr>
          <w:p w14:paraId="4894C12F" w14:textId="193E395E" w:rsidR="000031D8" w:rsidRPr="00DB378A" w:rsidRDefault="000031D8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031D8">
              <w:rPr>
                <w:rFonts w:ascii="Arial" w:hAnsi="Arial" w:cs="Arial"/>
                <w:sz w:val="16"/>
                <w:szCs w:val="16"/>
              </w:rPr>
              <w:t>6 stánků</w:t>
            </w:r>
          </w:p>
        </w:tc>
        <w:tc>
          <w:tcPr>
            <w:tcW w:w="1906" w:type="dxa"/>
          </w:tcPr>
          <w:p w14:paraId="0DC3F3C1" w14:textId="3A482A9F" w:rsidR="000031D8" w:rsidRPr="00DB378A" w:rsidRDefault="000031D8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0031D8">
              <w:rPr>
                <w:rFonts w:ascii="Arial" w:hAnsi="Arial" w:cs="Arial"/>
                <w:sz w:val="16"/>
                <w:szCs w:val="16"/>
              </w:rPr>
              <w:t>ovoce, zelenina, květiny, služby</w:t>
            </w:r>
          </w:p>
        </w:tc>
        <w:tc>
          <w:tcPr>
            <w:tcW w:w="910" w:type="dxa"/>
          </w:tcPr>
          <w:p w14:paraId="316AF820" w14:textId="77777777" w:rsidR="000031D8" w:rsidRPr="00DB378A" w:rsidRDefault="000031D8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1124" w:type="dxa"/>
          </w:tcPr>
          <w:p w14:paraId="6FBDA243" w14:textId="77777777" w:rsidR="000031D8" w:rsidRPr="00DB378A" w:rsidRDefault="000031D8" w:rsidP="008C7B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</w:tr>
    </w:tbl>
    <w:p w14:paraId="47547904" w14:textId="1AFF7D47" w:rsidR="000031D8" w:rsidRDefault="000031D8" w:rsidP="00211AA7">
      <w:pPr>
        <w:rPr>
          <w:rFonts w:ascii="Arial" w:hAnsi="Arial" w:cs="Arial"/>
        </w:rPr>
      </w:pPr>
      <w:r w:rsidRPr="000031D8">
        <w:rPr>
          <w:rFonts w:ascii="Arial" w:hAnsi="Arial" w:cs="Arial"/>
        </w:rPr>
        <w:drawing>
          <wp:inline distT="0" distB="0" distL="0" distR="0" wp14:anchorId="5675D001" wp14:editId="2222CC0E">
            <wp:extent cx="6643710" cy="3643658"/>
            <wp:effectExtent l="0" t="0" r="508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52209" cy="3648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3B3B9" w14:textId="77777777" w:rsidR="00F00FC2" w:rsidRDefault="00F00FC2" w:rsidP="00211AA7">
      <w:pPr>
        <w:rPr>
          <w:rFonts w:ascii="Arial" w:hAnsi="Arial" w:cs="Arial"/>
        </w:rPr>
      </w:pPr>
    </w:p>
    <w:p w14:paraId="278FD446" w14:textId="77777777" w:rsidR="00483AC7" w:rsidRDefault="00483AC7" w:rsidP="00211AA7">
      <w:pPr>
        <w:rPr>
          <w:rFonts w:ascii="Arial" w:hAnsi="Arial" w:cs="Arial"/>
        </w:rPr>
      </w:pPr>
    </w:p>
    <w:tbl>
      <w:tblPr>
        <w:tblStyle w:val="Mkatabulky"/>
        <w:tblpPr w:leftFromText="141" w:rightFromText="141" w:vertAnchor="text" w:horzAnchor="margin" w:tblpY="-39"/>
        <w:tblW w:w="0" w:type="auto"/>
        <w:tblLook w:val="04A0" w:firstRow="1" w:lastRow="0" w:firstColumn="1" w:lastColumn="0" w:noHBand="0" w:noVBand="1"/>
      </w:tblPr>
      <w:tblGrid>
        <w:gridCol w:w="1413"/>
        <w:gridCol w:w="4111"/>
        <w:gridCol w:w="992"/>
        <w:gridCol w:w="1984"/>
        <w:gridCol w:w="910"/>
        <w:gridCol w:w="1124"/>
      </w:tblGrid>
      <w:tr w:rsidR="00D734EC" w:rsidRPr="00DB378A" w14:paraId="556C99BE" w14:textId="77777777" w:rsidTr="00D734EC">
        <w:tc>
          <w:tcPr>
            <w:tcW w:w="1413" w:type="dxa"/>
          </w:tcPr>
          <w:p w14:paraId="2225E2D9" w14:textId="77777777" w:rsidR="00D734EC" w:rsidRPr="00DB378A" w:rsidRDefault="00D734EC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název tržiště</w:t>
            </w:r>
          </w:p>
        </w:tc>
        <w:tc>
          <w:tcPr>
            <w:tcW w:w="4111" w:type="dxa"/>
          </w:tcPr>
          <w:p w14:paraId="227C6B69" w14:textId="77777777" w:rsidR="00D734EC" w:rsidRPr="00DB378A" w:rsidRDefault="00D734EC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popis tržiště</w:t>
            </w:r>
          </w:p>
        </w:tc>
        <w:tc>
          <w:tcPr>
            <w:tcW w:w="992" w:type="dxa"/>
          </w:tcPr>
          <w:p w14:paraId="1A31670D" w14:textId="77777777" w:rsidR="00D734EC" w:rsidRPr="00DB378A" w:rsidRDefault="00D734EC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kapacita</w:t>
            </w:r>
          </w:p>
        </w:tc>
        <w:tc>
          <w:tcPr>
            <w:tcW w:w="1984" w:type="dxa"/>
          </w:tcPr>
          <w:p w14:paraId="744B1145" w14:textId="77777777" w:rsidR="00D734EC" w:rsidRPr="00DB378A" w:rsidRDefault="00D734EC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sortiment</w:t>
            </w:r>
          </w:p>
        </w:tc>
        <w:tc>
          <w:tcPr>
            <w:tcW w:w="910" w:type="dxa"/>
          </w:tcPr>
          <w:p w14:paraId="7EE28311" w14:textId="77777777" w:rsidR="00D734EC" w:rsidRPr="00DB378A" w:rsidRDefault="00D734EC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období</w:t>
            </w:r>
          </w:p>
        </w:tc>
        <w:tc>
          <w:tcPr>
            <w:tcW w:w="1124" w:type="dxa"/>
          </w:tcPr>
          <w:p w14:paraId="52CB1EE2" w14:textId="77777777" w:rsidR="00D734EC" w:rsidRPr="00DB378A" w:rsidRDefault="00D734EC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provozovatel</w:t>
            </w:r>
          </w:p>
        </w:tc>
      </w:tr>
      <w:tr w:rsidR="00D734EC" w:rsidRPr="00DB378A" w14:paraId="06AE6D4D" w14:textId="77777777" w:rsidTr="00D734EC">
        <w:tc>
          <w:tcPr>
            <w:tcW w:w="1413" w:type="dxa"/>
          </w:tcPr>
          <w:p w14:paraId="4252FF77" w14:textId="0D3CE301" w:rsidR="00D734EC" w:rsidRPr="00DB378A" w:rsidRDefault="00D734EC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734EC">
              <w:rPr>
                <w:rFonts w:ascii="Arial" w:hAnsi="Arial" w:cs="Arial"/>
                <w:sz w:val="16"/>
                <w:szCs w:val="16"/>
              </w:rPr>
              <w:t>Janského</w:t>
            </w:r>
          </w:p>
        </w:tc>
        <w:tc>
          <w:tcPr>
            <w:tcW w:w="4111" w:type="dxa"/>
          </w:tcPr>
          <w:p w14:paraId="051F5239" w14:textId="6642D343" w:rsidR="00D734EC" w:rsidRPr="00DB378A" w:rsidRDefault="00D734EC" w:rsidP="00D734EC">
            <w:pPr>
              <w:rPr>
                <w:rFonts w:ascii="Arial" w:hAnsi="Arial" w:cs="Arial"/>
                <w:sz w:val="16"/>
                <w:szCs w:val="16"/>
              </w:rPr>
            </w:pPr>
            <w:r w:rsidRPr="00D734EC">
              <w:rPr>
                <w:rFonts w:ascii="Arial" w:hAnsi="Arial" w:cs="Arial"/>
                <w:sz w:val="16"/>
                <w:szCs w:val="16"/>
              </w:rPr>
              <w:t>Obdélník o rozměrech 14 x 3 m na chodníku na pozemku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734EC">
              <w:rPr>
                <w:rFonts w:ascii="Arial" w:hAnsi="Arial" w:cs="Arial"/>
                <w:sz w:val="16"/>
                <w:szCs w:val="16"/>
              </w:rPr>
              <w:t>parc</w:t>
            </w:r>
            <w:proofErr w:type="spellEnd"/>
            <w:r w:rsidRPr="00D734EC">
              <w:rPr>
                <w:rFonts w:ascii="Arial" w:hAnsi="Arial" w:cs="Arial"/>
                <w:sz w:val="16"/>
                <w:szCs w:val="16"/>
              </w:rPr>
              <w:t xml:space="preserve">. č. 451/32 pře objektem č.p. 463 </w:t>
            </w:r>
            <w:proofErr w:type="spellStart"/>
            <w:r w:rsidRPr="00D734EC">
              <w:rPr>
                <w:rFonts w:ascii="Arial" w:hAnsi="Arial" w:cs="Arial"/>
                <w:sz w:val="16"/>
                <w:szCs w:val="16"/>
              </w:rPr>
              <w:t>k.ú</w:t>
            </w:r>
            <w:proofErr w:type="spellEnd"/>
            <w:r w:rsidRPr="00D734EC">
              <w:rPr>
                <w:rFonts w:ascii="Arial" w:hAnsi="Arial" w:cs="Arial"/>
                <w:sz w:val="16"/>
                <w:szCs w:val="16"/>
              </w:rPr>
              <w:t>. Povel, obec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734EC">
              <w:rPr>
                <w:rFonts w:ascii="Arial" w:hAnsi="Arial" w:cs="Arial"/>
                <w:sz w:val="16"/>
                <w:szCs w:val="16"/>
              </w:rPr>
              <w:t>Olomouc, viz. orientační zákres. Horní hrana daného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734EC">
              <w:rPr>
                <w:rFonts w:ascii="Arial" w:hAnsi="Arial" w:cs="Arial"/>
                <w:sz w:val="16"/>
                <w:szCs w:val="16"/>
              </w:rPr>
              <w:t xml:space="preserve">obdélníku je umístěna na společné hranici pozemků </w:t>
            </w:r>
            <w:proofErr w:type="spellStart"/>
            <w:r w:rsidRPr="00D734EC">
              <w:rPr>
                <w:rFonts w:ascii="Arial" w:hAnsi="Arial" w:cs="Arial"/>
                <w:sz w:val="16"/>
                <w:szCs w:val="16"/>
              </w:rPr>
              <w:t>parc</w:t>
            </w:r>
            <w:proofErr w:type="spellEnd"/>
            <w:r w:rsidRPr="00D734EC">
              <w:rPr>
                <w:rFonts w:ascii="Arial" w:hAnsi="Arial" w:cs="Arial"/>
                <w:sz w:val="16"/>
                <w:szCs w:val="16"/>
              </w:rPr>
              <w:t>. č.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734EC">
              <w:rPr>
                <w:rFonts w:ascii="Arial" w:hAnsi="Arial" w:cs="Arial"/>
                <w:sz w:val="16"/>
                <w:szCs w:val="16"/>
              </w:rPr>
              <w:t xml:space="preserve">451/32 a 451/30 </w:t>
            </w:r>
            <w:proofErr w:type="spellStart"/>
            <w:r w:rsidRPr="00D734EC">
              <w:rPr>
                <w:rFonts w:ascii="Arial" w:hAnsi="Arial" w:cs="Arial"/>
                <w:sz w:val="16"/>
                <w:szCs w:val="16"/>
              </w:rPr>
              <w:t>k.ú</w:t>
            </w:r>
            <w:proofErr w:type="spellEnd"/>
            <w:r w:rsidRPr="00D734EC">
              <w:rPr>
                <w:rFonts w:ascii="Arial" w:hAnsi="Arial" w:cs="Arial"/>
                <w:sz w:val="16"/>
                <w:szCs w:val="16"/>
              </w:rPr>
              <w:t>. Povel.</w:t>
            </w:r>
          </w:p>
        </w:tc>
        <w:tc>
          <w:tcPr>
            <w:tcW w:w="992" w:type="dxa"/>
          </w:tcPr>
          <w:p w14:paraId="1DA20DF4" w14:textId="77777777" w:rsidR="00D734EC" w:rsidRPr="00DB378A" w:rsidRDefault="00D734EC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031D8">
              <w:rPr>
                <w:rFonts w:ascii="Arial" w:hAnsi="Arial" w:cs="Arial"/>
                <w:sz w:val="16"/>
                <w:szCs w:val="16"/>
              </w:rPr>
              <w:t>6 stánků</w:t>
            </w:r>
          </w:p>
        </w:tc>
        <w:tc>
          <w:tcPr>
            <w:tcW w:w="1984" w:type="dxa"/>
          </w:tcPr>
          <w:p w14:paraId="6CFE1AC9" w14:textId="426AAE67" w:rsidR="00D734EC" w:rsidRPr="00DB378A" w:rsidRDefault="00D734EC" w:rsidP="00D734EC">
            <w:pPr>
              <w:rPr>
                <w:rFonts w:ascii="Arial" w:hAnsi="Arial" w:cs="Arial"/>
                <w:sz w:val="16"/>
                <w:szCs w:val="16"/>
              </w:rPr>
            </w:pPr>
            <w:r w:rsidRPr="00D734EC">
              <w:rPr>
                <w:rFonts w:ascii="Arial" w:hAnsi="Arial" w:cs="Arial"/>
                <w:sz w:val="16"/>
                <w:szCs w:val="16"/>
              </w:rPr>
              <w:t xml:space="preserve">ovoce, zelenina, </w:t>
            </w:r>
            <w:r>
              <w:rPr>
                <w:rFonts w:ascii="Arial" w:hAnsi="Arial" w:cs="Arial"/>
                <w:sz w:val="16"/>
                <w:szCs w:val="16"/>
              </w:rPr>
              <w:t>k</w:t>
            </w:r>
            <w:r w:rsidRPr="00D734EC">
              <w:rPr>
                <w:rFonts w:ascii="Arial" w:hAnsi="Arial" w:cs="Arial"/>
                <w:sz w:val="16"/>
                <w:szCs w:val="16"/>
              </w:rPr>
              <w:t>větiny vč. jmelí 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734EC">
              <w:rPr>
                <w:rFonts w:ascii="Arial" w:hAnsi="Arial" w:cs="Arial"/>
                <w:sz w:val="16"/>
                <w:szCs w:val="16"/>
              </w:rPr>
              <w:t xml:space="preserve">věnců, potraviny, </w:t>
            </w: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Pr="00D734EC">
              <w:rPr>
                <w:rFonts w:ascii="Arial" w:hAnsi="Arial" w:cs="Arial"/>
                <w:sz w:val="16"/>
                <w:szCs w:val="16"/>
              </w:rPr>
              <w:t>ápoje, občerstvení,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734EC">
              <w:rPr>
                <w:rFonts w:ascii="Arial" w:hAnsi="Arial" w:cs="Arial"/>
                <w:sz w:val="16"/>
                <w:szCs w:val="16"/>
              </w:rPr>
              <w:t>řemeslné a umělecké výrobky,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734EC">
              <w:rPr>
                <w:rFonts w:ascii="Arial" w:hAnsi="Arial" w:cs="Arial"/>
                <w:sz w:val="16"/>
                <w:szCs w:val="16"/>
              </w:rPr>
              <w:t xml:space="preserve">regionální produkty, 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D734EC">
              <w:rPr>
                <w:rFonts w:ascii="Arial" w:hAnsi="Arial" w:cs="Arial"/>
                <w:sz w:val="16"/>
                <w:szCs w:val="16"/>
              </w:rPr>
              <w:t>lužby</w:t>
            </w:r>
          </w:p>
        </w:tc>
        <w:tc>
          <w:tcPr>
            <w:tcW w:w="910" w:type="dxa"/>
          </w:tcPr>
          <w:p w14:paraId="6B56865B" w14:textId="77777777" w:rsidR="00D734EC" w:rsidRPr="00DB378A" w:rsidRDefault="00D734EC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1124" w:type="dxa"/>
          </w:tcPr>
          <w:p w14:paraId="716D3C47" w14:textId="77777777" w:rsidR="00D734EC" w:rsidRPr="00DB378A" w:rsidRDefault="00D734EC" w:rsidP="008C7B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</w:tr>
    </w:tbl>
    <w:p w14:paraId="238333BA" w14:textId="18BACAE5" w:rsidR="00F00FC2" w:rsidRDefault="00D734EC" w:rsidP="00211AA7">
      <w:pPr>
        <w:rPr>
          <w:rFonts w:ascii="Arial" w:hAnsi="Arial" w:cs="Arial"/>
        </w:rPr>
      </w:pPr>
      <w:r w:rsidRPr="00D734EC">
        <w:rPr>
          <w:rFonts w:ascii="Arial" w:hAnsi="Arial" w:cs="Arial"/>
        </w:rPr>
        <w:drawing>
          <wp:inline distT="0" distB="0" distL="0" distR="0" wp14:anchorId="510661DF" wp14:editId="528BE529">
            <wp:extent cx="6701454" cy="3671652"/>
            <wp:effectExtent l="0" t="0" r="4445" b="508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16044" cy="3679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Mkatabulky"/>
        <w:tblpPr w:leftFromText="141" w:rightFromText="141" w:vertAnchor="text" w:horzAnchor="margin" w:tblpY="-39"/>
        <w:tblW w:w="0" w:type="auto"/>
        <w:tblLook w:val="04A0" w:firstRow="1" w:lastRow="0" w:firstColumn="1" w:lastColumn="0" w:noHBand="0" w:noVBand="1"/>
      </w:tblPr>
      <w:tblGrid>
        <w:gridCol w:w="1413"/>
        <w:gridCol w:w="4111"/>
        <w:gridCol w:w="992"/>
        <w:gridCol w:w="1984"/>
        <w:gridCol w:w="910"/>
        <w:gridCol w:w="1124"/>
      </w:tblGrid>
      <w:tr w:rsidR="00483AC7" w:rsidRPr="00DB378A" w14:paraId="4A67B175" w14:textId="77777777" w:rsidTr="008C7BD9">
        <w:tc>
          <w:tcPr>
            <w:tcW w:w="1413" w:type="dxa"/>
          </w:tcPr>
          <w:p w14:paraId="53CF5340" w14:textId="77777777" w:rsidR="00483AC7" w:rsidRPr="00DB378A" w:rsidRDefault="00483AC7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lastRenderedPageBreak/>
              <w:t>název tržiště</w:t>
            </w:r>
          </w:p>
        </w:tc>
        <w:tc>
          <w:tcPr>
            <w:tcW w:w="4111" w:type="dxa"/>
          </w:tcPr>
          <w:p w14:paraId="53B9A593" w14:textId="77777777" w:rsidR="00483AC7" w:rsidRPr="00DB378A" w:rsidRDefault="00483AC7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popis tržiště</w:t>
            </w:r>
          </w:p>
        </w:tc>
        <w:tc>
          <w:tcPr>
            <w:tcW w:w="992" w:type="dxa"/>
          </w:tcPr>
          <w:p w14:paraId="1411E4C0" w14:textId="77777777" w:rsidR="00483AC7" w:rsidRPr="00DB378A" w:rsidRDefault="00483AC7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kapacita</w:t>
            </w:r>
          </w:p>
        </w:tc>
        <w:tc>
          <w:tcPr>
            <w:tcW w:w="1984" w:type="dxa"/>
          </w:tcPr>
          <w:p w14:paraId="0D816641" w14:textId="77777777" w:rsidR="00483AC7" w:rsidRPr="00DB378A" w:rsidRDefault="00483AC7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sortiment</w:t>
            </w:r>
          </w:p>
        </w:tc>
        <w:tc>
          <w:tcPr>
            <w:tcW w:w="910" w:type="dxa"/>
          </w:tcPr>
          <w:p w14:paraId="383C908C" w14:textId="77777777" w:rsidR="00483AC7" w:rsidRPr="00DB378A" w:rsidRDefault="00483AC7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období</w:t>
            </w:r>
          </w:p>
        </w:tc>
        <w:tc>
          <w:tcPr>
            <w:tcW w:w="1124" w:type="dxa"/>
          </w:tcPr>
          <w:p w14:paraId="068228E6" w14:textId="77777777" w:rsidR="00483AC7" w:rsidRPr="00DB378A" w:rsidRDefault="00483AC7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provozovatel</w:t>
            </w:r>
          </w:p>
        </w:tc>
      </w:tr>
      <w:tr w:rsidR="00483AC7" w:rsidRPr="00DB378A" w14:paraId="09FADFC6" w14:textId="77777777" w:rsidTr="008C7BD9">
        <w:tc>
          <w:tcPr>
            <w:tcW w:w="1413" w:type="dxa"/>
          </w:tcPr>
          <w:p w14:paraId="070FAE4C" w14:textId="519B7D79" w:rsidR="00483AC7" w:rsidRPr="00DB378A" w:rsidRDefault="00483AC7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483AC7">
              <w:rPr>
                <w:rFonts w:ascii="Arial" w:hAnsi="Arial" w:cs="Arial"/>
                <w:sz w:val="16"/>
                <w:szCs w:val="16"/>
              </w:rPr>
              <w:t>U Cukrovaru</w:t>
            </w:r>
          </w:p>
        </w:tc>
        <w:tc>
          <w:tcPr>
            <w:tcW w:w="4111" w:type="dxa"/>
          </w:tcPr>
          <w:p w14:paraId="7F9E5673" w14:textId="4CF9F0A3" w:rsidR="00483AC7" w:rsidRPr="00DB378A" w:rsidRDefault="00483AC7" w:rsidP="00483AC7">
            <w:pPr>
              <w:rPr>
                <w:rFonts w:ascii="Arial" w:hAnsi="Arial" w:cs="Arial"/>
                <w:sz w:val="16"/>
                <w:szCs w:val="16"/>
              </w:rPr>
            </w:pPr>
            <w:r w:rsidRPr="00483AC7">
              <w:rPr>
                <w:rFonts w:ascii="Arial" w:hAnsi="Arial" w:cs="Arial"/>
                <w:sz w:val="16"/>
                <w:szCs w:val="16"/>
              </w:rPr>
              <w:t>Obdélník o rozměrech 15 x 1,5 m na chodníku na pozem</w:t>
            </w:r>
            <w:r>
              <w:rPr>
                <w:rFonts w:ascii="Arial" w:hAnsi="Arial" w:cs="Arial"/>
                <w:sz w:val="16"/>
                <w:szCs w:val="16"/>
              </w:rPr>
              <w:t>k</w:t>
            </w:r>
            <w:r w:rsidRPr="00483AC7">
              <w:rPr>
                <w:rFonts w:ascii="Arial" w:hAnsi="Arial" w:cs="Arial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83AC7">
              <w:rPr>
                <w:rFonts w:ascii="Arial" w:hAnsi="Arial" w:cs="Arial"/>
                <w:sz w:val="16"/>
                <w:szCs w:val="16"/>
              </w:rPr>
              <w:t>parc</w:t>
            </w:r>
            <w:proofErr w:type="spellEnd"/>
            <w:r w:rsidRPr="00483AC7">
              <w:rPr>
                <w:rFonts w:ascii="Arial" w:hAnsi="Arial" w:cs="Arial"/>
                <w:sz w:val="16"/>
                <w:szCs w:val="16"/>
              </w:rPr>
              <w:t xml:space="preserve">. č. 436/1 </w:t>
            </w:r>
            <w:proofErr w:type="spellStart"/>
            <w:r w:rsidRPr="00483AC7">
              <w:rPr>
                <w:rFonts w:ascii="Arial" w:hAnsi="Arial" w:cs="Arial"/>
                <w:sz w:val="16"/>
                <w:szCs w:val="16"/>
              </w:rPr>
              <w:t>k.ú</w:t>
            </w:r>
            <w:proofErr w:type="spellEnd"/>
            <w:r w:rsidRPr="00483AC7">
              <w:rPr>
                <w:rFonts w:ascii="Arial" w:hAnsi="Arial" w:cs="Arial"/>
                <w:sz w:val="16"/>
                <w:szCs w:val="16"/>
              </w:rPr>
              <w:t>. Holice u Olomouce, obec Olomouc, viz.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83AC7">
              <w:rPr>
                <w:rFonts w:ascii="Arial" w:hAnsi="Arial" w:cs="Arial"/>
                <w:sz w:val="16"/>
                <w:szCs w:val="16"/>
              </w:rPr>
              <w:t>orietační</w:t>
            </w:r>
            <w:proofErr w:type="spellEnd"/>
            <w:r w:rsidRPr="00483AC7">
              <w:rPr>
                <w:rFonts w:ascii="Arial" w:hAnsi="Arial" w:cs="Arial"/>
                <w:sz w:val="16"/>
                <w:szCs w:val="16"/>
              </w:rPr>
              <w:t xml:space="preserve"> zákres. Dolní hrana daného obdélníku je umístěna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83AC7">
              <w:rPr>
                <w:rFonts w:ascii="Arial" w:hAnsi="Arial" w:cs="Arial"/>
                <w:sz w:val="16"/>
                <w:szCs w:val="16"/>
              </w:rPr>
              <w:t xml:space="preserve">na společné hranici pozemků </w:t>
            </w:r>
            <w:proofErr w:type="spellStart"/>
            <w:r w:rsidRPr="00483AC7">
              <w:rPr>
                <w:rFonts w:ascii="Arial" w:hAnsi="Arial" w:cs="Arial"/>
                <w:sz w:val="16"/>
                <w:szCs w:val="16"/>
              </w:rPr>
              <w:t>parc.č</w:t>
            </w:r>
            <w:proofErr w:type="spellEnd"/>
            <w:r w:rsidRPr="00483AC7">
              <w:rPr>
                <w:rFonts w:ascii="Arial" w:hAnsi="Arial" w:cs="Arial"/>
                <w:sz w:val="16"/>
                <w:szCs w:val="16"/>
              </w:rPr>
              <w:t xml:space="preserve">. 436/1 a 436/2 </w:t>
            </w:r>
            <w:proofErr w:type="spellStart"/>
            <w:r w:rsidRPr="00483AC7">
              <w:rPr>
                <w:rFonts w:ascii="Arial" w:hAnsi="Arial" w:cs="Arial"/>
                <w:sz w:val="16"/>
                <w:szCs w:val="16"/>
              </w:rPr>
              <w:t>k.ú.Holice</w:t>
            </w:r>
            <w:proofErr w:type="spellEnd"/>
            <w:r w:rsidRPr="00483AC7">
              <w:rPr>
                <w:rFonts w:ascii="Arial" w:hAnsi="Arial" w:cs="Arial"/>
                <w:sz w:val="16"/>
                <w:szCs w:val="16"/>
              </w:rPr>
              <w:t xml:space="preserve"> u Olomouce.</w:t>
            </w:r>
          </w:p>
        </w:tc>
        <w:tc>
          <w:tcPr>
            <w:tcW w:w="992" w:type="dxa"/>
          </w:tcPr>
          <w:p w14:paraId="7867667F" w14:textId="073D3E98" w:rsidR="00483AC7" w:rsidRPr="00DB378A" w:rsidRDefault="00483AC7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0031D8">
              <w:rPr>
                <w:rFonts w:ascii="Arial" w:hAnsi="Arial" w:cs="Arial"/>
                <w:sz w:val="16"/>
                <w:szCs w:val="16"/>
              </w:rPr>
              <w:t xml:space="preserve"> stánků</w:t>
            </w:r>
          </w:p>
        </w:tc>
        <w:tc>
          <w:tcPr>
            <w:tcW w:w="1984" w:type="dxa"/>
          </w:tcPr>
          <w:p w14:paraId="31D4058E" w14:textId="6885648F" w:rsidR="00483AC7" w:rsidRPr="00DB378A" w:rsidRDefault="00483AC7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483AC7">
              <w:rPr>
                <w:rFonts w:ascii="Arial" w:hAnsi="Arial" w:cs="Arial"/>
                <w:sz w:val="16"/>
                <w:szCs w:val="16"/>
              </w:rPr>
              <w:t>ovoce, zelenina, květiny, služby</w:t>
            </w:r>
          </w:p>
        </w:tc>
        <w:tc>
          <w:tcPr>
            <w:tcW w:w="910" w:type="dxa"/>
          </w:tcPr>
          <w:p w14:paraId="2DE5F653" w14:textId="77777777" w:rsidR="00483AC7" w:rsidRPr="00DB378A" w:rsidRDefault="00483AC7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1124" w:type="dxa"/>
          </w:tcPr>
          <w:p w14:paraId="6A278A8B" w14:textId="77777777" w:rsidR="00483AC7" w:rsidRPr="00DB378A" w:rsidRDefault="00483AC7" w:rsidP="008C7B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</w:tr>
    </w:tbl>
    <w:p w14:paraId="2736EE32" w14:textId="480657FD" w:rsidR="00483AC7" w:rsidRDefault="00483AC7" w:rsidP="00211AA7">
      <w:pPr>
        <w:rPr>
          <w:rFonts w:ascii="Arial" w:hAnsi="Arial" w:cs="Arial"/>
        </w:rPr>
      </w:pPr>
      <w:r w:rsidRPr="00483AC7">
        <w:rPr>
          <w:rFonts w:ascii="Arial" w:hAnsi="Arial" w:cs="Arial"/>
        </w:rPr>
        <w:drawing>
          <wp:inline distT="0" distB="0" distL="0" distR="0" wp14:anchorId="366A560F" wp14:editId="0526D175">
            <wp:extent cx="6701456" cy="3671653"/>
            <wp:effectExtent l="0" t="0" r="4445" b="508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713411" cy="3678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DD32A" w14:textId="77777777" w:rsidR="004656CF" w:rsidRDefault="004656CF" w:rsidP="00211AA7">
      <w:pPr>
        <w:rPr>
          <w:rFonts w:ascii="Arial" w:hAnsi="Arial" w:cs="Arial"/>
        </w:rPr>
      </w:pPr>
    </w:p>
    <w:p w14:paraId="5B7ECD16" w14:textId="77777777" w:rsidR="004656CF" w:rsidRDefault="004656CF" w:rsidP="00211AA7">
      <w:pPr>
        <w:rPr>
          <w:rFonts w:ascii="Arial" w:hAnsi="Arial" w:cs="Arial"/>
        </w:rPr>
      </w:pPr>
    </w:p>
    <w:tbl>
      <w:tblPr>
        <w:tblStyle w:val="Mkatabulky"/>
        <w:tblpPr w:leftFromText="141" w:rightFromText="141" w:vertAnchor="text" w:horzAnchor="margin" w:tblpY="-39"/>
        <w:tblW w:w="0" w:type="auto"/>
        <w:tblLook w:val="04A0" w:firstRow="1" w:lastRow="0" w:firstColumn="1" w:lastColumn="0" w:noHBand="0" w:noVBand="1"/>
      </w:tblPr>
      <w:tblGrid>
        <w:gridCol w:w="1413"/>
        <w:gridCol w:w="4111"/>
        <w:gridCol w:w="992"/>
        <w:gridCol w:w="1984"/>
        <w:gridCol w:w="910"/>
        <w:gridCol w:w="1124"/>
      </w:tblGrid>
      <w:tr w:rsidR="004656CF" w:rsidRPr="00DB378A" w14:paraId="6A5B97BE" w14:textId="77777777" w:rsidTr="008C7BD9">
        <w:tc>
          <w:tcPr>
            <w:tcW w:w="1413" w:type="dxa"/>
          </w:tcPr>
          <w:p w14:paraId="697EBA89" w14:textId="77777777" w:rsidR="004656CF" w:rsidRPr="00DB378A" w:rsidRDefault="004656CF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název tržiště</w:t>
            </w:r>
          </w:p>
        </w:tc>
        <w:tc>
          <w:tcPr>
            <w:tcW w:w="4111" w:type="dxa"/>
          </w:tcPr>
          <w:p w14:paraId="3DC6FA21" w14:textId="77777777" w:rsidR="004656CF" w:rsidRPr="00DB378A" w:rsidRDefault="004656CF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popis tržiště</w:t>
            </w:r>
          </w:p>
        </w:tc>
        <w:tc>
          <w:tcPr>
            <w:tcW w:w="992" w:type="dxa"/>
          </w:tcPr>
          <w:p w14:paraId="1576998F" w14:textId="77777777" w:rsidR="004656CF" w:rsidRPr="00DB378A" w:rsidRDefault="004656CF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kapacita</w:t>
            </w:r>
          </w:p>
        </w:tc>
        <w:tc>
          <w:tcPr>
            <w:tcW w:w="1984" w:type="dxa"/>
          </w:tcPr>
          <w:p w14:paraId="01EDC710" w14:textId="77777777" w:rsidR="004656CF" w:rsidRPr="00DB378A" w:rsidRDefault="004656CF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sortiment</w:t>
            </w:r>
          </w:p>
        </w:tc>
        <w:tc>
          <w:tcPr>
            <w:tcW w:w="910" w:type="dxa"/>
          </w:tcPr>
          <w:p w14:paraId="19FA6890" w14:textId="77777777" w:rsidR="004656CF" w:rsidRPr="00DB378A" w:rsidRDefault="004656CF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období</w:t>
            </w:r>
          </w:p>
        </w:tc>
        <w:tc>
          <w:tcPr>
            <w:tcW w:w="1124" w:type="dxa"/>
          </w:tcPr>
          <w:p w14:paraId="368A1530" w14:textId="77777777" w:rsidR="004656CF" w:rsidRPr="00DB378A" w:rsidRDefault="004656CF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provozovatel</w:t>
            </w:r>
          </w:p>
        </w:tc>
      </w:tr>
      <w:tr w:rsidR="004656CF" w:rsidRPr="00DB378A" w14:paraId="0958234E" w14:textId="77777777" w:rsidTr="008C7BD9">
        <w:tc>
          <w:tcPr>
            <w:tcW w:w="1413" w:type="dxa"/>
          </w:tcPr>
          <w:p w14:paraId="56D954E6" w14:textId="7EE0DA4F" w:rsidR="004656CF" w:rsidRPr="00DB378A" w:rsidRDefault="004656CF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4656CF">
              <w:rPr>
                <w:rFonts w:ascii="Arial" w:hAnsi="Arial" w:cs="Arial"/>
                <w:sz w:val="16"/>
                <w:szCs w:val="16"/>
              </w:rPr>
              <w:t>Stupkova</w:t>
            </w:r>
          </w:p>
        </w:tc>
        <w:tc>
          <w:tcPr>
            <w:tcW w:w="4111" w:type="dxa"/>
          </w:tcPr>
          <w:p w14:paraId="6A9AE593" w14:textId="78C0CCF4" w:rsidR="004656CF" w:rsidRPr="00DB378A" w:rsidRDefault="004656CF" w:rsidP="004656CF">
            <w:pPr>
              <w:rPr>
                <w:rFonts w:ascii="Arial" w:hAnsi="Arial" w:cs="Arial"/>
                <w:sz w:val="16"/>
                <w:szCs w:val="16"/>
              </w:rPr>
            </w:pPr>
            <w:r w:rsidRPr="004656CF">
              <w:rPr>
                <w:rFonts w:ascii="Arial" w:hAnsi="Arial" w:cs="Arial"/>
                <w:sz w:val="16"/>
                <w:szCs w:val="16"/>
              </w:rPr>
              <w:t>Obdélník o rozměrech 18 x 1,5 m na zpevněné ploše na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56CF">
              <w:rPr>
                <w:rFonts w:ascii="Arial" w:hAnsi="Arial" w:cs="Arial"/>
                <w:sz w:val="16"/>
                <w:szCs w:val="16"/>
              </w:rPr>
              <w:t xml:space="preserve">pozemku </w:t>
            </w:r>
            <w:proofErr w:type="spellStart"/>
            <w:r w:rsidRPr="004656CF">
              <w:rPr>
                <w:rFonts w:ascii="Arial" w:hAnsi="Arial" w:cs="Arial"/>
                <w:sz w:val="16"/>
                <w:szCs w:val="16"/>
              </w:rPr>
              <w:t>parc</w:t>
            </w:r>
            <w:proofErr w:type="spellEnd"/>
            <w:r w:rsidRPr="004656CF">
              <w:rPr>
                <w:rFonts w:ascii="Arial" w:hAnsi="Arial" w:cs="Arial"/>
                <w:sz w:val="16"/>
                <w:szCs w:val="16"/>
              </w:rPr>
              <w:t xml:space="preserve">. č. 247/1, před objektem č.p. 957 </w:t>
            </w:r>
            <w:proofErr w:type="spellStart"/>
            <w:r w:rsidRPr="004656CF">
              <w:rPr>
                <w:rFonts w:ascii="Arial" w:hAnsi="Arial" w:cs="Arial"/>
                <w:sz w:val="16"/>
                <w:szCs w:val="16"/>
              </w:rPr>
              <w:t>k.ú</w:t>
            </w:r>
            <w:proofErr w:type="spellEnd"/>
            <w:r w:rsidRPr="004656CF">
              <w:rPr>
                <w:rFonts w:ascii="Arial" w:hAnsi="Arial" w:cs="Arial"/>
                <w:sz w:val="16"/>
                <w:szCs w:val="16"/>
              </w:rPr>
              <w:t>. Nová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56CF">
              <w:rPr>
                <w:rFonts w:ascii="Arial" w:hAnsi="Arial" w:cs="Arial"/>
                <w:sz w:val="16"/>
                <w:szCs w:val="16"/>
              </w:rPr>
              <w:t>Ulice, obec Olomouc, viz. orientační zákres. Pravá hrana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56CF">
              <w:rPr>
                <w:rFonts w:ascii="Arial" w:hAnsi="Arial" w:cs="Arial"/>
                <w:sz w:val="16"/>
                <w:szCs w:val="16"/>
              </w:rPr>
              <w:t>daného obdélníku je umístěna cca 12 m severozápadně od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56CF">
              <w:rPr>
                <w:rFonts w:ascii="Arial" w:hAnsi="Arial" w:cs="Arial"/>
                <w:sz w:val="16"/>
                <w:szCs w:val="16"/>
              </w:rPr>
              <w:t xml:space="preserve">společné hranice pozemků </w:t>
            </w:r>
            <w:proofErr w:type="spellStart"/>
            <w:r w:rsidRPr="004656CF">
              <w:rPr>
                <w:rFonts w:ascii="Arial" w:hAnsi="Arial" w:cs="Arial"/>
                <w:sz w:val="16"/>
                <w:szCs w:val="16"/>
              </w:rPr>
              <w:t>parc</w:t>
            </w:r>
            <w:proofErr w:type="spellEnd"/>
            <w:r w:rsidRPr="004656CF">
              <w:rPr>
                <w:rFonts w:ascii="Arial" w:hAnsi="Arial" w:cs="Arial"/>
                <w:sz w:val="16"/>
                <w:szCs w:val="16"/>
              </w:rPr>
              <w:t xml:space="preserve">. č. 247/1 a 1169 </w:t>
            </w:r>
            <w:proofErr w:type="spellStart"/>
            <w:r w:rsidRPr="004656CF">
              <w:rPr>
                <w:rFonts w:ascii="Arial" w:hAnsi="Arial" w:cs="Arial"/>
                <w:sz w:val="16"/>
                <w:szCs w:val="16"/>
              </w:rPr>
              <w:t>k.ú</w:t>
            </w:r>
            <w:proofErr w:type="spellEnd"/>
            <w:r w:rsidRPr="004656CF">
              <w:rPr>
                <w:rFonts w:ascii="Arial" w:hAnsi="Arial" w:cs="Arial"/>
                <w:sz w:val="16"/>
                <w:szCs w:val="16"/>
              </w:rPr>
              <w:t>. Nová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56CF">
              <w:rPr>
                <w:rFonts w:ascii="Arial" w:hAnsi="Arial" w:cs="Arial"/>
                <w:sz w:val="16"/>
                <w:szCs w:val="16"/>
              </w:rPr>
              <w:t>Ulice.</w:t>
            </w:r>
          </w:p>
        </w:tc>
        <w:tc>
          <w:tcPr>
            <w:tcW w:w="992" w:type="dxa"/>
          </w:tcPr>
          <w:p w14:paraId="5366396E" w14:textId="595798E6" w:rsidR="004656CF" w:rsidRPr="00DB378A" w:rsidRDefault="004656CF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56CF">
              <w:rPr>
                <w:rFonts w:ascii="Arial" w:hAnsi="Arial" w:cs="Arial"/>
                <w:sz w:val="16"/>
                <w:szCs w:val="16"/>
              </w:rPr>
              <w:t>4 stánky</w:t>
            </w:r>
          </w:p>
        </w:tc>
        <w:tc>
          <w:tcPr>
            <w:tcW w:w="1984" w:type="dxa"/>
          </w:tcPr>
          <w:p w14:paraId="13B60290" w14:textId="4630F5BC" w:rsidR="004656CF" w:rsidRPr="00DB378A" w:rsidRDefault="004656CF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4656CF">
              <w:rPr>
                <w:rFonts w:ascii="Arial" w:hAnsi="Arial" w:cs="Arial"/>
                <w:sz w:val="16"/>
                <w:szCs w:val="16"/>
              </w:rPr>
              <w:t>ovoce, zelenina, služby</w:t>
            </w:r>
          </w:p>
        </w:tc>
        <w:tc>
          <w:tcPr>
            <w:tcW w:w="910" w:type="dxa"/>
          </w:tcPr>
          <w:p w14:paraId="488CFA5F" w14:textId="77777777" w:rsidR="004656CF" w:rsidRPr="00DB378A" w:rsidRDefault="004656CF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1124" w:type="dxa"/>
          </w:tcPr>
          <w:p w14:paraId="636DE0DB" w14:textId="77777777" w:rsidR="004656CF" w:rsidRPr="00DB378A" w:rsidRDefault="004656CF" w:rsidP="008C7B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</w:tr>
    </w:tbl>
    <w:p w14:paraId="740A4D49" w14:textId="617C2AC0" w:rsidR="004656CF" w:rsidRDefault="004656CF" w:rsidP="00211AA7">
      <w:pPr>
        <w:rPr>
          <w:rFonts w:ascii="Arial" w:hAnsi="Arial" w:cs="Arial"/>
        </w:rPr>
      </w:pPr>
      <w:r w:rsidRPr="004656CF">
        <w:rPr>
          <w:rFonts w:ascii="Arial" w:hAnsi="Arial" w:cs="Arial"/>
        </w:rPr>
        <w:drawing>
          <wp:inline distT="0" distB="0" distL="0" distR="0" wp14:anchorId="73810481" wp14:editId="3A5E54AD">
            <wp:extent cx="6687047" cy="3672315"/>
            <wp:effectExtent l="0" t="0" r="0" b="4445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08966" cy="3684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73A4B" w14:textId="77777777" w:rsidR="00134D6C" w:rsidRDefault="00134D6C" w:rsidP="00211AA7">
      <w:pPr>
        <w:rPr>
          <w:rFonts w:ascii="Arial" w:hAnsi="Arial" w:cs="Arial"/>
        </w:rPr>
      </w:pPr>
    </w:p>
    <w:tbl>
      <w:tblPr>
        <w:tblStyle w:val="Mkatabulky"/>
        <w:tblpPr w:leftFromText="141" w:rightFromText="141" w:vertAnchor="text" w:horzAnchor="margin" w:tblpY="-39"/>
        <w:tblW w:w="0" w:type="auto"/>
        <w:tblLook w:val="04A0" w:firstRow="1" w:lastRow="0" w:firstColumn="1" w:lastColumn="0" w:noHBand="0" w:noVBand="1"/>
      </w:tblPr>
      <w:tblGrid>
        <w:gridCol w:w="1413"/>
        <w:gridCol w:w="4111"/>
        <w:gridCol w:w="992"/>
        <w:gridCol w:w="1984"/>
        <w:gridCol w:w="910"/>
        <w:gridCol w:w="1124"/>
      </w:tblGrid>
      <w:tr w:rsidR="00134D6C" w:rsidRPr="00DB378A" w14:paraId="4076CC2D" w14:textId="77777777" w:rsidTr="008C7BD9">
        <w:tc>
          <w:tcPr>
            <w:tcW w:w="1413" w:type="dxa"/>
          </w:tcPr>
          <w:p w14:paraId="4977BEAE" w14:textId="77777777" w:rsidR="00134D6C" w:rsidRPr="00DB378A" w:rsidRDefault="00134D6C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lastRenderedPageBreak/>
              <w:t>název tržiště</w:t>
            </w:r>
          </w:p>
        </w:tc>
        <w:tc>
          <w:tcPr>
            <w:tcW w:w="4111" w:type="dxa"/>
          </w:tcPr>
          <w:p w14:paraId="11DB03C3" w14:textId="77777777" w:rsidR="00134D6C" w:rsidRPr="00DB378A" w:rsidRDefault="00134D6C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popis tržiště</w:t>
            </w:r>
          </w:p>
        </w:tc>
        <w:tc>
          <w:tcPr>
            <w:tcW w:w="992" w:type="dxa"/>
          </w:tcPr>
          <w:p w14:paraId="1A2C0E8F" w14:textId="77777777" w:rsidR="00134D6C" w:rsidRPr="00DB378A" w:rsidRDefault="00134D6C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kapacita</w:t>
            </w:r>
          </w:p>
        </w:tc>
        <w:tc>
          <w:tcPr>
            <w:tcW w:w="1984" w:type="dxa"/>
          </w:tcPr>
          <w:p w14:paraId="273738B3" w14:textId="77777777" w:rsidR="00134D6C" w:rsidRPr="00DB378A" w:rsidRDefault="00134D6C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sortiment</w:t>
            </w:r>
          </w:p>
        </w:tc>
        <w:tc>
          <w:tcPr>
            <w:tcW w:w="910" w:type="dxa"/>
          </w:tcPr>
          <w:p w14:paraId="0C870013" w14:textId="77777777" w:rsidR="00134D6C" w:rsidRPr="00DB378A" w:rsidRDefault="00134D6C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období</w:t>
            </w:r>
          </w:p>
        </w:tc>
        <w:tc>
          <w:tcPr>
            <w:tcW w:w="1124" w:type="dxa"/>
          </w:tcPr>
          <w:p w14:paraId="321A9299" w14:textId="77777777" w:rsidR="00134D6C" w:rsidRPr="00DB378A" w:rsidRDefault="00134D6C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provozovatel</w:t>
            </w:r>
          </w:p>
        </w:tc>
      </w:tr>
      <w:tr w:rsidR="00134D6C" w:rsidRPr="00DB378A" w14:paraId="4A0666A6" w14:textId="77777777" w:rsidTr="008C7BD9">
        <w:tc>
          <w:tcPr>
            <w:tcW w:w="1413" w:type="dxa"/>
          </w:tcPr>
          <w:p w14:paraId="2883B6F6" w14:textId="0A5E83AE" w:rsidR="00134D6C" w:rsidRPr="00DB378A" w:rsidRDefault="00134D6C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134D6C">
              <w:rPr>
                <w:rFonts w:ascii="Arial" w:hAnsi="Arial" w:cs="Arial"/>
                <w:sz w:val="16"/>
                <w:szCs w:val="16"/>
              </w:rPr>
              <w:t>Kmochova</w:t>
            </w:r>
          </w:p>
        </w:tc>
        <w:tc>
          <w:tcPr>
            <w:tcW w:w="4111" w:type="dxa"/>
          </w:tcPr>
          <w:p w14:paraId="600EC253" w14:textId="33DA906E" w:rsidR="00134D6C" w:rsidRPr="00DB378A" w:rsidRDefault="00134D6C" w:rsidP="00134D6C">
            <w:pPr>
              <w:rPr>
                <w:rFonts w:ascii="Arial" w:hAnsi="Arial" w:cs="Arial"/>
                <w:sz w:val="16"/>
                <w:szCs w:val="16"/>
              </w:rPr>
            </w:pPr>
            <w:r w:rsidRPr="00134D6C">
              <w:rPr>
                <w:rFonts w:ascii="Arial" w:hAnsi="Arial" w:cs="Arial"/>
                <w:sz w:val="16"/>
                <w:szCs w:val="16"/>
              </w:rPr>
              <w:t>Obdélník o rozměrech 2x1 m na zpevněné ploše pozemku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34D6C">
              <w:rPr>
                <w:rFonts w:ascii="Arial" w:hAnsi="Arial" w:cs="Arial"/>
                <w:sz w:val="16"/>
                <w:szCs w:val="16"/>
              </w:rPr>
              <w:t>par.č</w:t>
            </w:r>
            <w:proofErr w:type="spellEnd"/>
            <w:r w:rsidRPr="00134D6C">
              <w:rPr>
                <w:rFonts w:ascii="Arial" w:hAnsi="Arial" w:cs="Arial"/>
                <w:sz w:val="16"/>
                <w:szCs w:val="16"/>
              </w:rPr>
              <w:t xml:space="preserve">. 626/2 </w:t>
            </w:r>
            <w:proofErr w:type="spellStart"/>
            <w:r w:rsidRPr="00134D6C">
              <w:rPr>
                <w:rFonts w:ascii="Arial" w:hAnsi="Arial" w:cs="Arial"/>
                <w:sz w:val="16"/>
                <w:szCs w:val="16"/>
              </w:rPr>
              <w:t>k.ú</w:t>
            </w:r>
            <w:proofErr w:type="spellEnd"/>
            <w:r w:rsidRPr="00134D6C">
              <w:rPr>
                <w:rFonts w:ascii="Arial" w:hAnsi="Arial" w:cs="Arial"/>
                <w:sz w:val="16"/>
                <w:szCs w:val="16"/>
              </w:rPr>
              <w:t>. Nová Ulice. obec Olomouc, Horní hrana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34D6C">
              <w:rPr>
                <w:rFonts w:ascii="Arial" w:hAnsi="Arial" w:cs="Arial"/>
                <w:sz w:val="16"/>
                <w:szCs w:val="16"/>
              </w:rPr>
              <w:t xml:space="preserve">daného obdélníku je umístěna cca </w:t>
            </w:r>
            <w:proofErr w:type="gramStart"/>
            <w:r w:rsidRPr="00134D6C">
              <w:rPr>
                <w:rFonts w:ascii="Arial" w:hAnsi="Arial" w:cs="Arial"/>
                <w:sz w:val="16"/>
                <w:szCs w:val="16"/>
              </w:rPr>
              <w:t>1m</w:t>
            </w:r>
            <w:proofErr w:type="gramEnd"/>
            <w:r w:rsidRPr="00134D6C">
              <w:rPr>
                <w:rFonts w:ascii="Arial" w:hAnsi="Arial" w:cs="Arial"/>
                <w:sz w:val="16"/>
                <w:szCs w:val="16"/>
              </w:rPr>
              <w:t xml:space="preserve"> od společné hranice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34D6C">
              <w:rPr>
                <w:rFonts w:ascii="Arial" w:hAnsi="Arial" w:cs="Arial"/>
                <w:sz w:val="16"/>
                <w:szCs w:val="16"/>
              </w:rPr>
              <w:t xml:space="preserve">pozemků </w:t>
            </w:r>
            <w:proofErr w:type="spellStart"/>
            <w:r w:rsidRPr="00134D6C">
              <w:rPr>
                <w:rFonts w:ascii="Arial" w:hAnsi="Arial" w:cs="Arial"/>
                <w:sz w:val="16"/>
                <w:szCs w:val="16"/>
              </w:rPr>
              <w:t>parc</w:t>
            </w:r>
            <w:proofErr w:type="spellEnd"/>
            <w:r w:rsidRPr="00134D6C">
              <w:rPr>
                <w:rFonts w:ascii="Arial" w:hAnsi="Arial" w:cs="Arial"/>
                <w:sz w:val="16"/>
                <w:szCs w:val="16"/>
              </w:rPr>
              <w:t xml:space="preserve">. č. 626/2 a 553/1 </w:t>
            </w:r>
            <w:proofErr w:type="spellStart"/>
            <w:r w:rsidRPr="00134D6C">
              <w:rPr>
                <w:rFonts w:ascii="Arial" w:hAnsi="Arial" w:cs="Arial"/>
                <w:sz w:val="16"/>
                <w:szCs w:val="16"/>
              </w:rPr>
              <w:t>k.ú</w:t>
            </w:r>
            <w:proofErr w:type="spellEnd"/>
            <w:r w:rsidRPr="00134D6C">
              <w:rPr>
                <w:rFonts w:ascii="Arial" w:hAnsi="Arial" w:cs="Arial"/>
                <w:sz w:val="16"/>
                <w:szCs w:val="16"/>
              </w:rPr>
              <w:t>. Nová Ulice, viz.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34D6C">
              <w:rPr>
                <w:rFonts w:ascii="Arial" w:hAnsi="Arial" w:cs="Arial"/>
                <w:sz w:val="16"/>
                <w:szCs w:val="16"/>
              </w:rPr>
              <w:t>orienační</w:t>
            </w:r>
            <w:proofErr w:type="spellEnd"/>
            <w:r w:rsidRPr="00134D6C">
              <w:rPr>
                <w:rFonts w:ascii="Arial" w:hAnsi="Arial" w:cs="Arial"/>
                <w:sz w:val="16"/>
                <w:szCs w:val="16"/>
              </w:rPr>
              <w:t xml:space="preserve"> zákres.</w:t>
            </w:r>
          </w:p>
        </w:tc>
        <w:tc>
          <w:tcPr>
            <w:tcW w:w="992" w:type="dxa"/>
          </w:tcPr>
          <w:p w14:paraId="3141C484" w14:textId="69D165BD" w:rsidR="00134D6C" w:rsidRPr="00DB378A" w:rsidRDefault="00134D6C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34D6C">
              <w:rPr>
                <w:rFonts w:ascii="Arial" w:hAnsi="Arial" w:cs="Arial"/>
                <w:sz w:val="16"/>
                <w:szCs w:val="16"/>
              </w:rPr>
              <w:t>1 stánek</w:t>
            </w:r>
          </w:p>
        </w:tc>
        <w:tc>
          <w:tcPr>
            <w:tcW w:w="1984" w:type="dxa"/>
          </w:tcPr>
          <w:p w14:paraId="431CD80A" w14:textId="25FF02E1" w:rsidR="00134D6C" w:rsidRPr="00DB378A" w:rsidRDefault="00134D6C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134D6C">
              <w:rPr>
                <w:rFonts w:ascii="Arial" w:hAnsi="Arial" w:cs="Arial"/>
                <w:sz w:val="16"/>
                <w:szCs w:val="16"/>
              </w:rPr>
              <w:t>ovoce, zelenina</w:t>
            </w:r>
          </w:p>
        </w:tc>
        <w:tc>
          <w:tcPr>
            <w:tcW w:w="910" w:type="dxa"/>
          </w:tcPr>
          <w:p w14:paraId="4498DA8A" w14:textId="77777777" w:rsidR="00134D6C" w:rsidRPr="00DB378A" w:rsidRDefault="00134D6C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1124" w:type="dxa"/>
          </w:tcPr>
          <w:p w14:paraId="3704B0FB" w14:textId="77777777" w:rsidR="00134D6C" w:rsidRPr="00DB378A" w:rsidRDefault="00134D6C" w:rsidP="008C7B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</w:tr>
    </w:tbl>
    <w:p w14:paraId="1BE3AA80" w14:textId="78741FF7" w:rsidR="00134D6C" w:rsidRDefault="00134D6C" w:rsidP="00211AA7">
      <w:pPr>
        <w:rPr>
          <w:rFonts w:ascii="Arial" w:hAnsi="Arial" w:cs="Arial"/>
        </w:rPr>
      </w:pPr>
      <w:r w:rsidRPr="00134D6C">
        <w:rPr>
          <w:rFonts w:ascii="Arial" w:hAnsi="Arial" w:cs="Arial"/>
        </w:rPr>
        <w:drawing>
          <wp:inline distT="0" distB="0" distL="0" distR="0" wp14:anchorId="19FB2D63" wp14:editId="7E6AAD79">
            <wp:extent cx="6702031" cy="3680543"/>
            <wp:effectExtent l="0" t="0" r="381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725479" cy="3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C4E8D" w14:textId="77777777" w:rsidR="00483AC7" w:rsidRDefault="00483AC7" w:rsidP="00211AA7">
      <w:pPr>
        <w:rPr>
          <w:rFonts w:ascii="Arial" w:hAnsi="Arial" w:cs="Arial"/>
        </w:rPr>
      </w:pPr>
    </w:p>
    <w:p w14:paraId="58F10724" w14:textId="77777777" w:rsidR="00DC0DB0" w:rsidRDefault="00DC0DB0" w:rsidP="00211AA7">
      <w:pPr>
        <w:rPr>
          <w:rFonts w:ascii="Arial" w:hAnsi="Arial" w:cs="Arial"/>
        </w:rPr>
      </w:pPr>
    </w:p>
    <w:tbl>
      <w:tblPr>
        <w:tblStyle w:val="Mkatabulky"/>
        <w:tblpPr w:leftFromText="141" w:rightFromText="141" w:vertAnchor="text" w:horzAnchor="margin" w:tblpY="-39"/>
        <w:tblW w:w="0" w:type="auto"/>
        <w:tblLook w:val="04A0" w:firstRow="1" w:lastRow="0" w:firstColumn="1" w:lastColumn="0" w:noHBand="0" w:noVBand="1"/>
      </w:tblPr>
      <w:tblGrid>
        <w:gridCol w:w="1413"/>
        <w:gridCol w:w="4111"/>
        <w:gridCol w:w="992"/>
        <w:gridCol w:w="1984"/>
        <w:gridCol w:w="910"/>
        <w:gridCol w:w="1124"/>
      </w:tblGrid>
      <w:tr w:rsidR="00FB1E71" w:rsidRPr="00DB378A" w14:paraId="196D2E1E" w14:textId="77777777" w:rsidTr="008C7BD9">
        <w:tc>
          <w:tcPr>
            <w:tcW w:w="1413" w:type="dxa"/>
          </w:tcPr>
          <w:p w14:paraId="0473BF22" w14:textId="77777777" w:rsidR="00FB1E71" w:rsidRPr="00DB378A" w:rsidRDefault="00FB1E71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název tržiště</w:t>
            </w:r>
          </w:p>
        </w:tc>
        <w:tc>
          <w:tcPr>
            <w:tcW w:w="4111" w:type="dxa"/>
          </w:tcPr>
          <w:p w14:paraId="67782130" w14:textId="77777777" w:rsidR="00FB1E71" w:rsidRPr="00DB378A" w:rsidRDefault="00FB1E71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popis tržiště</w:t>
            </w:r>
          </w:p>
        </w:tc>
        <w:tc>
          <w:tcPr>
            <w:tcW w:w="992" w:type="dxa"/>
          </w:tcPr>
          <w:p w14:paraId="069E243B" w14:textId="77777777" w:rsidR="00FB1E71" w:rsidRPr="00DB378A" w:rsidRDefault="00FB1E71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kapacita</w:t>
            </w:r>
          </w:p>
        </w:tc>
        <w:tc>
          <w:tcPr>
            <w:tcW w:w="1984" w:type="dxa"/>
          </w:tcPr>
          <w:p w14:paraId="7BE08D39" w14:textId="77777777" w:rsidR="00FB1E71" w:rsidRPr="00DB378A" w:rsidRDefault="00FB1E71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sortiment</w:t>
            </w:r>
          </w:p>
        </w:tc>
        <w:tc>
          <w:tcPr>
            <w:tcW w:w="910" w:type="dxa"/>
          </w:tcPr>
          <w:p w14:paraId="7096C0D6" w14:textId="77777777" w:rsidR="00FB1E71" w:rsidRPr="00DB378A" w:rsidRDefault="00FB1E71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období</w:t>
            </w:r>
          </w:p>
        </w:tc>
        <w:tc>
          <w:tcPr>
            <w:tcW w:w="1124" w:type="dxa"/>
          </w:tcPr>
          <w:p w14:paraId="6270B8C4" w14:textId="77777777" w:rsidR="00FB1E71" w:rsidRPr="00DB378A" w:rsidRDefault="00FB1E71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provozovatel</w:t>
            </w:r>
          </w:p>
        </w:tc>
      </w:tr>
      <w:tr w:rsidR="00FB1E71" w:rsidRPr="00DB378A" w14:paraId="246CCE37" w14:textId="77777777" w:rsidTr="008C7BD9">
        <w:tc>
          <w:tcPr>
            <w:tcW w:w="1413" w:type="dxa"/>
          </w:tcPr>
          <w:p w14:paraId="0C8EF27E" w14:textId="28238C68" w:rsidR="00FB1E71" w:rsidRPr="00DB378A" w:rsidRDefault="00FB1E71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FB1E71">
              <w:rPr>
                <w:rFonts w:ascii="Arial" w:hAnsi="Arial" w:cs="Arial"/>
                <w:sz w:val="16"/>
                <w:szCs w:val="16"/>
              </w:rPr>
              <w:t>Legionářská</w:t>
            </w:r>
          </w:p>
        </w:tc>
        <w:tc>
          <w:tcPr>
            <w:tcW w:w="4111" w:type="dxa"/>
          </w:tcPr>
          <w:p w14:paraId="1958D24D" w14:textId="77777777" w:rsidR="00FB1E71" w:rsidRPr="00FB1E71" w:rsidRDefault="00FB1E71" w:rsidP="00FB1E71">
            <w:pPr>
              <w:rPr>
                <w:rFonts w:ascii="Arial" w:hAnsi="Arial" w:cs="Arial"/>
                <w:sz w:val="16"/>
                <w:szCs w:val="16"/>
              </w:rPr>
            </w:pPr>
            <w:r w:rsidRPr="00FB1E71">
              <w:rPr>
                <w:rFonts w:ascii="Arial" w:hAnsi="Arial" w:cs="Arial"/>
                <w:sz w:val="16"/>
                <w:szCs w:val="16"/>
              </w:rPr>
              <w:t>Obdélník o rozměrech 4 x 3 m na zpevněné ploše v</w:t>
            </w:r>
          </w:p>
          <w:p w14:paraId="62F98B16" w14:textId="6974A623" w:rsidR="00FB1E71" w:rsidRPr="00DB378A" w:rsidRDefault="00FB1E71" w:rsidP="00FB1E71">
            <w:pPr>
              <w:rPr>
                <w:rFonts w:ascii="Arial" w:hAnsi="Arial" w:cs="Arial"/>
                <w:sz w:val="16"/>
                <w:szCs w:val="16"/>
              </w:rPr>
            </w:pPr>
            <w:r w:rsidRPr="00FB1E71">
              <w:rPr>
                <w:rFonts w:ascii="Arial" w:hAnsi="Arial" w:cs="Arial"/>
                <w:sz w:val="16"/>
                <w:szCs w:val="16"/>
              </w:rPr>
              <w:t xml:space="preserve">sousedství chodníku na pozemku </w:t>
            </w:r>
            <w:proofErr w:type="spellStart"/>
            <w:r w:rsidRPr="00FB1E71">
              <w:rPr>
                <w:rFonts w:ascii="Arial" w:hAnsi="Arial" w:cs="Arial"/>
                <w:sz w:val="16"/>
                <w:szCs w:val="16"/>
              </w:rPr>
              <w:t>parc</w:t>
            </w:r>
            <w:proofErr w:type="spellEnd"/>
            <w:r w:rsidRPr="00FB1E71">
              <w:rPr>
                <w:rFonts w:ascii="Arial" w:hAnsi="Arial" w:cs="Arial"/>
                <w:sz w:val="16"/>
                <w:szCs w:val="16"/>
              </w:rPr>
              <w:t xml:space="preserve">. č. 875/1 </w:t>
            </w:r>
            <w:proofErr w:type="spellStart"/>
            <w:r w:rsidRPr="00FB1E71">
              <w:rPr>
                <w:rFonts w:ascii="Arial" w:hAnsi="Arial" w:cs="Arial"/>
                <w:sz w:val="16"/>
                <w:szCs w:val="16"/>
              </w:rPr>
              <w:t>k.ú</w:t>
            </w:r>
            <w:proofErr w:type="spellEnd"/>
            <w:r w:rsidRPr="00FB1E71">
              <w:rPr>
                <w:rFonts w:ascii="Arial" w:hAnsi="Arial" w:cs="Arial"/>
                <w:sz w:val="16"/>
                <w:szCs w:val="16"/>
              </w:rPr>
              <w:t>. Nová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B1E71">
              <w:rPr>
                <w:rFonts w:ascii="Arial" w:hAnsi="Arial" w:cs="Arial"/>
                <w:sz w:val="16"/>
                <w:szCs w:val="16"/>
              </w:rPr>
              <w:t>Ulice, obec Olomouc, viz. orientační zákres. Dolní hrana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B1E71">
              <w:rPr>
                <w:rFonts w:ascii="Arial" w:hAnsi="Arial" w:cs="Arial"/>
                <w:sz w:val="16"/>
                <w:szCs w:val="16"/>
              </w:rPr>
              <w:t>daného obdélníku je umístěna cca 1,5 m severně od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B1E71">
              <w:rPr>
                <w:rFonts w:ascii="Arial" w:hAnsi="Arial" w:cs="Arial"/>
                <w:sz w:val="16"/>
                <w:szCs w:val="16"/>
              </w:rPr>
              <w:t xml:space="preserve">společné hranice pozemků </w:t>
            </w:r>
            <w:proofErr w:type="spellStart"/>
            <w:r w:rsidRPr="00FB1E71">
              <w:rPr>
                <w:rFonts w:ascii="Arial" w:hAnsi="Arial" w:cs="Arial"/>
                <w:sz w:val="16"/>
                <w:szCs w:val="16"/>
              </w:rPr>
              <w:t>parc</w:t>
            </w:r>
            <w:proofErr w:type="spellEnd"/>
            <w:r w:rsidRPr="00FB1E71">
              <w:rPr>
                <w:rFonts w:ascii="Arial" w:hAnsi="Arial" w:cs="Arial"/>
                <w:sz w:val="16"/>
                <w:szCs w:val="16"/>
              </w:rPr>
              <w:t xml:space="preserve">. č. 875/1 a 875/10 </w:t>
            </w:r>
            <w:proofErr w:type="spellStart"/>
            <w:r w:rsidRPr="00FB1E71">
              <w:rPr>
                <w:rFonts w:ascii="Arial" w:hAnsi="Arial" w:cs="Arial"/>
                <w:sz w:val="16"/>
                <w:szCs w:val="16"/>
              </w:rPr>
              <w:t>k.ú</w:t>
            </w:r>
            <w:proofErr w:type="spellEnd"/>
            <w:r w:rsidRPr="00FB1E71">
              <w:rPr>
                <w:rFonts w:ascii="Arial" w:hAnsi="Arial" w:cs="Arial"/>
                <w:sz w:val="16"/>
                <w:szCs w:val="16"/>
              </w:rPr>
              <w:t>. Nová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B1E71">
              <w:rPr>
                <w:rFonts w:ascii="Arial" w:hAnsi="Arial" w:cs="Arial"/>
                <w:sz w:val="16"/>
                <w:szCs w:val="16"/>
              </w:rPr>
              <w:t>Ulice.</w:t>
            </w:r>
          </w:p>
        </w:tc>
        <w:tc>
          <w:tcPr>
            <w:tcW w:w="992" w:type="dxa"/>
          </w:tcPr>
          <w:p w14:paraId="1A59B77E" w14:textId="77777777" w:rsidR="00FB1E71" w:rsidRPr="00DB378A" w:rsidRDefault="00FB1E71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34D6C">
              <w:rPr>
                <w:rFonts w:ascii="Arial" w:hAnsi="Arial" w:cs="Arial"/>
                <w:sz w:val="16"/>
                <w:szCs w:val="16"/>
              </w:rPr>
              <w:t>1 stánek</w:t>
            </w:r>
          </w:p>
        </w:tc>
        <w:tc>
          <w:tcPr>
            <w:tcW w:w="1984" w:type="dxa"/>
          </w:tcPr>
          <w:p w14:paraId="7EE110D8" w14:textId="772060D9" w:rsidR="00FB1E71" w:rsidRPr="00DB378A" w:rsidRDefault="00FB1E71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FB1E71">
              <w:rPr>
                <w:rFonts w:ascii="Arial" w:hAnsi="Arial" w:cs="Arial"/>
                <w:sz w:val="16"/>
                <w:szCs w:val="16"/>
              </w:rPr>
              <w:t>občerstvení</w:t>
            </w:r>
          </w:p>
        </w:tc>
        <w:tc>
          <w:tcPr>
            <w:tcW w:w="910" w:type="dxa"/>
          </w:tcPr>
          <w:p w14:paraId="1B5037E4" w14:textId="77777777" w:rsidR="00FB1E71" w:rsidRPr="00DB378A" w:rsidRDefault="00FB1E71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1124" w:type="dxa"/>
          </w:tcPr>
          <w:p w14:paraId="6F7CDE65" w14:textId="77777777" w:rsidR="00FB1E71" w:rsidRPr="00DB378A" w:rsidRDefault="00FB1E71" w:rsidP="008C7B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</w:tr>
    </w:tbl>
    <w:p w14:paraId="4DF125DF" w14:textId="59F2611E" w:rsidR="00F00FC2" w:rsidRDefault="00FB1E71" w:rsidP="00211AA7">
      <w:pPr>
        <w:rPr>
          <w:rFonts w:ascii="Arial" w:hAnsi="Arial" w:cs="Arial"/>
        </w:rPr>
      </w:pPr>
      <w:r w:rsidRPr="00FB1E71">
        <w:rPr>
          <w:rFonts w:ascii="Arial" w:hAnsi="Arial" w:cs="Arial"/>
        </w:rPr>
        <w:drawing>
          <wp:inline distT="0" distB="0" distL="0" distR="0" wp14:anchorId="4284A480" wp14:editId="54E6D4DB">
            <wp:extent cx="6701790" cy="3670611"/>
            <wp:effectExtent l="0" t="0" r="3810" b="635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732661" cy="3687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D3B47" w14:textId="77777777" w:rsidR="00DC0DB0" w:rsidRDefault="00DC0DB0" w:rsidP="00211AA7">
      <w:pPr>
        <w:rPr>
          <w:rFonts w:ascii="Arial" w:hAnsi="Arial" w:cs="Arial"/>
        </w:rPr>
      </w:pPr>
    </w:p>
    <w:tbl>
      <w:tblPr>
        <w:tblStyle w:val="Mkatabulky"/>
        <w:tblpPr w:leftFromText="141" w:rightFromText="141" w:vertAnchor="text" w:horzAnchor="margin" w:tblpY="-39"/>
        <w:tblW w:w="0" w:type="auto"/>
        <w:tblLook w:val="04A0" w:firstRow="1" w:lastRow="0" w:firstColumn="1" w:lastColumn="0" w:noHBand="0" w:noVBand="1"/>
      </w:tblPr>
      <w:tblGrid>
        <w:gridCol w:w="1413"/>
        <w:gridCol w:w="4111"/>
        <w:gridCol w:w="992"/>
        <w:gridCol w:w="1984"/>
        <w:gridCol w:w="910"/>
        <w:gridCol w:w="1124"/>
      </w:tblGrid>
      <w:tr w:rsidR="00DC0DB0" w:rsidRPr="00DB378A" w14:paraId="11F2ADBA" w14:textId="77777777" w:rsidTr="008C7BD9">
        <w:tc>
          <w:tcPr>
            <w:tcW w:w="1413" w:type="dxa"/>
          </w:tcPr>
          <w:p w14:paraId="18083900" w14:textId="77777777" w:rsidR="00DC0DB0" w:rsidRPr="00DB378A" w:rsidRDefault="00DC0DB0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lastRenderedPageBreak/>
              <w:t>název tržiště</w:t>
            </w:r>
          </w:p>
        </w:tc>
        <w:tc>
          <w:tcPr>
            <w:tcW w:w="4111" w:type="dxa"/>
          </w:tcPr>
          <w:p w14:paraId="0E7F858D" w14:textId="77777777" w:rsidR="00DC0DB0" w:rsidRPr="00DB378A" w:rsidRDefault="00DC0DB0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popis tržiště</w:t>
            </w:r>
          </w:p>
        </w:tc>
        <w:tc>
          <w:tcPr>
            <w:tcW w:w="992" w:type="dxa"/>
          </w:tcPr>
          <w:p w14:paraId="4D332FD0" w14:textId="77777777" w:rsidR="00DC0DB0" w:rsidRPr="00DB378A" w:rsidRDefault="00DC0DB0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kapacita</w:t>
            </w:r>
          </w:p>
        </w:tc>
        <w:tc>
          <w:tcPr>
            <w:tcW w:w="1984" w:type="dxa"/>
          </w:tcPr>
          <w:p w14:paraId="3FBE243E" w14:textId="77777777" w:rsidR="00DC0DB0" w:rsidRPr="00DB378A" w:rsidRDefault="00DC0DB0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sortiment</w:t>
            </w:r>
          </w:p>
        </w:tc>
        <w:tc>
          <w:tcPr>
            <w:tcW w:w="910" w:type="dxa"/>
          </w:tcPr>
          <w:p w14:paraId="7C8124A7" w14:textId="77777777" w:rsidR="00DC0DB0" w:rsidRPr="00DB378A" w:rsidRDefault="00DC0DB0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období</w:t>
            </w:r>
          </w:p>
        </w:tc>
        <w:tc>
          <w:tcPr>
            <w:tcW w:w="1124" w:type="dxa"/>
          </w:tcPr>
          <w:p w14:paraId="01681B79" w14:textId="77777777" w:rsidR="00DC0DB0" w:rsidRPr="00DB378A" w:rsidRDefault="00DC0DB0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provozovatel</w:t>
            </w:r>
          </w:p>
        </w:tc>
      </w:tr>
      <w:tr w:rsidR="00DC0DB0" w:rsidRPr="00DB378A" w14:paraId="2498F131" w14:textId="77777777" w:rsidTr="008C7BD9">
        <w:tc>
          <w:tcPr>
            <w:tcW w:w="1413" w:type="dxa"/>
          </w:tcPr>
          <w:p w14:paraId="25FF77F6" w14:textId="2A65A272" w:rsidR="00DC0DB0" w:rsidRPr="00DB378A" w:rsidRDefault="00DC0DB0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C0DB0">
              <w:rPr>
                <w:rFonts w:ascii="Arial" w:hAnsi="Arial" w:cs="Arial"/>
                <w:sz w:val="16"/>
                <w:szCs w:val="16"/>
              </w:rPr>
              <w:t>třída Kosmonautů</w:t>
            </w:r>
          </w:p>
        </w:tc>
        <w:tc>
          <w:tcPr>
            <w:tcW w:w="4111" w:type="dxa"/>
          </w:tcPr>
          <w:p w14:paraId="6A8559CA" w14:textId="77777777" w:rsidR="00DC0DB0" w:rsidRPr="00DC0DB0" w:rsidRDefault="00DC0DB0" w:rsidP="00DC0DB0">
            <w:pPr>
              <w:rPr>
                <w:rFonts w:ascii="Arial" w:hAnsi="Arial" w:cs="Arial"/>
                <w:sz w:val="16"/>
                <w:szCs w:val="16"/>
              </w:rPr>
            </w:pPr>
            <w:r w:rsidRPr="00DC0DB0">
              <w:rPr>
                <w:rFonts w:ascii="Arial" w:hAnsi="Arial" w:cs="Arial"/>
                <w:sz w:val="16"/>
                <w:szCs w:val="16"/>
              </w:rPr>
              <w:t>Obdélník o rozměrech 40 x 1,5 m na zpevněné ploše v</w:t>
            </w:r>
          </w:p>
          <w:p w14:paraId="18D29D96" w14:textId="77777777" w:rsidR="00DC0DB0" w:rsidRPr="00DC0DB0" w:rsidRDefault="00DC0DB0" w:rsidP="00DC0DB0">
            <w:pPr>
              <w:rPr>
                <w:rFonts w:ascii="Arial" w:hAnsi="Arial" w:cs="Arial"/>
                <w:sz w:val="16"/>
                <w:szCs w:val="16"/>
              </w:rPr>
            </w:pPr>
            <w:r w:rsidRPr="00DC0DB0">
              <w:rPr>
                <w:rFonts w:ascii="Arial" w:hAnsi="Arial" w:cs="Arial"/>
                <w:sz w:val="16"/>
                <w:szCs w:val="16"/>
              </w:rPr>
              <w:t xml:space="preserve">sousedství chodníku na pozemku </w:t>
            </w:r>
            <w:proofErr w:type="spellStart"/>
            <w:r w:rsidRPr="00DC0DB0">
              <w:rPr>
                <w:rFonts w:ascii="Arial" w:hAnsi="Arial" w:cs="Arial"/>
                <w:sz w:val="16"/>
                <w:szCs w:val="16"/>
              </w:rPr>
              <w:t>parc</w:t>
            </w:r>
            <w:proofErr w:type="spellEnd"/>
            <w:r w:rsidRPr="00DC0DB0">
              <w:rPr>
                <w:rFonts w:ascii="Arial" w:hAnsi="Arial" w:cs="Arial"/>
                <w:sz w:val="16"/>
                <w:szCs w:val="16"/>
              </w:rPr>
              <w:t xml:space="preserve">. č. 624/19 </w:t>
            </w:r>
            <w:proofErr w:type="spellStart"/>
            <w:r w:rsidRPr="00DC0DB0">
              <w:rPr>
                <w:rFonts w:ascii="Arial" w:hAnsi="Arial" w:cs="Arial"/>
                <w:sz w:val="16"/>
                <w:szCs w:val="16"/>
              </w:rPr>
              <w:t>k.ú</w:t>
            </w:r>
            <w:proofErr w:type="spellEnd"/>
            <w:r w:rsidRPr="00DC0DB0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168E3F10" w14:textId="24D35522" w:rsidR="00DC0DB0" w:rsidRPr="00DB378A" w:rsidRDefault="00DC0DB0" w:rsidP="00DC0DB0">
            <w:pPr>
              <w:rPr>
                <w:rFonts w:ascii="Arial" w:hAnsi="Arial" w:cs="Arial"/>
                <w:sz w:val="16"/>
                <w:szCs w:val="16"/>
              </w:rPr>
            </w:pPr>
            <w:r w:rsidRPr="00DC0DB0">
              <w:rPr>
                <w:rFonts w:ascii="Arial" w:hAnsi="Arial" w:cs="Arial"/>
                <w:sz w:val="16"/>
                <w:szCs w:val="16"/>
              </w:rPr>
              <w:t xml:space="preserve">Hodolany, obec Olomouc, viz. </w:t>
            </w:r>
            <w:proofErr w:type="spellStart"/>
            <w:r w:rsidRPr="00DC0DB0">
              <w:rPr>
                <w:rFonts w:ascii="Arial" w:hAnsi="Arial" w:cs="Arial"/>
                <w:sz w:val="16"/>
                <w:szCs w:val="16"/>
              </w:rPr>
              <w:t>orienační</w:t>
            </w:r>
            <w:proofErr w:type="spellEnd"/>
            <w:r w:rsidRPr="00DC0DB0">
              <w:rPr>
                <w:rFonts w:ascii="Arial" w:hAnsi="Arial" w:cs="Arial"/>
                <w:sz w:val="16"/>
                <w:szCs w:val="16"/>
              </w:rPr>
              <w:t xml:space="preserve"> zákres. Horní hrana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C0DB0">
              <w:rPr>
                <w:rFonts w:ascii="Arial" w:hAnsi="Arial" w:cs="Arial"/>
                <w:sz w:val="16"/>
                <w:szCs w:val="16"/>
              </w:rPr>
              <w:t xml:space="preserve">obdélníku je umístěna na společné hranici </w:t>
            </w:r>
            <w:proofErr w:type="spellStart"/>
            <w:r w:rsidRPr="00DC0DB0">
              <w:rPr>
                <w:rFonts w:ascii="Arial" w:hAnsi="Arial" w:cs="Arial"/>
                <w:sz w:val="16"/>
                <w:szCs w:val="16"/>
              </w:rPr>
              <w:t>pzemků</w:t>
            </w:r>
            <w:proofErr w:type="spellEnd"/>
            <w:r w:rsidRPr="00DC0DB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C0DB0">
              <w:rPr>
                <w:rFonts w:ascii="Arial" w:hAnsi="Arial" w:cs="Arial"/>
                <w:sz w:val="16"/>
                <w:szCs w:val="16"/>
              </w:rPr>
              <w:t>parc</w:t>
            </w:r>
            <w:proofErr w:type="spellEnd"/>
            <w:r w:rsidRPr="00DC0DB0"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 xml:space="preserve">č. </w:t>
            </w:r>
            <w:r w:rsidRPr="00DC0DB0">
              <w:rPr>
                <w:rFonts w:ascii="Arial" w:hAnsi="Arial" w:cs="Arial"/>
                <w:sz w:val="16"/>
                <w:szCs w:val="16"/>
              </w:rPr>
              <w:t xml:space="preserve">624/19 a 624/16 </w:t>
            </w:r>
            <w:proofErr w:type="spellStart"/>
            <w:r w:rsidRPr="00DC0DB0">
              <w:rPr>
                <w:rFonts w:ascii="Arial" w:hAnsi="Arial" w:cs="Arial"/>
                <w:sz w:val="16"/>
                <w:szCs w:val="16"/>
              </w:rPr>
              <w:t>k.ú</w:t>
            </w:r>
            <w:proofErr w:type="spellEnd"/>
            <w:r w:rsidRPr="00DC0DB0"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gramStart"/>
            <w:r w:rsidRPr="00DC0DB0">
              <w:rPr>
                <w:rFonts w:ascii="Arial" w:hAnsi="Arial" w:cs="Arial"/>
                <w:sz w:val="16"/>
                <w:szCs w:val="16"/>
              </w:rPr>
              <w:t>Hodolany.</w:t>
            </w:r>
            <w:r w:rsidRPr="00FB1E71">
              <w:rPr>
                <w:rFonts w:ascii="Arial" w:hAnsi="Arial" w:cs="Arial"/>
                <w:sz w:val="16"/>
                <w:szCs w:val="16"/>
              </w:rPr>
              <w:t>.</w:t>
            </w:r>
            <w:proofErr w:type="gramEnd"/>
          </w:p>
        </w:tc>
        <w:tc>
          <w:tcPr>
            <w:tcW w:w="992" w:type="dxa"/>
          </w:tcPr>
          <w:p w14:paraId="6A160640" w14:textId="63AFB444" w:rsidR="00DC0DB0" w:rsidRPr="00DB378A" w:rsidRDefault="00DC0DB0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C0DB0">
              <w:rPr>
                <w:rFonts w:ascii="Arial" w:hAnsi="Arial" w:cs="Arial"/>
                <w:sz w:val="16"/>
                <w:szCs w:val="16"/>
              </w:rPr>
              <w:t>2 stánky</w:t>
            </w:r>
          </w:p>
        </w:tc>
        <w:tc>
          <w:tcPr>
            <w:tcW w:w="1984" w:type="dxa"/>
          </w:tcPr>
          <w:p w14:paraId="69FAC35A" w14:textId="71D4653D" w:rsidR="00DC0DB0" w:rsidRPr="00DB378A" w:rsidRDefault="00DC0DB0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C0DB0">
              <w:rPr>
                <w:rFonts w:ascii="Arial" w:hAnsi="Arial" w:cs="Arial"/>
                <w:sz w:val="16"/>
                <w:szCs w:val="16"/>
              </w:rPr>
              <w:t>ovoce, zelenina</w:t>
            </w:r>
          </w:p>
        </w:tc>
        <w:tc>
          <w:tcPr>
            <w:tcW w:w="910" w:type="dxa"/>
          </w:tcPr>
          <w:p w14:paraId="5425486F" w14:textId="77777777" w:rsidR="00DC0DB0" w:rsidRPr="00DB378A" w:rsidRDefault="00DC0DB0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1124" w:type="dxa"/>
          </w:tcPr>
          <w:p w14:paraId="3558A404" w14:textId="77777777" w:rsidR="00DC0DB0" w:rsidRPr="00DB378A" w:rsidRDefault="00DC0DB0" w:rsidP="008C7B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</w:tr>
    </w:tbl>
    <w:p w14:paraId="7C4C593B" w14:textId="6DA755B1" w:rsidR="00DC0DB0" w:rsidRDefault="00DC0DB0" w:rsidP="00211AA7">
      <w:pPr>
        <w:rPr>
          <w:rFonts w:ascii="Arial" w:hAnsi="Arial" w:cs="Arial"/>
        </w:rPr>
      </w:pPr>
      <w:r w:rsidRPr="00DC0DB0">
        <w:rPr>
          <w:rFonts w:ascii="Arial" w:hAnsi="Arial" w:cs="Arial"/>
        </w:rPr>
        <w:drawing>
          <wp:inline distT="0" distB="0" distL="0" distR="0" wp14:anchorId="478F6781" wp14:editId="51BA7E75">
            <wp:extent cx="6694999" cy="3671787"/>
            <wp:effectExtent l="0" t="0" r="0" b="508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720037" cy="3685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30AF1" w14:textId="77777777" w:rsidR="00DC0DB0" w:rsidRDefault="00DC0DB0" w:rsidP="00211AA7">
      <w:pPr>
        <w:rPr>
          <w:rFonts w:ascii="Arial" w:hAnsi="Arial" w:cs="Arial"/>
        </w:rPr>
      </w:pPr>
    </w:p>
    <w:p w14:paraId="634F2D01" w14:textId="77777777" w:rsidR="00FF1E50" w:rsidRDefault="00FF1E50" w:rsidP="00211AA7">
      <w:pPr>
        <w:rPr>
          <w:rFonts w:ascii="Arial" w:hAnsi="Arial" w:cs="Arial"/>
        </w:rPr>
      </w:pPr>
    </w:p>
    <w:tbl>
      <w:tblPr>
        <w:tblStyle w:val="Mkatabulky"/>
        <w:tblpPr w:leftFromText="141" w:rightFromText="141" w:vertAnchor="text" w:horzAnchor="margin" w:tblpY="-39"/>
        <w:tblW w:w="0" w:type="auto"/>
        <w:tblLook w:val="04A0" w:firstRow="1" w:lastRow="0" w:firstColumn="1" w:lastColumn="0" w:noHBand="0" w:noVBand="1"/>
      </w:tblPr>
      <w:tblGrid>
        <w:gridCol w:w="1413"/>
        <w:gridCol w:w="4111"/>
        <w:gridCol w:w="992"/>
        <w:gridCol w:w="1984"/>
        <w:gridCol w:w="910"/>
        <w:gridCol w:w="1124"/>
      </w:tblGrid>
      <w:tr w:rsidR="00FF1E50" w:rsidRPr="00DB378A" w14:paraId="69C8ED5B" w14:textId="77777777" w:rsidTr="008C7BD9">
        <w:tc>
          <w:tcPr>
            <w:tcW w:w="1413" w:type="dxa"/>
          </w:tcPr>
          <w:p w14:paraId="6254A3AA" w14:textId="77777777" w:rsidR="00FF1E50" w:rsidRPr="00DB378A" w:rsidRDefault="00FF1E50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název tržiště</w:t>
            </w:r>
          </w:p>
        </w:tc>
        <w:tc>
          <w:tcPr>
            <w:tcW w:w="4111" w:type="dxa"/>
          </w:tcPr>
          <w:p w14:paraId="64178D24" w14:textId="77777777" w:rsidR="00FF1E50" w:rsidRPr="00DB378A" w:rsidRDefault="00FF1E50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popis tržiště</w:t>
            </w:r>
          </w:p>
        </w:tc>
        <w:tc>
          <w:tcPr>
            <w:tcW w:w="992" w:type="dxa"/>
          </w:tcPr>
          <w:p w14:paraId="768E9CDB" w14:textId="77777777" w:rsidR="00FF1E50" w:rsidRPr="00DB378A" w:rsidRDefault="00FF1E50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kapacita</w:t>
            </w:r>
          </w:p>
        </w:tc>
        <w:tc>
          <w:tcPr>
            <w:tcW w:w="1984" w:type="dxa"/>
          </w:tcPr>
          <w:p w14:paraId="58246449" w14:textId="77777777" w:rsidR="00FF1E50" w:rsidRPr="00DB378A" w:rsidRDefault="00FF1E50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sortiment</w:t>
            </w:r>
          </w:p>
        </w:tc>
        <w:tc>
          <w:tcPr>
            <w:tcW w:w="910" w:type="dxa"/>
          </w:tcPr>
          <w:p w14:paraId="07281F90" w14:textId="77777777" w:rsidR="00FF1E50" w:rsidRPr="00DB378A" w:rsidRDefault="00FF1E50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období</w:t>
            </w:r>
          </w:p>
        </w:tc>
        <w:tc>
          <w:tcPr>
            <w:tcW w:w="1124" w:type="dxa"/>
          </w:tcPr>
          <w:p w14:paraId="294F7F07" w14:textId="77777777" w:rsidR="00FF1E50" w:rsidRPr="00DB378A" w:rsidRDefault="00FF1E50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provozovatel</w:t>
            </w:r>
          </w:p>
        </w:tc>
      </w:tr>
      <w:tr w:rsidR="00FF1E50" w:rsidRPr="00DB378A" w14:paraId="191716F7" w14:textId="77777777" w:rsidTr="008C7BD9">
        <w:tc>
          <w:tcPr>
            <w:tcW w:w="1413" w:type="dxa"/>
          </w:tcPr>
          <w:p w14:paraId="5C46B6A4" w14:textId="571BA223" w:rsidR="00FF1E50" w:rsidRPr="00DB378A" w:rsidRDefault="00FF1E50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FF1E50">
              <w:rPr>
                <w:rFonts w:ascii="Arial" w:hAnsi="Arial" w:cs="Arial"/>
                <w:sz w:val="16"/>
                <w:szCs w:val="16"/>
              </w:rPr>
              <w:t>Brunclíkova</w:t>
            </w:r>
          </w:p>
        </w:tc>
        <w:tc>
          <w:tcPr>
            <w:tcW w:w="4111" w:type="dxa"/>
          </w:tcPr>
          <w:p w14:paraId="3E80C1B4" w14:textId="46C21930" w:rsidR="00FF1E50" w:rsidRPr="00DB378A" w:rsidRDefault="00FF1E50" w:rsidP="00FF1E50">
            <w:pPr>
              <w:rPr>
                <w:rFonts w:ascii="Arial" w:hAnsi="Arial" w:cs="Arial"/>
                <w:sz w:val="16"/>
                <w:szCs w:val="16"/>
              </w:rPr>
            </w:pPr>
            <w:r w:rsidRPr="00FF1E50">
              <w:rPr>
                <w:rFonts w:ascii="Arial" w:hAnsi="Arial" w:cs="Arial"/>
                <w:sz w:val="16"/>
                <w:szCs w:val="16"/>
              </w:rPr>
              <w:t>Obdélník o rozměrech 7,5 x 1,5 m na chodníku na pozemku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FF1E50">
              <w:rPr>
                <w:rFonts w:ascii="Arial" w:hAnsi="Arial" w:cs="Arial"/>
                <w:sz w:val="16"/>
                <w:szCs w:val="16"/>
              </w:rPr>
              <w:t>parc</w:t>
            </w:r>
            <w:proofErr w:type="spellEnd"/>
            <w:r w:rsidRPr="00FF1E50">
              <w:rPr>
                <w:rFonts w:ascii="Arial" w:hAnsi="Arial" w:cs="Arial"/>
                <w:sz w:val="16"/>
                <w:szCs w:val="16"/>
              </w:rPr>
              <w:t xml:space="preserve">. č. 1928/1 </w:t>
            </w:r>
            <w:proofErr w:type="spellStart"/>
            <w:r w:rsidRPr="00FF1E50">
              <w:rPr>
                <w:rFonts w:ascii="Arial" w:hAnsi="Arial" w:cs="Arial"/>
                <w:sz w:val="16"/>
                <w:szCs w:val="16"/>
              </w:rPr>
              <w:t>k.ú</w:t>
            </w:r>
            <w:proofErr w:type="spellEnd"/>
            <w:r w:rsidRPr="00FF1E50">
              <w:rPr>
                <w:rFonts w:ascii="Arial" w:hAnsi="Arial" w:cs="Arial"/>
                <w:sz w:val="16"/>
                <w:szCs w:val="16"/>
              </w:rPr>
              <w:t xml:space="preserve">. Holice u Olomouce, obec Olomouc, </w:t>
            </w:r>
            <w:proofErr w:type="spellStart"/>
            <w:proofErr w:type="gramStart"/>
            <w:r w:rsidRPr="00FF1E50">
              <w:rPr>
                <w:rFonts w:ascii="Arial" w:hAnsi="Arial" w:cs="Arial"/>
                <w:sz w:val="16"/>
                <w:szCs w:val="16"/>
              </w:rPr>
              <w:t>viz.orientační</w:t>
            </w:r>
            <w:proofErr w:type="spellEnd"/>
            <w:proofErr w:type="gramEnd"/>
            <w:r w:rsidRPr="00FF1E50">
              <w:rPr>
                <w:rFonts w:ascii="Arial" w:hAnsi="Arial" w:cs="Arial"/>
                <w:sz w:val="16"/>
                <w:szCs w:val="16"/>
              </w:rPr>
              <w:t xml:space="preserve"> zákres. Dolní hrana daného obdélníku je umístěna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F1E50">
              <w:rPr>
                <w:rFonts w:ascii="Arial" w:hAnsi="Arial" w:cs="Arial"/>
                <w:sz w:val="16"/>
                <w:szCs w:val="16"/>
              </w:rPr>
              <w:t xml:space="preserve">cca 17 m od společné hranice pozemků </w:t>
            </w:r>
            <w:proofErr w:type="spellStart"/>
            <w:r w:rsidRPr="00FF1E50">
              <w:rPr>
                <w:rFonts w:ascii="Arial" w:hAnsi="Arial" w:cs="Arial"/>
                <w:sz w:val="16"/>
                <w:szCs w:val="16"/>
              </w:rPr>
              <w:t>parc</w:t>
            </w:r>
            <w:proofErr w:type="spellEnd"/>
            <w:r w:rsidRPr="00FF1E50">
              <w:rPr>
                <w:rFonts w:ascii="Arial" w:hAnsi="Arial" w:cs="Arial"/>
                <w:sz w:val="16"/>
                <w:szCs w:val="16"/>
              </w:rPr>
              <w:t>. č. 1928/1 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F1E50">
              <w:rPr>
                <w:rFonts w:ascii="Arial" w:hAnsi="Arial" w:cs="Arial"/>
                <w:sz w:val="16"/>
                <w:szCs w:val="16"/>
              </w:rPr>
              <w:t xml:space="preserve">1922/14 </w:t>
            </w:r>
            <w:proofErr w:type="spellStart"/>
            <w:r w:rsidRPr="00FF1E50">
              <w:rPr>
                <w:rFonts w:ascii="Arial" w:hAnsi="Arial" w:cs="Arial"/>
                <w:sz w:val="16"/>
                <w:szCs w:val="16"/>
              </w:rPr>
              <w:t>k.ú</w:t>
            </w:r>
            <w:proofErr w:type="spellEnd"/>
            <w:r w:rsidRPr="00FF1E50">
              <w:rPr>
                <w:rFonts w:ascii="Arial" w:hAnsi="Arial" w:cs="Arial"/>
                <w:sz w:val="16"/>
                <w:szCs w:val="16"/>
              </w:rPr>
              <w:t>. Holice u Olomouce.</w:t>
            </w:r>
          </w:p>
        </w:tc>
        <w:tc>
          <w:tcPr>
            <w:tcW w:w="992" w:type="dxa"/>
          </w:tcPr>
          <w:p w14:paraId="6C93DDCB" w14:textId="6AD516F0" w:rsidR="00FF1E50" w:rsidRPr="00DB378A" w:rsidRDefault="00FF1E50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1E50">
              <w:rPr>
                <w:rFonts w:ascii="Arial" w:hAnsi="Arial" w:cs="Arial"/>
                <w:sz w:val="16"/>
                <w:szCs w:val="16"/>
              </w:rPr>
              <w:t>1 stánek</w:t>
            </w:r>
          </w:p>
        </w:tc>
        <w:tc>
          <w:tcPr>
            <w:tcW w:w="1984" w:type="dxa"/>
          </w:tcPr>
          <w:p w14:paraId="7FB0B8EB" w14:textId="4858BDA3" w:rsidR="00FF1E50" w:rsidRPr="00DB378A" w:rsidRDefault="00FF1E50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FF1E50">
              <w:rPr>
                <w:rFonts w:ascii="Arial" w:hAnsi="Arial" w:cs="Arial"/>
                <w:sz w:val="16"/>
                <w:szCs w:val="16"/>
              </w:rPr>
              <w:t>ovoce, zelenina, služby</w:t>
            </w:r>
          </w:p>
        </w:tc>
        <w:tc>
          <w:tcPr>
            <w:tcW w:w="910" w:type="dxa"/>
          </w:tcPr>
          <w:p w14:paraId="39B2F918" w14:textId="77777777" w:rsidR="00FF1E50" w:rsidRPr="00DB378A" w:rsidRDefault="00FF1E50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1124" w:type="dxa"/>
          </w:tcPr>
          <w:p w14:paraId="220AF2F3" w14:textId="77777777" w:rsidR="00FF1E50" w:rsidRPr="00DB378A" w:rsidRDefault="00FF1E50" w:rsidP="008C7B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</w:tc>
      </w:tr>
    </w:tbl>
    <w:p w14:paraId="73921163" w14:textId="107CEF4F" w:rsidR="00FF1E50" w:rsidRDefault="00FF1E50" w:rsidP="00211AA7">
      <w:pPr>
        <w:rPr>
          <w:rFonts w:ascii="Arial" w:hAnsi="Arial" w:cs="Arial"/>
        </w:rPr>
      </w:pPr>
      <w:r w:rsidRPr="00FF1E50">
        <w:rPr>
          <w:rFonts w:ascii="Arial" w:hAnsi="Arial" w:cs="Arial"/>
        </w:rPr>
        <w:drawing>
          <wp:inline distT="0" distB="0" distL="0" distR="0" wp14:anchorId="23F56A84" wp14:editId="48976EC8">
            <wp:extent cx="6715424" cy="3670714"/>
            <wp:effectExtent l="0" t="0" r="0" b="635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721533" cy="3674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996DA" w14:textId="77777777" w:rsidR="00EA2777" w:rsidRDefault="00EA2777" w:rsidP="00211AA7">
      <w:pPr>
        <w:rPr>
          <w:rFonts w:ascii="Arial" w:hAnsi="Arial" w:cs="Arial"/>
        </w:rPr>
      </w:pPr>
    </w:p>
    <w:tbl>
      <w:tblPr>
        <w:tblStyle w:val="Mkatabulky"/>
        <w:tblpPr w:leftFromText="141" w:rightFromText="141" w:vertAnchor="text" w:horzAnchor="margin" w:tblpY="-39"/>
        <w:tblW w:w="0" w:type="auto"/>
        <w:tblLook w:val="04A0" w:firstRow="1" w:lastRow="0" w:firstColumn="1" w:lastColumn="0" w:noHBand="0" w:noVBand="1"/>
      </w:tblPr>
      <w:tblGrid>
        <w:gridCol w:w="1413"/>
        <w:gridCol w:w="1276"/>
        <w:gridCol w:w="1275"/>
        <w:gridCol w:w="2835"/>
        <w:gridCol w:w="2533"/>
        <w:gridCol w:w="1124"/>
      </w:tblGrid>
      <w:tr w:rsidR="00EA2777" w:rsidRPr="00DB378A" w14:paraId="0C05A218" w14:textId="77777777" w:rsidTr="00EA2777">
        <w:tc>
          <w:tcPr>
            <w:tcW w:w="1413" w:type="dxa"/>
          </w:tcPr>
          <w:p w14:paraId="64EB7C73" w14:textId="77777777" w:rsidR="00EA2777" w:rsidRPr="00DB378A" w:rsidRDefault="00EA2777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lastRenderedPageBreak/>
              <w:t>název tržiště</w:t>
            </w:r>
          </w:p>
        </w:tc>
        <w:tc>
          <w:tcPr>
            <w:tcW w:w="1276" w:type="dxa"/>
          </w:tcPr>
          <w:p w14:paraId="391221C4" w14:textId="77777777" w:rsidR="00EA2777" w:rsidRPr="00DB378A" w:rsidRDefault="00EA2777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popis tržiště</w:t>
            </w:r>
          </w:p>
        </w:tc>
        <w:tc>
          <w:tcPr>
            <w:tcW w:w="1275" w:type="dxa"/>
          </w:tcPr>
          <w:p w14:paraId="07A63BD1" w14:textId="77777777" w:rsidR="00EA2777" w:rsidRPr="00DB378A" w:rsidRDefault="00EA2777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kapacita</w:t>
            </w:r>
          </w:p>
        </w:tc>
        <w:tc>
          <w:tcPr>
            <w:tcW w:w="2835" w:type="dxa"/>
          </w:tcPr>
          <w:p w14:paraId="0F516BB7" w14:textId="77777777" w:rsidR="00EA2777" w:rsidRPr="00DB378A" w:rsidRDefault="00EA2777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sortiment</w:t>
            </w:r>
          </w:p>
        </w:tc>
        <w:tc>
          <w:tcPr>
            <w:tcW w:w="2533" w:type="dxa"/>
          </w:tcPr>
          <w:p w14:paraId="419DF418" w14:textId="77777777" w:rsidR="00EA2777" w:rsidRPr="00DB378A" w:rsidRDefault="00EA2777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období</w:t>
            </w:r>
          </w:p>
        </w:tc>
        <w:tc>
          <w:tcPr>
            <w:tcW w:w="1124" w:type="dxa"/>
          </w:tcPr>
          <w:p w14:paraId="63AA016D" w14:textId="77777777" w:rsidR="00EA2777" w:rsidRPr="00DB378A" w:rsidRDefault="00EA2777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provozovatel</w:t>
            </w:r>
          </w:p>
        </w:tc>
      </w:tr>
      <w:tr w:rsidR="00EA2777" w:rsidRPr="00DB378A" w14:paraId="4CC2FF4A" w14:textId="77777777" w:rsidTr="00EA2777">
        <w:tc>
          <w:tcPr>
            <w:tcW w:w="1413" w:type="dxa"/>
          </w:tcPr>
          <w:p w14:paraId="55531D4F" w14:textId="77777777" w:rsidR="00EA2777" w:rsidRPr="00EA2777" w:rsidRDefault="00EA2777" w:rsidP="00EA2777">
            <w:pPr>
              <w:rPr>
                <w:rFonts w:ascii="Arial" w:hAnsi="Arial" w:cs="Arial"/>
                <w:sz w:val="16"/>
                <w:szCs w:val="16"/>
              </w:rPr>
            </w:pPr>
            <w:r w:rsidRPr="00EA2777">
              <w:rPr>
                <w:rFonts w:ascii="Arial" w:hAnsi="Arial" w:cs="Arial"/>
                <w:sz w:val="16"/>
                <w:szCs w:val="16"/>
              </w:rPr>
              <w:t>náplavka od mostu</w:t>
            </w:r>
          </w:p>
          <w:p w14:paraId="7098454D" w14:textId="77777777" w:rsidR="00EA2777" w:rsidRPr="00EA2777" w:rsidRDefault="00EA2777" w:rsidP="00EA2777">
            <w:pPr>
              <w:rPr>
                <w:rFonts w:ascii="Arial" w:hAnsi="Arial" w:cs="Arial"/>
                <w:sz w:val="16"/>
                <w:szCs w:val="16"/>
              </w:rPr>
            </w:pPr>
            <w:r w:rsidRPr="00EA2777">
              <w:rPr>
                <w:rFonts w:ascii="Arial" w:hAnsi="Arial" w:cs="Arial"/>
                <w:sz w:val="16"/>
                <w:szCs w:val="16"/>
              </w:rPr>
              <w:t>Komenského po most</w:t>
            </w:r>
          </w:p>
          <w:p w14:paraId="4F2830FC" w14:textId="1CA78081" w:rsidR="00EA2777" w:rsidRPr="00DB378A" w:rsidRDefault="00EA2777" w:rsidP="00EA2777">
            <w:pPr>
              <w:rPr>
                <w:rFonts w:ascii="Arial" w:hAnsi="Arial" w:cs="Arial"/>
                <w:sz w:val="16"/>
                <w:szCs w:val="16"/>
              </w:rPr>
            </w:pPr>
            <w:r w:rsidRPr="00EA2777">
              <w:rPr>
                <w:rFonts w:ascii="Arial" w:hAnsi="Arial" w:cs="Arial"/>
                <w:sz w:val="16"/>
                <w:szCs w:val="16"/>
              </w:rPr>
              <w:t>Masarykova třída</w:t>
            </w:r>
          </w:p>
        </w:tc>
        <w:tc>
          <w:tcPr>
            <w:tcW w:w="1276" w:type="dxa"/>
          </w:tcPr>
          <w:p w14:paraId="6DF027C6" w14:textId="5CFE159C" w:rsidR="00EA2777" w:rsidRPr="00DB378A" w:rsidRDefault="00EA2777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EA2777">
              <w:rPr>
                <w:rFonts w:ascii="Arial" w:hAnsi="Arial" w:cs="Arial"/>
                <w:sz w:val="16"/>
                <w:szCs w:val="16"/>
              </w:rPr>
              <w:t>celý prostor</w:t>
            </w:r>
          </w:p>
        </w:tc>
        <w:tc>
          <w:tcPr>
            <w:tcW w:w="1275" w:type="dxa"/>
          </w:tcPr>
          <w:p w14:paraId="3132C0A8" w14:textId="77777777" w:rsidR="00EA2777" w:rsidRPr="00DB378A" w:rsidRDefault="00EA2777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není stanovena</w:t>
            </w:r>
          </w:p>
        </w:tc>
        <w:tc>
          <w:tcPr>
            <w:tcW w:w="2835" w:type="dxa"/>
          </w:tcPr>
          <w:p w14:paraId="6203B0F7" w14:textId="1242B784" w:rsidR="00EA2777" w:rsidRPr="00EA2777" w:rsidRDefault="00EA2777" w:rsidP="00EA2777">
            <w:pPr>
              <w:rPr>
                <w:rFonts w:ascii="Arial" w:hAnsi="Arial" w:cs="Arial"/>
                <w:sz w:val="16"/>
                <w:szCs w:val="16"/>
              </w:rPr>
            </w:pPr>
            <w:r w:rsidRPr="00EA2777">
              <w:rPr>
                <w:rFonts w:ascii="Arial" w:hAnsi="Arial" w:cs="Arial"/>
                <w:sz w:val="16"/>
                <w:szCs w:val="16"/>
              </w:rPr>
              <w:t>ovoce, zelenina, květiny vč. jmelí a věnců,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A2777">
              <w:rPr>
                <w:rFonts w:ascii="Arial" w:hAnsi="Arial" w:cs="Arial"/>
                <w:sz w:val="16"/>
                <w:szCs w:val="16"/>
              </w:rPr>
              <w:t>ryby, vánoční stromečky, potraviny, nápoje,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A2777">
              <w:rPr>
                <w:rFonts w:ascii="Arial" w:hAnsi="Arial" w:cs="Arial"/>
                <w:sz w:val="16"/>
                <w:szCs w:val="16"/>
              </w:rPr>
              <w:t>občerstvení, řemeslné a umělecké výrobky,</w:t>
            </w:r>
          </w:p>
          <w:p w14:paraId="7170593D" w14:textId="6A1B7AF3" w:rsidR="00EA2777" w:rsidRPr="00DB378A" w:rsidRDefault="00EA2777" w:rsidP="00EA2777">
            <w:pPr>
              <w:rPr>
                <w:rFonts w:ascii="Arial" w:hAnsi="Arial" w:cs="Arial"/>
                <w:sz w:val="16"/>
                <w:szCs w:val="16"/>
              </w:rPr>
            </w:pPr>
            <w:r w:rsidRPr="00EA2777">
              <w:rPr>
                <w:rFonts w:ascii="Arial" w:hAnsi="Arial" w:cs="Arial"/>
                <w:sz w:val="16"/>
                <w:szCs w:val="16"/>
              </w:rPr>
              <w:t>upomínkové, sakrální předměty, suvenýry,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A2777">
              <w:rPr>
                <w:rFonts w:ascii="Arial" w:hAnsi="Arial" w:cs="Arial"/>
                <w:sz w:val="16"/>
                <w:szCs w:val="16"/>
              </w:rPr>
              <w:t>knihy, regionální produkty</w:t>
            </w:r>
          </w:p>
        </w:tc>
        <w:tc>
          <w:tcPr>
            <w:tcW w:w="2533" w:type="dxa"/>
          </w:tcPr>
          <w:p w14:paraId="7E1C6C53" w14:textId="7BB53B22" w:rsidR="00EA2777" w:rsidRPr="00DB378A" w:rsidRDefault="00EA2777" w:rsidP="00EA2777">
            <w:pPr>
              <w:rPr>
                <w:rFonts w:ascii="Arial" w:hAnsi="Arial" w:cs="Arial"/>
                <w:sz w:val="16"/>
                <w:szCs w:val="16"/>
              </w:rPr>
            </w:pPr>
            <w:r w:rsidRPr="00EA2777">
              <w:rPr>
                <w:rFonts w:ascii="Arial" w:hAnsi="Arial" w:cs="Arial"/>
                <w:sz w:val="16"/>
                <w:szCs w:val="16"/>
              </w:rPr>
              <w:t>umístění stánků je možné pouze v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A2777">
              <w:rPr>
                <w:rFonts w:ascii="Arial" w:hAnsi="Arial" w:cs="Arial"/>
                <w:sz w:val="16"/>
                <w:szCs w:val="16"/>
              </w:rPr>
              <w:t>rámci jednorázových akcí konaných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A2777">
              <w:rPr>
                <w:rFonts w:ascii="Arial" w:hAnsi="Arial" w:cs="Arial"/>
                <w:sz w:val="16"/>
                <w:szCs w:val="16"/>
              </w:rPr>
              <w:t xml:space="preserve">na náplavce v </w:t>
            </w: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EA2777">
              <w:rPr>
                <w:rFonts w:ascii="Arial" w:hAnsi="Arial" w:cs="Arial"/>
                <w:sz w:val="16"/>
                <w:szCs w:val="16"/>
              </w:rPr>
              <w:t>růběhu celého roku</w:t>
            </w:r>
          </w:p>
        </w:tc>
        <w:tc>
          <w:tcPr>
            <w:tcW w:w="1124" w:type="dxa"/>
          </w:tcPr>
          <w:p w14:paraId="2374A3F7" w14:textId="5B39E4D8" w:rsidR="00EA2777" w:rsidRPr="00DB378A" w:rsidRDefault="00EA2777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EA2777">
              <w:rPr>
                <w:rFonts w:ascii="Arial" w:hAnsi="Arial" w:cs="Arial"/>
                <w:sz w:val="16"/>
                <w:szCs w:val="16"/>
              </w:rPr>
              <w:t>ano</w:t>
            </w:r>
          </w:p>
        </w:tc>
      </w:tr>
    </w:tbl>
    <w:p w14:paraId="6949492E" w14:textId="7E2BAA66" w:rsidR="00EA2777" w:rsidRDefault="00EA2777" w:rsidP="00211AA7">
      <w:pPr>
        <w:rPr>
          <w:rFonts w:ascii="Arial" w:hAnsi="Arial" w:cs="Arial"/>
        </w:rPr>
      </w:pPr>
      <w:r w:rsidRPr="00EA2777">
        <w:rPr>
          <w:rFonts w:ascii="Arial" w:hAnsi="Arial" w:cs="Arial"/>
        </w:rPr>
        <w:drawing>
          <wp:inline distT="0" distB="0" distL="0" distR="0" wp14:anchorId="6C35137F" wp14:editId="3040C99A">
            <wp:extent cx="6663193" cy="3637293"/>
            <wp:effectExtent l="0" t="0" r="4445" b="127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80366" cy="3646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844C4" w14:textId="77777777" w:rsidR="00A4585B" w:rsidRDefault="00A4585B" w:rsidP="00211AA7">
      <w:pPr>
        <w:rPr>
          <w:rFonts w:ascii="Arial" w:hAnsi="Arial" w:cs="Arial"/>
        </w:rPr>
      </w:pPr>
    </w:p>
    <w:p w14:paraId="5A116540" w14:textId="77777777" w:rsidR="00BB08C1" w:rsidRDefault="00BB08C1" w:rsidP="00211AA7">
      <w:pPr>
        <w:rPr>
          <w:rFonts w:ascii="Arial" w:hAnsi="Arial" w:cs="Arial"/>
        </w:rPr>
      </w:pPr>
    </w:p>
    <w:tbl>
      <w:tblPr>
        <w:tblStyle w:val="Mkatabulky"/>
        <w:tblpPr w:leftFromText="141" w:rightFromText="141" w:vertAnchor="text" w:horzAnchor="margin" w:tblpY="-39"/>
        <w:tblW w:w="0" w:type="auto"/>
        <w:tblLook w:val="04A0" w:firstRow="1" w:lastRow="0" w:firstColumn="1" w:lastColumn="0" w:noHBand="0" w:noVBand="1"/>
      </w:tblPr>
      <w:tblGrid>
        <w:gridCol w:w="1413"/>
        <w:gridCol w:w="1276"/>
        <w:gridCol w:w="1275"/>
        <w:gridCol w:w="2835"/>
        <w:gridCol w:w="2533"/>
        <w:gridCol w:w="1124"/>
      </w:tblGrid>
      <w:tr w:rsidR="00A4585B" w:rsidRPr="00DB378A" w14:paraId="67F8DD95" w14:textId="77777777" w:rsidTr="008C7BD9">
        <w:tc>
          <w:tcPr>
            <w:tcW w:w="1413" w:type="dxa"/>
          </w:tcPr>
          <w:p w14:paraId="36329642" w14:textId="77777777" w:rsidR="00A4585B" w:rsidRPr="00DB378A" w:rsidRDefault="00A4585B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název tržiště</w:t>
            </w:r>
          </w:p>
        </w:tc>
        <w:tc>
          <w:tcPr>
            <w:tcW w:w="1276" w:type="dxa"/>
          </w:tcPr>
          <w:p w14:paraId="4DBB2EED" w14:textId="77777777" w:rsidR="00A4585B" w:rsidRPr="00DB378A" w:rsidRDefault="00A4585B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popis tržiště</w:t>
            </w:r>
          </w:p>
        </w:tc>
        <w:tc>
          <w:tcPr>
            <w:tcW w:w="1275" w:type="dxa"/>
          </w:tcPr>
          <w:p w14:paraId="210428D8" w14:textId="77777777" w:rsidR="00A4585B" w:rsidRPr="00DB378A" w:rsidRDefault="00A4585B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kapacita</w:t>
            </w:r>
          </w:p>
        </w:tc>
        <w:tc>
          <w:tcPr>
            <w:tcW w:w="2835" w:type="dxa"/>
          </w:tcPr>
          <w:p w14:paraId="379FABC7" w14:textId="77777777" w:rsidR="00A4585B" w:rsidRPr="00DB378A" w:rsidRDefault="00A4585B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sortiment</w:t>
            </w:r>
          </w:p>
        </w:tc>
        <w:tc>
          <w:tcPr>
            <w:tcW w:w="2533" w:type="dxa"/>
          </w:tcPr>
          <w:p w14:paraId="038DCBCF" w14:textId="77777777" w:rsidR="00A4585B" w:rsidRPr="00DB378A" w:rsidRDefault="00A4585B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období</w:t>
            </w:r>
          </w:p>
        </w:tc>
        <w:tc>
          <w:tcPr>
            <w:tcW w:w="1124" w:type="dxa"/>
          </w:tcPr>
          <w:p w14:paraId="71D087DB" w14:textId="77777777" w:rsidR="00A4585B" w:rsidRPr="00DB378A" w:rsidRDefault="00A4585B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provozovatel</w:t>
            </w:r>
          </w:p>
        </w:tc>
      </w:tr>
      <w:tr w:rsidR="00A4585B" w:rsidRPr="00DB378A" w14:paraId="260EFBDD" w14:textId="77777777" w:rsidTr="008C7BD9">
        <w:tc>
          <w:tcPr>
            <w:tcW w:w="1413" w:type="dxa"/>
          </w:tcPr>
          <w:p w14:paraId="676D295C" w14:textId="77777777" w:rsidR="00A4585B" w:rsidRPr="00A4585B" w:rsidRDefault="00A4585B" w:rsidP="00A4585B">
            <w:pPr>
              <w:rPr>
                <w:rFonts w:ascii="Arial" w:hAnsi="Arial" w:cs="Arial"/>
                <w:sz w:val="16"/>
                <w:szCs w:val="16"/>
              </w:rPr>
            </w:pPr>
            <w:r w:rsidRPr="00A4585B">
              <w:rPr>
                <w:rFonts w:ascii="Arial" w:hAnsi="Arial" w:cs="Arial"/>
                <w:sz w:val="16"/>
                <w:szCs w:val="16"/>
              </w:rPr>
              <w:t>náplavka od mostu</w:t>
            </w:r>
          </w:p>
          <w:p w14:paraId="61D88ABB" w14:textId="77777777" w:rsidR="00A4585B" w:rsidRPr="00A4585B" w:rsidRDefault="00A4585B" w:rsidP="00A4585B">
            <w:pPr>
              <w:rPr>
                <w:rFonts w:ascii="Arial" w:hAnsi="Arial" w:cs="Arial"/>
                <w:sz w:val="16"/>
                <w:szCs w:val="16"/>
              </w:rPr>
            </w:pPr>
            <w:r w:rsidRPr="00A4585B">
              <w:rPr>
                <w:rFonts w:ascii="Arial" w:hAnsi="Arial" w:cs="Arial"/>
                <w:sz w:val="16"/>
                <w:szCs w:val="16"/>
              </w:rPr>
              <w:t>Masarykova třída po ulici</w:t>
            </w:r>
          </w:p>
          <w:p w14:paraId="640F296B" w14:textId="4B4F1FBE" w:rsidR="00A4585B" w:rsidRPr="00DB378A" w:rsidRDefault="00A4585B" w:rsidP="00A4585B">
            <w:pPr>
              <w:rPr>
                <w:rFonts w:ascii="Arial" w:hAnsi="Arial" w:cs="Arial"/>
                <w:sz w:val="16"/>
                <w:szCs w:val="16"/>
              </w:rPr>
            </w:pPr>
            <w:r w:rsidRPr="00A4585B">
              <w:rPr>
                <w:rFonts w:ascii="Arial" w:hAnsi="Arial" w:cs="Arial"/>
                <w:sz w:val="16"/>
                <w:szCs w:val="16"/>
              </w:rPr>
              <w:t>Šmeralova</w:t>
            </w:r>
          </w:p>
        </w:tc>
        <w:tc>
          <w:tcPr>
            <w:tcW w:w="1276" w:type="dxa"/>
          </w:tcPr>
          <w:p w14:paraId="34B4E070" w14:textId="77777777" w:rsidR="00A4585B" w:rsidRPr="00DB378A" w:rsidRDefault="00A4585B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EA2777">
              <w:rPr>
                <w:rFonts w:ascii="Arial" w:hAnsi="Arial" w:cs="Arial"/>
                <w:sz w:val="16"/>
                <w:szCs w:val="16"/>
              </w:rPr>
              <w:t>celý prostor</w:t>
            </w:r>
          </w:p>
        </w:tc>
        <w:tc>
          <w:tcPr>
            <w:tcW w:w="1275" w:type="dxa"/>
          </w:tcPr>
          <w:p w14:paraId="1A12F81D" w14:textId="77777777" w:rsidR="00A4585B" w:rsidRPr="00DB378A" w:rsidRDefault="00A4585B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není stanovena</w:t>
            </w:r>
          </w:p>
        </w:tc>
        <w:tc>
          <w:tcPr>
            <w:tcW w:w="2835" w:type="dxa"/>
          </w:tcPr>
          <w:p w14:paraId="64C538B0" w14:textId="77777777" w:rsidR="00A4585B" w:rsidRPr="00EA2777" w:rsidRDefault="00A4585B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EA2777">
              <w:rPr>
                <w:rFonts w:ascii="Arial" w:hAnsi="Arial" w:cs="Arial"/>
                <w:sz w:val="16"/>
                <w:szCs w:val="16"/>
              </w:rPr>
              <w:t>ovoce, zelenina, květiny vč. jmelí a věnců,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A2777">
              <w:rPr>
                <w:rFonts w:ascii="Arial" w:hAnsi="Arial" w:cs="Arial"/>
                <w:sz w:val="16"/>
                <w:szCs w:val="16"/>
              </w:rPr>
              <w:t>ryby, vánoční stromečky, potraviny, nápoje,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A2777">
              <w:rPr>
                <w:rFonts w:ascii="Arial" w:hAnsi="Arial" w:cs="Arial"/>
                <w:sz w:val="16"/>
                <w:szCs w:val="16"/>
              </w:rPr>
              <w:t>občerstvení, řemeslné a umělecké výrobky,</w:t>
            </w:r>
          </w:p>
          <w:p w14:paraId="7D1CB510" w14:textId="77777777" w:rsidR="00A4585B" w:rsidRPr="00DB378A" w:rsidRDefault="00A4585B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EA2777">
              <w:rPr>
                <w:rFonts w:ascii="Arial" w:hAnsi="Arial" w:cs="Arial"/>
                <w:sz w:val="16"/>
                <w:szCs w:val="16"/>
              </w:rPr>
              <w:t>upomínkové, sakrální předměty, suvenýry,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A2777">
              <w:rPr>
                <w:rFonts w:ascii="Arial" w:hAnsi="Arial" w:cs="Arial"/>
                <w:sz w:val="16"/>
                <w:szCs w:val="16"/>
              </w:rPr>
              <w:t>knihy, regionální produkty</w:t>
            </w:r>
          </w:p>
        </w:tc>
        <w:tc>
          <w:tcPr>
            <w:tcW w:w="2533" w:type="dxa"/>
          </w:tcPr>
          <w:p w14:paraId="515B340D" w14:textId="77777777" w:rsidR="00A4585B" w:rsidRPr="00DB378A" w:rsidRDefault="00A4585B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EA2777">
              <w:rPr>
                <w:rFonts w:ascii="Arial" w:hAnsi="Arial" w:cs="Arial"/>
                <w:sz w:val="16"/>
                <w:szCs w:val="16"/>
              </w:rPr>
              <w:t>umístění stánků je možné pouze v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A2777">
              <w:rPr>
                <w:rFonts w:ascii="Arial" w:hAnsi="Arial" w:cs="Arial"/>
                <w:sz w:val="16"/>
                <w:szCs w:val="16"/>
              </w:rPr>
              <w:t>rámci jednorázových akcí konaných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A2777">
              <w:rPr>
                <w:rFonts w:ascii="Arial" w:hAnsi="Arial" w:cs="Arial"/>
                <w:sz w:val="16"/>
                <w:szCs w:val="16"/>
              </w:rPr>
              <w:t xml:space="preserve">na náplavce v </w:t>
            </w: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EA2777">
              <w:rPr>
                <w:rFonts w:ascii="Arial" w:hAnsi="Arial" w:cs="Arial"/>
                <w:sz w:val="16"/>
                <w:szCs w:val="16"/>
              </w:rPr>
              <w:t>růběhu celého roku</w:t>
            </w:r>
          </w:p>
        </w:tc>
        <w:tc>
          <w:tcPr>
            <w:tcW w:w="1124" w:type="dxa"/>
          </w:tcPr>
          <w:p w14:paraId="32E8BFB3" w14:textId="77777777" w:rsidR="00A4585B" w:rsidRPr="00DB378A" w:rsidRDefault="00A4585B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EA2777">
              <w:rPr>
                <w:rFonts w:ascii="Arial" w:hAnsi="Arial" w:cs="Arial"/>
                <w:sz w:val="16"/>
                <w:szCs w:val="16"/>
              </w:rPr>
              <w:t>ano</w:t>
            </w:r>
          </w:p>
        </w:tc>
      </w:tr>
    </w:tbl>
    <w:p w14:paraId="4A6F1DC5" w14:textId="20403B43" w:rsidR="00A4585B" w:rsidRDefault="00A4585B" w:rsidP="00211AA7">
      <w:pPr>
        <w:rPr>
          <w:rFonts w:ascii="Arial" w:hAnsi="Arial" w:cs="Arial"/>
        </w:rPr>
      </w:pPr>
      <w:r w:rsidRPr="00A4585B">
        <w:rPr>
          <w:rFonts w:ascii="Arial" w:hAnsi="Arial" w:cs="Arial"/>
        </w:rPr>
        <w:drawing>
          <wp:inline distT="0" distB="0" distL="0" distR="0" wp14:anchorId="5B2E44A4" wp14:editId="2A06AD47">
            <wp:extent cx="6663055" cy="3637217"/>
            <wp:effectExtent l="0" t="0" r="4445" b="1905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85932" cy="364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2008B" w14:textId="77777777" w:rsidR="000F7EF5" w:rsidRDefault="000F7EF5" w:rsidP="00211AA7">
      <w:pPr>
        <w:rPr>
          <w:rFonts w:ascii="Arial" w:hAnsi="Arial" w:cs="Arial"/>
        </w:rPr>
      </w:pPr>
    </w:p>
    <w:tbl>
      <w:tblPr>
        <w:tblStyle w:val="Mkatabulky"/>
        <w:tblpPr w:leftFromText="141" w:rightFromText="141" w:vertAnchor="text" w:horzAnchor="margin" w:tblpY="-39"/>
        <w:tblW w:w="0" w:type="auto"/>
        <w:tblLook w:val="04A0" w:firstRow="1" w:lastRow="0" w:firstColumn="1" w:lastColumn="0" w:noHBand="0" w:noVBand="1"/>
      </w:tblPr>
      <w:tblGrid>
        <w:gridCol w:w="1413"/>
        <w:gridCol w:w="4111"/>
        <w:gridCol w:w="992"/>
        <w:gridCol w:w="1984"/>
        <w:gridCol w:w="910"/>
        <w:gridCol w:w="1124"/>
      </w:tblGrid>
      <w:tr w:rsidR="000F7EF5" w:rsidRPr="00DB378A" w14:paraId="4A92D782" w14:textId="77777777" w:rsidTr="008C7BD9">
        <w:tc>
          <w:tcPr>
            <w:tcW w:w="1413" w:type="dxa"/>
          </w:tcPr>
          <w:p w14:paraId="1D745D35" w14:textId="77777777" w:rsidR="000F7EF5" w:rsidRPr="00DB378A" w:rsidRDefault="000F7EF5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lastRenderedPageBreak/>
              <w:t>název tržiště</w:t>
            </w:r>
          </w:p>
        </w:tc>
        <w:tc>
          <w:tcPr>
            <w:tcW w:w="4111" w:type="dxa"/>
          </w:tcPr>
          <w:p w14:paraId="14286BA2" w14:textId="77777777" w:rsidR="000F7EF5" w:rsidRPr="00DB378A" w:rsidRDefault="000F7EF5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popis tržiště</w:t>
            </w:r>
          </w:p>
        </w:tc>
        <w:tc>
          <w:tcPr>
            <w:tcW w:w="992" w:type="dxa"/>
          </w:tcPr>
          <w:p w14:paraId="6DB5F439" w14:textId="77777777" w:rsidR="000F7EF5" w:rsidRPr="00DB378A" w:rsidRDefault="000F7EF5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kapacita</w:t>
            </w:r>
          </w:p>
        </w:tc>
        <w:tc>
          <w:tcPr>
            <w:tcW w:w="1984" w:type="dxa"/>
          </w:tcPr>
          <w:p w14:paraId="78672EC2" w14:textId="77777777" w:rsidR="000F7EF5" w:rsidRPr="00DB378A" w:rsidRDefault="000F7EF5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sortiment</w:t>
            </w:r>
          </w:p>
        </w:tc>
        <w:tc>
          <w:tcPr>
            <w:tcW w:w="910" w:type="dxa"/>
          </w:tcPr>
          <w:p w14:paraId="2979B2A7" w14:textId="77777777" w:rsidR="000F7EF5" w:rsidRPr="00DB378A" w:rsidRDefault="000F7EF5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období</w:t>
            </w:r>
          </w:p>
        </w:tc>
        <w:tc>
          <w:tcPr>
            <w:tcW w:w="1124" w:type="dxa"/>
          </w:tcPr>
          <w:p w14:paraId="3CC772FB" w14:textId="77777777" w:rsidR="000F7EF5" w:rsidRPr="00DB378A" w:rsidRDefault="000F7EF5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provozovatel</w:t>
            </w:r>
          </w:p>
        </w:tc>
      </w:tr>
      <w:tr w:rsidR="000F7EF5" w:rsidRPr="00DB378A" w14:paraId="14E86268" w14:textId="77777777" w:rsidTr="008C7BD9">
        <w:tc>
          <w:tcPr>
            <w:tcW w:w="1413" w:type="dxa"/>
          </w:tcPr>
          <w:p w14:paraId="50A146AE" w14:textId="77777777" w:rsidR="000F7EF5" w:rsidRPr="000F7EF5" w:rsidRDefault="000F7EF5" w:rsidP="000F7EF5">
            <w:pPr>
              <w:rPr>
                <w:rFonts w:ascii="Arial" w:hAnsi="Arial" w:cs="Arial"/>
                <w:sz w:val="16"/>
                <w:szCs w:val="16"/>
              </w:rPr>
            </w:pPr>
            <w:r w:rsidRPr="000F7EF5">
              <w:rPr>
                <w:rFonts w:ascii="Arial" w:hAnsi="Arial" w:cs="Arial"/>
                <w:sz w:val="16"/>
                <w:szCs w:val="16"/>
              </w:rPr>
              <w:t>Hypermarket</w:t>
            </w:r>
          </w:p>
          <w:p w14:paraId="7E626546" w14:textId="5621507C" w:rsidR="000F7EF5" w:rsidRPr="00DB378A" w:rsidRDefault="000F7EF5" w:rsidP="000F7EF5">
            <w:pPr>
              <w:rPr>
                <w:rFonts w:ascii="Arial" w:hAnsi="Arial" w:cs="Arial"/>
                <w:sz w:val="16"/>
                <w:szCs w:val="16"/>
              </w:rPr>
            </w:pPr>
            <w:r w:rsidRPr="000F7EF5">
              <w:rPr>
                <w:rFonts w:ascii="Arial" w:hAnsi="Arial" w:cs="Arial"/>
                <w:sz w:val="16"/>
                <w:szCs w:val="16"/>
              </w:rPr>
              <w:t>Globus</w:t>
            </w:r>
          </w:p>
        </w:tc>
        <w:tc>
          <w:tcPr>
            <w:tcW w:w="4111" w:type="dxa"/>
          </w:tcPr>
          <w:p w14:paraId="1FD42079" w14:textId="34EE2ACD" w:rsidR="000F7EF5" w:rsidRPr="00DB378A" w:rsidRDefault="000F7EF5" w:rsidP="000F7EF5">
            <w:pPr>
              <w:rPr>
                <w:rFonts w:ascii="Arial" w:hAnsi="Arial" w:cs="Arial"/>
                <w:sz w:val="16"/>
                <w:szCs w:val="16"/>
              </w:rPr>
            </w:pPr>
            <w:r w:rsidRPr="000F7EF5">
              <w:rPr>
                <w:rFonts w:ascii="Arial" w:hAnsi="Arial" w:cs="Arial"/>
                <w:sz w:val="16"/>
                <w:szCs w:val="16"/>
              </w:rPr>
              <w:t>Na části pozemku parcelní číslo 849/5, v katastrálním území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F7EF5">
              <w:rPr>
                <w:rFonts w:ascii="Arial" w:hAnsi="Arial" w:cs="Arial"/>
                <w:sz w:val="16"/>
                <w:szCs w:val="16"/>
              </w:rPr>
              <w:t>Řepčín</w:t>
            </w:r>
            <w:proofErr w:type="spellEnd"/>
            <w:r w:rsidRPr="000F7EF5">
              <w:rPr>
                <w:rFonts w:ascii="Arial" w:hAnsi="Arial" w:cs="Arial"/>
                <w:sz w:val="16"/>
                <w:szCs w:val="16"/>
              </w:rPr>
              <w:t>, obec Olomouc, podél čelní strany budovy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F7EF5">
              <w:rPr>
                <w:rFonts w:ascii="Arial" w:hAnsi="Arial" w:cs="Arial"/>
                <w:sz w:val="16"/>
                <w:szCs w:val="16"/>
              </w:rPr>
              <w:t>Hypermarketu Globus Olomouc z JZ strany, viz. orientační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F7EF5">
              <w:rPr>
                <w:rFonts w:ascii="Arial" w:hAnsi="Arial" w:cs="Arial"/>
                <w:sz w:val="16"/>
                <w:szCs w:val="16"/>
              </w:rPr>
              <w:t>zákres.</w:t>
            </w:r>
          </w:p>
        </w:tc>
        <w:tc>
          <w:tcPr>
            <w:tcW w:w="992" w:type="dxa"/>
          </w:tcPr>
          <w:p w14:paraId="27EE871E" w14:textId="34068C7C" w:rsidR="000F7EF5" w:rsidRPr="00DB378A" w:rsidRDefault="000F7EF5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F7EF5">
              <w:rPr>
                <w:rFonts w:ascii="Arial" w:hAnsi="Arial" w:cs="Arial"/>
                <w:sz w:val="16"/>
                <w:szCs w:val="16"/>
              </w:rPr>
              <w:t>není stanovena</w:t>
            </w:r>
          </w:p>
        </w:tc>
        <w:tc>
          <w:tcPr>
            <w:tcW w:w="1984" w:type="dxa"/>
          </w:tcPr>
          <w:p w14:paraId="04C2567B" w14:textId="26418FFF" w:rsidR="000F7EF5" w:rsidRPr="00DB378A" w:rsidRDefault="000F7EF5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0F7EF5">
              <w:rPr>
                <w:rFonts w:ascii="Arial" w:hAnsi="Arial" w:cs="Arial"/>
                <w:sz w:val="16"/>
                <w:szCs w:val="16"/>
              </w:rPr>
              <w:t>není stanoven</w:t>
            </w:r>
          </w:p>
        </w:tc>
        <w:tc>
          <w:tcPr>
            <w:tcW w:w="910" w:type="dxa"/>
          </w:tcPr>
          <w:p w14:paraId="2E7C5239" w14:textId="77777777" w:rsidR="000F7EF5" w:rsidRPr="00DB378A" w:rsidRDefault="000F7EF5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1124" w:type="dxa"/>
          </w:tcPr>
          <w:p w14:paraId="726B2E9E" w14:textId="24242960" w:rsidR="000F7EF5" w:rsidRPr="00DB378A" w:rsidRDefault="000F7EF5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0F7EF5">
              <w:rPr>
                <w:rFonts w:ascii="Arial" w:hAnsi="Arial" w:cs="Arial"/>
                <w:sz w:val="16"/>
                <w:szCs w:val="16"/>
              </w:rPr>
              <w:t>ano</w:t>
            </w:r>
          </w:p>
        </w:tc>
      </w:tr>
    </w:tbl>
    <w:p w14:paraId="652BE082" w14:textId="651D3CCE" w:rsidR="000F7EF5" w:rsidRDefault="000F7EF5" w:rsidP="00211AA7">
      <w:pPr>
        <w:rPr>
          <w:rFonts w:ascii="Arial" w:hAnsi="Arial" w:cs="Arial"/>
        </w:rPr>
      </w:pPr>
      <w:r w:rsidRPr="000F7EF5">
        <w:rPr>
          <w:rFonts w:ascii="Arial" w:hAnsi="Arial" w:cs="Arial"/>
        </w:rPr>
        <w:drawing>
          <wp:inline distT="0" distB="0" distL="0" distR="0" wp14:anchorId="2DB28DF8" wp14:editId="4AD1C23E">
            <wp:extent cx="6701456" cy="3671653"/>
            <wp:effectExtent l="0" t="0" r="4445" b="508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711305" cy="3677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5DE0B" w14:textId="77777777" w:rsidR="008D52B7" w:rsidRDefault="008D52B7" w:rsidP="008D52B7">
      <w:pPr>
        <w:ind w:firstLine="708"/>
        <w:rPr>
          <w:rFonts w:ascii="Arial" w:hAnsi="Arial" w:cs="Arial"/>
        </w:rPr>
      </w:pPr>
    </w:p>
    <w:tbl>
      <w:tblPr>
        <w:tblStyle w:val="Mkatabulky"/>
        <w:tblpPr w:leftFromText="141" w:rightFromText="141" w:vertAnchor="text" w:horzAnchor="margin" w:tblpY="-39"/>
        <w:tblW w:w="0" w:type="auto"/>
        <w:tblLook w:val="04A0" w:firstRow="1" w:lastRow="0" w:firstColumn="1" w:lastColumn="0" w:noHBand="0" w:noVBand="1"/>
      </w:tblPr>
      <w:tblGrid>
        <w:gridCol w:w="1413"/>
        <w:gridCol w:w="4111"/>
        <w:gridCol w:w="992"/>
        <w:gridCol w:w="1984"/>
        <w:gridCol w:w="910"/>
        <w:gridCol w:w="1124"/>
      </w:tblGrid>
      <w:tr w:rsidR="008D52B7" w:rsidRPr="00DB378A" w14:paraId="05938672" w14:textId="77777777" w:rsidTr="008C7BD9">
        <w:tc>
          <w:tcPr>
            <w:tcW w:w="1413" w:type="dxa"/>
          </w:tcPr>
          <w:p w14:paraId="51246D63" w14:textId="77777777" w:rsidR="008D52B7" w:rsidRPr="00DB378A" w:rsidRDefault="008D52B7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název tržiště</w:t>
            </w:r>
          </w:p>
        </w:tc>
        <w:tc>
          <w:tcPr>
            <w:tcW w:w="4111" w:type="dxa"/>
          </w:tcPr>
          <w:p w14:paraId="7D85588A" w14:textId="77777777" w:rsidR="008D52B7" w:rsidRPr="00DB378A" w:rsidRDefault="008D52B7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popis tržiště</w:t>
            </w:r>
          </w:p>
        </w:tc>
        <w:tc>
          <w:tcPr>
            <w:tcW w:w="992" w:type="dxa"/>
          </w:tcPr>
          <w:p w14:paraId="7FA29459" w14:textId="77777777" w:rsidR="008D52B7" w:rsidRPr="00DB378A" w:rsidRDefault="008D52B7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kapacita</w:t>
            </w:r>
          </w:p>
        </w:tc>
        <w:tc>
          <w:tcPr>
            <w:tcW w:w="1984" w:type="dxa"/>
          </w:tcPr>
          <w:p w14:paraId="1B222208" w14:textId="77777777" w:rsidR="008D52B7" w:rsidRPr="00DB378A" w:rsidRDefault="008D52B7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sortiment</w:t>
            </w:r>
          </w:p>
        </w:tc>
        <w:tc>
          <w:tcPr>
            <w:tcW w:w="910" w:type="dxa"/>
          </w:tcPr>
          <w:p w14:paraId="07803E96" w14:textId="77777777" w:rsidR="008D52B7" w:rsidRPr="00DB378A" w:rsidRDefault="008D52B7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období</w:t>
            </w:r>
          </w:p>
        </w:tc>
        <w:tc>
          <w:tcPr>
            <w:tcW w:w="1124" w:type="dxa"/>
          </w:tcPr>
          <w:p w14:paraId="5DEDC460" w14:textId="77777777" w:rsidR="008D52B7" w:rsidRPr="00DB378A" w:rsidRDefault="008D52B7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provozovatel</w:t>
            </w:r>
          </w:p>
        </w:tc>
      </w:tr>
      <w:tr w:rsidR="008D52B7" w:rsidRPr="00DB378A" w14:paraId="48BA60E2" w14:textId="77777777" w:rsidTr="008C7BD9">
        <w:tc>
          <w:tcPr>
            <w:tcW w:w="1413" w:type="dxa"/>
          </w:tcPr>
          <w:p w14:paraId="1E49F883" w14:textId="77777777" w:rsidR="008D52B7" w:rsidRPr="008D52B7" w:rsidRDefault="008D52B7" w:rsidP="008D52B7">
            <w:pPr>
              <w:rPr>
                <w:rFonts w:ascii="Arial" w:hAnsi="Arial" w:cs="Arial"/>
                <w:sz w:val="12"/>
                <w:szCs w:val="12"/>
              </w:rPr>
            </w:pPr>
            <w:r w:rsidRPr="008D52B7">
              <w:rPr>
                <w:rFonts w:ascii="Arial" w:hAnsi="Arial" w:cs="Arial"/>
                <w:sz w:val="12"/>
                <w:szCs w:val="12"/>
              </w:rPr>
              <w:t>OC Galerie</w:t>
            </w:r>
          </w:p>
          <w:p w14:paraId="281C1BDA" w14:textId="16CF8C51" w:rsidR="008D52B7" w:rsidRPr="008D52B7" w:rsidRDefault="008D52B7" w:rsidP="008D52B7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8D52B7">
              <w:rPr>
                <w:rFonts w:ascii="Arial" w:hAnsi="Arial" w:cs="Arial"/>
                <w:sz w:val="12"/>
                <w:szCs w:val="12"/>
              </w:rPr>
              <w:t>Šantovka</w:t>
            </w:r>
            <w:proofErr w:type="spellEnd"/>
          </w:p>
        </w:tc>
        <w:tc>
          <w:tcPr>
            <w:tcW w:w="4111" w:type="dxa"/>
          </w:tcPr>
          <w:p w14:paraId="5D9AFC16" w14:textId="24479B2F" w:rsidR="008D52B7" w:rsidRPr="008D52B7" w:rsidRDefault="008D52B7" w:rsidP="008D52B7">
            <w:pPr>
              <w:rPr>
                <w:rFonts w:ascii="Arial" w:hAnsi="Arial" w:cs="Arial"/>
                <w:sz w:val="12"/>
                <w:szCs w:val="12"/>
              </w:rPr>
            </w:pPr>
            <w:r w:rsidRPr="008D52B7">
              <w:rPr>
                <w:rFonts w:ascii="Arial" w:hAnsi="Arial" w:cs="Arial"/>
                <w:sz w:val="12"/>
                <w:szCs w:val="12"/>
              </w:rPr>
              <w:t>Na části pozemku parcelní číslo 108/1, v katastrálním území</w:t>
            </w:r>
            <w:r w:rsidRPr="008D52B7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8D52B7">
              <w:rPr>
                <w:rFonts w:ascii="Arial" w:hAnsi="Arial" w:cs="Arial"/>
                <w:sz w:val="12"/>
                <w:szCs w:val="12"/>
              </w:rPr>
              <w:t>Na části pozemku parcelní číslo 108/1, v katastrálním území</w:t>
            </w:r>
            <w:r w:rsidRPr="008D52B7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8D52B7">
              <w:rPr>
                <w:rFonts w:ascii="Arial" w:hAnsi="Arial" w:cs="Arial"/>
                <w:sz w:val="12"/>
                <w:szCs w:val="12"/>
              </w:rPr>
              <w:t>Olomouc-město, obec Olomouc, podél budovy OC Galerie</w:t>
            </w:r>
            <w:r w:rsidRPr="008D52B7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8D52B7">
              <w:rPr>
                <w:rFonts w:ascii="Arial" w:hAnsi="Arial" w:cs="Arial"/>
                <w:sz w:val="12"/>
                <w:szCs w:val="12"/>
              </w:rPr>
              <w:t>Šantovka</w:t>
            </w:r>
            <w:proofErr w:type="spellEnd"/>
            <w:r w:rsidRPr="008D52B7">
              <w:rPr>
                <w:rFonts w:ascii="Arial" w:hAnsi="Arial" w:cs="Arial"/>
                <w:sz w:val="12"/>
                <w:szCs w:val="12"/>
              </w:rPr>
              <w:t xml:space="preserve"> ze SV strany (vyjma plochy tramvajové tratě),</w:t>
            </w:r>
            <w:r w:rsidRPr="008D52B7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8D52B7">
              <w:rPr>
                <w:rFonts w:ascii="Arial" w:hAnsi="Arial" w:cs="Arial"/>
                <w:sz w:val="12"/>
                <w:szCs w:val="12"/>
              </w:rPr>
              <w:t>včetně přilehlých mol nad tokem Mlýnského potoka a prostoru</w:t>
            </w:r>
            <w:r w:rsidRPr="008D52B7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8D52B7">
              <w:rPr>
                <w:rFonts w:ascii="Arial" w:hAnsi="Arial" w:cs="Arial"/>
                <w:sz w:val="12"/>
                <w:szCs w:val="12"/>
              </w:rPr>
              <w:t>před vchodem do budovy ze SZ strany, viz. orientační zákres.</w:t>
            </w:r>
            <w:r w:rsidRPr="008D52B7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8D52B7">
              <w:rPr>
                <w:rFonts w:ascii="Arial" w:hAnsi="Arial" w:cs="Arial"/>
                <w:sz w:val="12"/>
                <w:szCs w:val="12"/>
              </w:rPr>
              <w:t>Na celém pozemku parcelní číslo 559, v katastrálním území</w:t>
            </w:r>
            <w:r w:rsidRPr="008D52B7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8D52B7">
              <w:rPr>
                <w:rFonts w:ascii="Arial" w:hAnsi="Arial" w:cs="Arial"/>
                <w:sz w:val="12"/>
                <w:szCs w:val="12"/>
              </w:rPr>
              <w:t>Olomouc-město, obec Olomouc, v blízkosti vchodu do budovy</w:t>
            </w:r>
            <w:r w:rsidRPr="008D52B7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8D52B7">
              <w:rPr>
                <w:rFonts w:ascii="Arial" w:hAnsi="Arial" w:cs="Arial"/>
                <w:sz w:val="12"/>
                <w:szCs w:val="12"/>
              </w:rPr>
              <w:t xml:space="preserve">OC Galerie </w:t>
            </w:r>
            <w:proofErr w:type="spellStart"/>
            <w:r w:rsidRPr="008D52B7">
              <w:rPr>
                <w:rFonts w:ascii="Arial" w:hAnsi="Arial" w:cs="Arial"/>
                <w:sz w:val="12"/>
                <w:szCs w:val="12"/>
              </w:rPr>
              <w:t>Šantovka</w:t>
            </w:r>
            <w:proofErr w:type="spellEnd"/>
            <w:r w:rsidRPr="008D52B7">
              <w:rPr>
                <w:rFonts w:ascii="Arial" w:hAnsi="Arial" w:cs="Arial"/>
                <w:sz w:val="12"/>
                <w:szCs w:val="12"/>
              </w:rPr>
              <w:t xml:space="preserve"> ze SZ stany, viz. orientační zákres.</w:t>
            </w:r>
            <w:r w:rsidRPr="008D52B7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8D52B7">
              <w:rPr>
                <w:rFonts w:ascii="Arial" w:hAnsi="Arial" w:cs="Arial"/>
                <w:sz w:val="12"/>
                <w:szCs w:val="12"/>
              </w:rPr>
              <w:t>Olomouc-město, obec Olomouc, podél budovy OC Galerie</w:t>
            </w:r>
            <w:r w:rsidRPr="008D52B7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8D52B7">
              <w:rPr>
                <w:rFonts w:ascii="Arial" w:hAnsi="Arial" w:cs="Arial"/>
                <w:sz w:val="12"/>
                <w:szCs w:val="12"/>
              </w:rPr>
              <w:t>Šantovka</w:t>
            </w:r>
            <w:proofErr w:type="spellEnd"/>
            <w:r w:rsidRPr="008D52B7">
              <w:rPr>
                <w:rFonts w:ascii="Arial" w:hAnsi="Arial" w:cs="Arial"/>
                <w:sz w:val="12"/>
                <w:szCs w:val="12"/>
              </w:rPr>
              <w:t xml:space="preserve"> ze SV strany (vyjma plochy tramvajové tratě),</w:t>
            </w:r>
            <w:r w:rsidRPr="008D52B7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8D52B7">
              <w:rPr>
                <w:rFonts w:ascii="Arial" w:hAnsi="Arial" w:cs="Arial"/>
                <w:sz w:val="12"/>
                <w:szCs w:val="12"/>
              </w:rPr>
              <w:t>včetně přilehlých mol nad tokem Mlýnského potoka a prostoru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  <w:p w14:paraId="596541FA" w14:textId="71DD6F44" w:rsidR="008D52B7" w:rsidRPr="008D52B7" w:rsidRDefault="008D52B7" w:rsidP="008D52B7">
            <w:pPr>
              <w:rPr>
                <w:rFonts w:ascii="Arial" w:hAnsi="Arial" w:cs="Arial"/>
                <w:sz w:val="12"/>
                <w:szCs w:val="12"/>
              </w:rPr>
            </w:pPr>
            <w:r w:rsidRPr="008D52B7">
              <w:rPr>
                <w:rFonts w:ascii="Arial" w:hAnsi="Arial" w:cs="Arial"/>
                <w:sz w:val="12"/>
                <w:szCs w:val="12"/>
              </w:rPr>
              <w:t>před vchodem do budovy ze SZ strany, viz. orientační zákres.</w:t>
            </w:r>
            <w:r w:rsidRPr="008D52B7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8D52B7">
              <w:rPr>
                <w:rFonts w:ascii="Arial" w:hAnsi="Arial" w:cs="Arial"/>
                <w:sz w:val="12"/>
                <w:szCs w:val="12"/>
              </w:rPr>
              <w:t>Na celém pozemku parcelní číslo 559, v katastrálním území</w:t>
            </w:r>
            <w:r w:rsidRPr="008D52B7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8D52B7">
              <w:rPr>
                <w:rFonts w:ascii="Arial" w:hAnsi="Arial" w:cs="Arial"/>
                <w:sz w:val="12"/>
                <w:szCs w:val="12"/>
              </w:rPr>
              <w:t>Olomouc-město, obec Olomouc, v blízkosti vchodu do budovy</w:t>
            </w:r>
            <w:r w:rsidRPr="008D52B7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8D52B7">
              <w:rPr>
                <w:rFonts w:ascii="Arial" w:hAnsi="Arial" w:cs="Arial"/>
                <w:sz w:val="12"/>
                <w:szCs w:val="12"/>
              </w:rPr>
              <w:t xml:space="preserve">OC Galerie </w:t>
            </w:r>
            <w:proofErr w:type="spellStart"/>
            <w:r w:rsidRPr="008D52B7">
              <w:rPr>
                <w:rFonts w:ascii="Arial" w:hAnsi="Arial" w:cs="Arial"/>
                <w:sz w:val="12"/>
                <w:szCs w:val="12"/>
              </w:rPr>
              <w:t>Šantovka</w:t>
            </w:r>
            <w:proofErr w:type="spellEnd"/>
            <w:r w:rsidRPr="008D52B7">
              <w:rPr>
                <w:rFonts w:ascii="Arial" w:hAnsi="Arial" w:cs="Arial"/>
                <w:sz w:val="12"/>
                <w:szCs w:val="12"/>
              </w:rPr>
              <w:t xml:space="preserve"> ze SZ stany, viz. orientační zákres.</w:t>
            </w:r>
          </w:p>
        </w:tc>
        <w:tc>
          <w:tcPr>
            <w:tcW w:w="992" w:type="dxa"/>
          </w:tcPr>
          <w:p w14:paraId="1CA0EE1D" w14:textId="77777777" w:rsidR="008D52B7" w:rsidRPr="008D52B7" w:rsidRDefault="008D52B7" w:rsidP="008C7BD9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D52B7">
              <w:rPr>
                <w:rFonts w:ascii="Arial" w:hAnsi="Arial" w:cs="Arial"/>
                <w:sz w:val="12"/>
                <w:szCs w:val="12"/>
              </w:rPr>
              <w:t>není stanovena</w:t>
            </w:r>
          </w:p>
        </w:tc>
        <w:tc>
          <w:tcPr>
            <w:tcW w:w="1984" w:type="dxa"/>
          </w:tcPr>
          <w:p w14:paraId="64DB7D4A" w14:textId="77777777" w:rsidR="008D52B7" w:rsidRPr="008D52B7" w:rsidRDefault="008D52B7" w:rsidP="008C7BD9">
            <w:pPr>
              <w:rPr>
                <w:rFonts w:ascii="Arial" w:hAnsi="Arial" w:cs="Arial"/>
                <w:sz w:val="12"/>
                <w:szCs w:val="12"/>
              </w:rPr>
            </w:pPr>
            <w:r w:rsidRPr="008D52B7">
              <w:rPr>
                <w:rFonts w:ascii="Arial" w:hAnsi="Arial" w:cs="Arial"/>
                <w:sz w:val="12"/>
                <w:szCs w:val="12"/>
              </w:rPr>
              <w:t>není stanoven</w:t>
            </w:r>
          </w:p>
        </w:tc>
        <w:tc>
          <w:tcPr>
            <w:tcW w:w="910" w:type="dxa"/>
          </w:tcPr>
          <w:p w14:paraId="536266E9" w14:textId="77777777" w:rsidR="008D52B7" w:rsidRPr="008D52B7" w:rsidRDefault="008D52B7" w:rsidP="008C7BD9">
            <w:pPr>
              <w:rPr>
                <w:rFonts w:ascii="Arial" w:hAnsi="Arial" w:cs="Arial"/>
                <w:sz w:val="12"/>
                <w:szCs w:val="12"/>
              </w:rPr>
            </w:pPr>
            <w:r w:rsidRPr="008D52B7">
              <w:rPr>
                <w:rFonts w:ascii="Arial" w:hAnsi="Arial" w:cs="Arial"/>
                <w:sz w:val="12"/>
                <w:szCs w:val="12"/>
              </w:rPr>
              <w:t>celoročně</w:t>
            </w:r>
          </w:p>
        </w:tc>
        <w:tc>
          <w:tcPr>
            <w:tcW w:w="1124" w:type="dxa"/>
          </w:tcPr>
          <w:p w14:paraId="0112C91F" w14:textId="77777777" w:rsidR="008D52B7" w:rsidRPr="008D52B7" w:rsidRDefault="008D52B7" w:rsidP="008C7BD9">
            <w:pPr>
              <w:rPr>
                <w:rFonts w:ascii="Arial" w:hAnsi="Arial" w:cs="Arial"/>
                <w:sz w:val="12"/>
                <w:szCs w:val="12"/>
              </w:rPr>
            </w:pPr>
            <w:r w:rsidRPr="008D52B7">
              <w:rPr>
                <w:rFonts w:ascii="Arial" w:hAnsi="Arial" w:cs="Arial"/>
                <w:sz w:val="12"/>
                <w:szCs w:val="12"/>
              </w:rPr>
              <w:t>ano</w:t>
            </w:r>
          </w:p>
        </w:tc>
      </w:tr>
    </w:tbl>
    <w:p w14:paraId="3A18FE51" w14:textId="79A10A0E" w:rsidR="008D52B7" w:rsidRDefault="006F4D8E" w:rsidP="008D52B7">
      <w:pPr>
        <w:rPr>
          <w:rFonts w:ascii="Arial" w:hAnsi="Arial" w:cs="Arial"/>
        </w:rPr>
      </w:pPr>
      <w:r w:rsidRPr="006F4D8E">
        <w:rPr>
          <w:rFonts w:ascii="Arial" w:hAnsi="Arial" w:cs="Arial"/>
        </w:rPr>
        <w:drawing>
          <wp:inline distT="0" distB="0" distL="0" distR="0" wp14:anchorId="320BBA64" wp14:editId="5AC7D2D7">
            <wp:extent cx="6701155" cy="3666589"/>
            <wp:effectExtent l="0" t="0" r="4445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721810" cy="367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Mkatabulky"/>
        <w:tblpPr w:leftFromText="141" w:rightFromText="141" w:vertAnchor="text" w:horzAnchor="margin" w:tblpY="-39"/>
        <w:tblW w:w="0" w:type="auto"/>
        <w:tblLook w:val="04A0" w:firstRow="1" w:lastRow="0" w:firstColumn="1" w:lastColumn="0" w:noHBand="0" w:noVBand="1"/>
      </w:tblPr>
      <w:tblGrid>
        <w:gridCol w:w="1413"/>
        <w:gridCol w:w="4111"/>
        <w:gridCol w:w="992"/>
        <w:gridCol w:w="1984"/>
        <w:gridCol w:w="910"/>
        <w:gridCol w:w="1124"/>
      </w:tblGrid>
      <w:tr w:rsidR="007724A1" w:rsidRPr="00DB378A" w14:paraId="18A5AC83" w14:textId="77777777" w:rsidTr="008C7BD9">
        <w:tc>
          <w:tcPr>
            <w:tcW w:w="1413" w:type="dxa"/>
          </w:tcPr>
          <w:p w14:paraId="6241C55D" w14:textId="77777777" w:rsidR="007724A1" w:rsidRPr="00DB378A" w:rsidRDefault="007724A1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lastRenderedPageBreak/>
              <w:t>název tržiště</w:t>
            </w:r>
          </w:p>
        </w:tc>
        <w:tc>
          <w:tcPr>
            <w:tcW w:w="4111" w:type="dxa"/>
          </w:tcPr>
          <w:p w14:paraId="103D5CBA" w14:textId="77777777" w:rsidR="007724A1" w:rsidRPr="00DB378A" w:rsidRDefault="007724A1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popis tržiště</w:t>
            </w:r>
          </w:p>
        </w:tc>
        <w:tc>
          <w:tcPr>
            <w:tcW w:w="992" w:type="dxa"/>
          </w:tcPr>
          <w:p w14:paraId="1D1AFA2E" w14:textId="77777777" w:rsidR="007724A1" w:rsidRPr="00DB378A" w:rsidRDefault="007724A1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kapacita</w:t>
            </w:r>
          </w:p>
        </w:tc>
        <w:tc>
          <w:tcPr>
            <w:tcW w:w="1984" w:type="dxa"/>
          </w:tcPr>
          <w:p w14:paraId="2EFC6970" w14:textId="77777777" w:rsidR="007724A1" w:rsidRPr="00DB378A" w:rsidRDefault="007724A1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sortiment</w:t>
            </w:r>
          </w:p>
        </w:tc>
        <w:tc>
          <w:tcPr>
            <w:tcW w:w="910" w:type="dxa"/>
          </w:tcPr>
          <w:p w14:paraId="2465C668" w14:textId="77777777" w:rsidR="007724A1" w:rsidRPr="00DB378A" w:rsidRDefault="007724A1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období</w:t>
            </w:r>
          </w:p>
        </w:tc>
        <w:tc>
          <w:tcPr>
            <w:tcW w:w="1124" w:type="dxa"/>
          </w:tcPr>
          <w:p w14:paraId="6F7939A7" w14:textId="77777777" w:rsidR="007724A1" w:rsidRPr="00DB378A" w:rsidRDefault="007724A1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provozovatel</w:t>
            </w:r>
          </w:p>
        </w:tc>
      </w:tr>
      <w:tr w:rsidR="007724A1" w:rsidRPr="00DB378A" w14:paraId="1852D2DB" w14:textId="77777777" w:rsidTr="008C7BD9">
        <w:tc>
          <w:tcPr>
            <w:tcW w:w="1413" w:type="dxa"/>
          </w:tcPr>
          <w:p w14:paraId="43ACA61F" w14:textId="7C5746FB" w:rsidR="007724A1" w:rsidRPr="00DB378A" w:rsidRDefault="007724A1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7724A1">
              <w:rPr>
                <w:rFonts w:ascii="Arial" w:hAnsi="Arial" w:cs="Arial"/>
                <w:sz w:val="16"/>
                <w:szCs w:val="16"/>
              </w:rPr>
              <w:t>OC Haná</w:t>
            </w:r>
          </w:p>
        </w:tc>
        <w:tc>
          <w:tcPr>
            <w:tcW w:w="4111" w:type="dxa"/>
          </w:tcPr>
          <w:p w14:paraId="516DB92B" w14:textId="726FEEAE" w:rsidR="007724A1" w:rsidRPr="00DB378A" w:rsidRDefault="007724A1" w:rsidP="007724A1">
            <w:pPr>
              <w:rPr>
                <w:rFonts w:ascii="Arial" w:hAnsi="Arial" w:cs="Arial"/>
                <w:sz w:val="16"/>
                <w:szCs w:val="16"/>
              </w:rPr>
            </w:pPr>
            <w:r w:rsidRPr="007724A1">
              <w:rPr>
                <w:rFonts w:ascii="Arial" w:hAnsi="Arial" w:cs="Arial"/>
                <w:sz w:val="16"/>
                <w:szCs w:val="16"/>
              </w:rPr>
              <w:t>Na části pozemku parcelní číslo 913/99 v katastrálním území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724A1">
              <w:rPr>
                <w:rFonts w:ascii="Arial" w:hAnsi="Arial" w:cs="Arial"/>
                <w:sz w:val="16"/>
                <w:szCs w:val="16"/>
              </w:rPr>
              <w:t>Nová Ulice, obec Olomouc, viz. orientační zákres. (- podél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724A1">
              <w:rPr>
                <w:rFonts w:ascii="Arial" w:hAnsi="Arial" w:cs="Arial"/>
                <w:sz w:val="16"/>
                <w:szCs w:val="16"/>
              </w:rPr>
              <w:t>čelní strany budovy OC Haná z JV strany, - na ploše tvaru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724A1">
              <w:rPr>
                <w:rFonts w:ascii="Arial" w:hAnsi="Arial" w:cs="Arial"/>
                <w:sz w:val="16"/>
                <w:szCs w:val="16"/>
              </w:rPr>
              <w:t>obdélníku o rozměru 16 x 34 m, - podél boční strany budovy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724A1">
              <w:rPr>
                <w:rFonts w:ascii="Arial" w:hAnsi="Arial" w:cs="Arial"/>
                <w:sz w:val="16"/>
                <w:szCs w:val="16"/>
              </w:rPr>
              <w:t>č.p. 1351 z JV strany)</w:t>
            </w:r>
          </w:p>
        </w:tc>
        <w:tc>
          <w:tcPr>
            <w:tcW w:w="992" w:type="dxa"/>
          </w:tcPr>
          <w:p w14:paraId="79659284" w14:textId="77777777" w:rsidR="007724A1" w:rsidRPr="00DB378A" w:rsidRDefault="007724A1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F7EF5">
              <w:rPr>
                <w:rFonts w:ascii="Arial" w:hAnsi="Arial" w:cs="Arial"/>
                <w:sz w:val="16"/>
                <w:szCs w:val="16"/>
              </w:rPr>
              <w:t>není stanovena</w:t>
            </w:r>
          </w:p>
        </w:tc>
        <w:tc>
          <w:tcPr>
            <w:tcW w:w="1984" w:type="dxa"/>
          </w:tcPr>
          <w:p w14:paraId="48B2C15F" w14:textId="77777777" w:rsidR="007724A1" w:rsidRPr="00DB378A" w:rsidRDefault="007724A1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0F7EF5">
              <w:rPr>
                <w:rFonts w:ascii="Arial" w:hAnsi="Arial" w:cs="Arial"/>
                <w:sz w:val="16"/>
                <w:szCs w:val="16"/>
              </w:rPr>
              <w:t>není stanoven</w:t>
            </w:r>
          </w:p>
        </w:tc>
        <w:tc>
          <w:tcPr>
            <w:tcW w:w="910" w:type="dxa"/>
          </w:tcPr>
          <w:p w14:paraId="0CB13740" w14:textId="77777777" w:rsidR="007724A1" w:rsidRPr="00DB378A" w:rsidRDefault="007724A1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1124" w:type="dxa"/>
          </w:tcPr>
          <w:p w14:paraId="05A14EA5" w14:textId="77777777" w:rsidR="007724A1" w:rsidRPr="00DB378A" w:rsidRDefault="007724A1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0F7EF5">
              <w:rPr>
                <w:rFonts w:ascii="Arial" w:hAnsi="Arial" w:cs="Arial"/>
                <w:sz w:val="16"/>
                <w:szCs w:val="16"/>
              </w:rPr>
              <w:t>ano</w:t>
            </w:r>
          </w:p>
        </w:tc>
      </w:tr>
    </w:tbl>
    <w:p w14:paraId="76061432" w14:textId="751B5E86" w:rsidR="007724A1" w:rsidRDefault="007724A1" w:rsidP="008D52B7">
      <w:pPr>
        <w:rPr>
          <w:rFonts w:ascii="Arial" w:hAnsi="Arial" w:cs="Arial"/>
        </w:rPr>
      </w:pPr>
      <w:r w:rsidRPr="007724A1">
        <w:rPr>
          <w:rFonts w:ascii="Arial" w:hAnsi="Arial" w:cs="Arial"/>
        </w:rPr>
        <w:drawing>
          <wp:inline distT="0" distB="0" distL="0" distR="0" wp14:anchorId="3606393C" wp14:editId="026B117B">
            <wp:extent cx="6686593" cy="3658621"/>
            <wp:effectExtent l="0" t="0" r="0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94180" cy="3662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A7E56" w14:textId="77777777" w:rsidR="009745BF" w:rsidRDefault="009745BF" w:rsidP="008D52B7">
      <w:pPr>
        <w:rPr>
          <w:rFonts w:ascii="Arial" w:hAnsi="Arial" w:cs="Arial"/>
        </w:rPr>
      </w:pPr>
    </w:p>
    <w:p w14:paraId="268B27FF" w14:textId="77777777" w:rsidR="009745BF" w:rsidRDefault="009745BF" w:rsidP="008D52B7">
      <w:pPr>
        <w:rPr>
          <w:rFonts w:ascii="Arial" w:hAnsi="Arial" w:cs="Arial"/>
        </w:rPr>
      </w:pPr>
    </w:p>
    <w:tbl>
      <w:tblPr>
        <w:tblStyle w:val="Mkatabulky"/>
        <w:tblpPr w:leftFromText="141" w:rightFromText="141" w:vertAnchor="text" w:horzAnchor="margin" w:tblpY="-39"/>
        <w:tblW w:w="0" w:type="auto"/>
        <w:tblLook w:val="04A0" w:firstRow="1" w:lastRow="0" w:firstColumn="1" w:lastColumn="0" w:noHBand="0" w:noVBand="1"/>
      </w:tblPr>
      <w:tblGrid>
        <w:gridCol w:w="1413"/>
        <w:gridCol w:w="4111"/>
        <w:gridCol w:w="992"/>
        <w:gridCol w:w="1984"/>
        <w:gridCol w:w="910"/>
        <w:gridCol w:w="1124"/>
      </w:tblGrid>
      <w:tr w:rsidR="009745BF" w:rsidRPr="00DB378A" w14:paraId="45D636D9" w14:textId="77777777" w:rsidTr="008C7BD9">
        <w:tc>
          <w:tcPr>
            <w:tcW w:w="1413" w:type="dxa"/>
          </w:tcPr>
          <w:p w14:paraId="40856044" w14:textId="77777777" w:rsidR="009745BF" w:rsidRPr="00DB378A" w:rsidRDefault="009745BF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název tržiště</w:t>
            </w:r>
          </w:p>
        </w:tc>
        <w:tc>
          <w:tcPr>
            <w:tcW w:w="4111" w:type="dxa"/>
          </w:tcPr>
          <w:p w14:paraId="57CAF807" w14:textId="77777777" w:rsidR="009745BF" w:rsidRPr="00DB378A" w:rsidRDefault="009745BF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popis tržiště</w:t>
            </w:r>
          </w:p>
        </w:tc>
        <w:tc>
          <w:tcPr>
            <w:tcW w:w="992" w:type="dxa"/>
          </w:tcPr>
          <w:p w14:paraId="209A10E4" w14:textId="77777777" w:rsidR="009745BF" w:rsidRPr="00DB378A" w:rsidRDefault="009745BF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kapacita</w:t>
            </w:r>
          </w:p>
        </w:tc>
        <w:tc>
          <w:tcPr>
            <w:tcW w:w="1984" w:type="dxa"/>
          </w:tcPr>
          <w:p w14:paraId="5186C754" w14:textId="77777777" w:rsidR="009745BF" w:rsidRPr="00DB378A" w:rsidRDefault="009745BF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sortiment</w:t>
            </w:r>
          </w:p>
        </w:tc>
        <w:tc>
          <w:tcPr>
            <w:tcW w:w="910" w:type="dxa"/>
          </w:tcPr>
          <w:p w14:paraId="3A99CCD0" w14:textId="77777777" w:rsidR="009745BF" w:rsidRPr="00DB378A" w:rsidRDefault="009745BF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období</w:t>
            </w:r>
          </w:p>
        </w:tc>
        <w:tc>
          <w:tcPr>
            <w:tcW w:w="1124" w:type="dxa"/>
          </w:tcPr>
          <w:p w14:paraId="39532599" w14:textId="77777777" w:rsidR="009745BF" w:rsidRPr="00DB378A" w:rsidRDefault="009745BF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provozovatel</w:t>
            </w:r>
          </w:p>
        </w:tc>
      </w:tr>
      <w:tr w:rsidR="009745BF" w:rsidRPr="00DB378A" w14:paraId="0CEF4316" w14:textId="77777777" w:rsidTr="008C7BD9">
        <w:tc>
          <w:tcPr>
            <w:tcW w:w="1413" w:type="dxa"/>
          </w:tcPr>
          <w:p w14:paraId="4602FB9F" w14:textId="06060EC1" w:rsidR="009745BF" w:rsidRPr="00DB378A" w:rsidRDefault="009745BF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9745BF">
              <w:rPr>
                <w:rFonts w:ascii="Arial" w:hAnsi="Arial" w:cs="Arial"/>
                <w:sz w:val="16"/>
                <w:szCs w:val="16"/>
              </w:rPr>
              <w:t>OC Olomouc CITY</w:t>
            </w:r>
          </w:p>
        </w:tc>
        <w:tc>
          <w:tcPr>
            <w:tcW w:w="4111" w:type="dxa"/>
          </w:tcPr>
          <w:p w14:paraId="7B7BE5F7" w14:textId="14AFFD60" w:rsidR="009745BF" w:rsidRPr="00DB378A" w:rsidRDefault="009745BF" w:rsidP="009745BF">
            <w:pPr>
              <w:rPr>
                <w:rFonts w:ascii="Arial" w:hAnsi="Arial" w:cs="Arial"/>
                <w:sz w:val="16"/>
                <w:szCs w:val="16"/>
              </w:rPr>
            </w:pPr>
            <w:r w:rsidRPr="009745BF">
              <w:rPr>
                <w:rFonts w:ascii="Arial" w:hAnsi="Arial" w:cs="Arial"/>
                <w:sz w:val="16"/>
                <w:szCs w:val="16"/>
              </w:rPr>
              <w:t>Na části pozemku parcelní číslo 849/12, v katastrálním území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745BF">
              <w:rPr>
                <w:rFonts w:ascii="Arial" w:hAnsi="Arial" w:cs="Arial"/>
                <w:sz w:val="16"/>
                <w:szCs w:val="16"/>
              </w:rPr>
              <w:t>Řepčín</w:t>
            </w:r>
            <w:proofErr w:type="spellEnd"/>
            <w:r w:rsidRPr="009745BF">
              <w:rPr>
                <w:rFonts w:ascii="Arial" w:hAnsi="Arial" w:cs="Arial"/>
                <w:sz w:val="16"/>
                <w:szCs w:val="16"/>
              </w:rPr>
              <w:t>, obec Olomouc, podél čelní a boční strany budovy OC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745BF">
              <w:rPr>
                <w:rFonts w:ascii="Arial" w:hAnsi="Arial" w:cs="Arial"/>
                <w:sz w:val="16"/>
                <w:szCs w:val="16"/>
              </w:rPr>
              <w:t>Olomouc CITY z JZ strany, viz. orientační zákres.</w:t>
            </w:r>
          </w:p>
        </w:tc>
        <w:tc>
          <w:tcPr>
            <w:tcW w:w="992" w:type="dxa"/>
          </w:tcPr>
          <w:p w14:paraId="5B322173" w14:textId="77777777" w:rsidR="009745BF" w:rsidRPr="00DB378A" w:rsidRDefault="009745BF" w:rsidP="008C7BD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F7EF5">
              <w:rPr>
                <w:rFonts w:ascii="Arial" w:hAnsi="Arial" w:cs="Arial"/>
                <w:sz w:val="16"/>
                <w:szCs w:val="16"/>
              </w:rPr>
              <w:t>není stanovena</w:t>
            </w:r>
          </w:p>
        </w:tc>
        <w:tc>
          <w:tcPr>
            <w:tcW w:w="1984" w:type="dxa"/>
          </w:tcPr>
          <w:p w14:paraId="2D3A2832" w14:textId="77777777" w:rsidR="009745BF" w:rsidRPr="00DB378A" w:rsidRDefault="009745BF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0F7EF5">
              <w:rPr>
                <w:rFonts w:ascii="Arial" w:hAnsi="Arial" w:cs="Arial"/>
                <w:sz w:val="16"/>
                <w:szCs w:val="16"/>
              </w:rPr>
              <w:t>není stanoven</w:t>
            </w:r>
          </w:p>
        </w:tc>
        <w:tc>
          <w:tcPr>
            <w:tcW w:w="910" w:type="dxa"/>
          </w:tcPr>
          <w:p w14:paraId="2B24E3D3" w14:textId="77777777" w:rsidR="009745BF" w:rsidRPr="00DB378A" w:rsidRDefault="009745BF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DB378A">
              <w:rPr>
                <w:rFonts w:ascii="Arial" w:hAnsi="Arial" w:cs="Arial"/>
                <w:sz w:val="16"/>
                <w:szCs w:val="16"/>
              </w:rPr>
              <w:t>celoročně</w:t>
            </w:r>
          </w:p>
        </w:tc>
        <w:tc>
          <w:tcPr>
            <w:tcW w:w="1124" w:type="dxa"/>
          </w:tcPr>
          <w:p w14:paraId="4144F171" w14:textId="77777777" w:rsidR="009745BF" w:rsidRPr="00DB378A" w:rsidRDefault="009745BF" w:rsidP="008C7BD9">
            <w:pPr>
              <w:rPr>
                <w:rFonts w:ascii="Arial" w:hAnsi="Arial" w:cs="Arial"/>
                <w:sz w:val="16"/>
                <w:szCs w:val="16"/>
              </w:rPr>
            </w:pPr>
            <w:r w:rsidRPr="000F7EF5">
              <w:rPr>
                <w:rFonts w:ascii="Arial" w:hAnsi="Arial" w:cs="Arial"/>
                <w:sz w:val="16"/>
                <w:szCs w:val="16"/>
              </w:rPr>
              <w:t>ano</w:t>
            </w:r>
          </w:p>
        </w:tc>
      </w:tr>
    </w:tbl>
    <w:p w14:paraId="178ABD1B" w14:textId="564DDB14" w:rsidR="009745BF" w:rsidRPr="008D52B7" w:rsidRDefault="009745BF" w:rsidP="008D52B7">
      <w:pPr>
        <w:rPr>
          <w:rFonts w:ascii="Arial" w:hAnsi="Arial" w:cs="Arial"/>
        </w:rPr>
      </w:pPr>
      <w:r w:rsidRPr="009745BF">
        <w:rPr>
          <w:rFonts w:ascii="Arial" w:hAnsi="Arial" w:cs="Arial"/>
        </w:rPr>
        <w:drawing>
          <wp:inline distT="0" distB="0" distL="0" distR="0" wp14:anchorId="03DA7BBD" wp14:editId="2D920CEA">
            <wp:extent cx="6715658" cy="3674524"/>
            <wp:effectExtent l="0" t="0" r="0" b="254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725186" cy="3679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45BF" w:rsidRPr="008D52B7" w:rsidSect="001D3EFD">
      <w:pgSz w:w="11906" w:h="16838" w:code="9"/>
      <w:pgMar w:top="851" w:right="284" w:bottom="284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BAC87" w14:textId="77777777" w:rsidR="008C3029" w:rsidRDefault="008C3029" w:rsidP="00211AA7">
      <w:pPr>
        <w:spacing w:after="0" w:line="240" w:lineRule="auto"/>
      </w:pPr>
      <w:r>
        <w:separator/>
      </w:r>
    </w:p>
  </w:endnote>
  <w:endnote w:type="continuationSeparator" w:id="0">
    <w:p w14:paraId="505F1ED0" w14:textId="77777777" w:rsidR="008C3029" w:rsidRDefault="008C3029" w:rsidP="00211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92E5B" w14:textId="77777777" w:rsidR="008C3029" w:rsidRDefault="008C3029" w:rsidP="00211AA7">
      <w:pPr>
        <w:spacing w:after="0" w:line="240" w:lineRule="auto"/>
      </w:pPr>
      <w:r>
        <w:separator/>
      </w:r>
    </w:p>
  </w:footnote>
  <w:footnote w:type="continuationSeparator" w:id="0">
    <w:p w14:paraId="10E3F1AE" w14:textId="77777777" w:rsidR="008C3029" w:rsidRDefault="008C3029" w:rsidP="00211A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AA7"/>
    <w:rsid w:val="000031D8"/>
    <w:rsid w:val="000F7EF5"/>
    <w:rsid w:val="00104C83"/>
    <w:rsid w:val="00134D6C"/>
    <w:rsid w:val="001B4866"/>
    <w:rsid w:val="001D3EFD"/>
    <w:rsid w:val="00211AA7"/>
    <w:rsid w:val="003D5A72"/>
    <w:rsid w:val="004656CF"/>
    <w:rsid w:val="00483AC7"/>
    <w:rsid w:val="005677B5"/>
    <w:rsid w:val="005A5C86"/>
    <w:rsid w:val="006F4D8E"/>
    <w:rsid w:val="007432F6"/>
    <w:rsid w:val="007724A1"/>
    <w:rsid w:val="00851CB8"/>
    <w:rsid w:val="008C3029"/>
    <w:rsid w:val="008D52B7"/>
    <w:rsid w:val="009745BF"/>
    <w:rsid w:val="00A30F01"/>
    <w:rsid w:val="00A4585B"/>
    <w:rsid w:val="00BB08C1"/>
    <w:rsid w:val="00CC1677"/>
    <w:rsid w:val="00D11D88"/>
    <w:rsid w:val="00D734EC"/>
    <w:rsid w:val="00DB378A"/>
    <w:rsid w:val="00DC0DB0"/>
    <w:rsid w:val="00E67284"/>
    <w:rsid w:val="00E67736"/>
    <w:rsid w:val="00EA2777"/>
    <w:rsid w:val="00F00FC2"/>
    <w:rsid w:val="00FB1E71"/>
    <w:rsid w:val="00FB79FB"/>
    <w:rsid w:val="00FF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64838"/>
  <w15:chartTrackingRefBased/>
  <w15:docId w15:val="{E2AB91F2-F138-4FC6-AB99-2C37115B7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45BF"/>
  </w:style>
  <w:style w:type="paragraph" w:styleId="Nadpis1">
    <w:name w:val="heading 1"/>
    <w:basedOn w:val="Normln"/>
    <w:next w:val="Normln"/>
    <w:link w:val="Nadpis1Char"/>
    <w:uiPriority w:val="9"/>
    <w:qFormat/>
    <w:rsid w:val="00211A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11A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11A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1A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11A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1A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1A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1A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1A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11A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11A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11A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1AA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11AA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1AA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11AA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11AA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11AA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11A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11A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11A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11A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11A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11AA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11AA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11AA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11A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11AA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11AA7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211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11A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11AA7"/>
  </w:style>
  <w:style w:type="paragraph" w:styleId="Zpat">
    <w:name w:val="footer"/>
    <w:basedOn w:val="Normln"/>
    <w:link w:val="ZpatChar"/>
    <w:uiPriority w:val="99"/>
    <w:unhideWhenUsed/>
    <w:rsid w:val="00211A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11A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11</Pages>
  <Words>1403</Words>
  <Characters>8280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Maňáková Lea</dc:creator>
  <cp:keywords/>
  <dc:description/>
  <cp:lastModifiedBy>Maňáková Lea</cp:lastModifiedBy>
  <cp:revision>26</cp:revision>
  <dcterms:created xsi:type="dcterms:W3CDTF">2026-06-11T12:51:00Z</dcterms:created>
  <dcterms:modified xsi:type="dcterms:W3CDTF">2026-06-12T06:15:00Z</dcterms:modified>
</cp:coreProperties>
</file>