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2D" w:rsidRDefault="009B4C2D" w:rsidP="009B4C2D">
      <w:pPr>
        <w:pStyle w:val="Normln0"/>
        <w:rPr>
          <w:rFonts w:ascii="Times New Roman" w:hAnsi="Times New Roman"/>
          <w:b/>
          <w:i/>
          <w:sz w:val="36"/>
          <w:u w:val="single"/>
        </w:rPr>
      </w:pPr>
      <w:bookmarkStart w:id="0" w:name="_GoBack"/>
      <w:bookmarkEnd w:id="0"/>
    </w:p>
    <w:p w:rsidR="009B4C2D" w:rsidRPr="00386511" w:rsidRDefault="009B4C2D" w:rsidP="0011207B">
      <w:pPr>
        <w:pStyle w:val="Normln0"/>
        <w:jc w:val="center"/>
        <w:outlineLvl w:val="0"/>
        <w:rPr>
          <w:rFonts w:cs="Arial"/>
          <w:b/>
          <w:sz w:val="40"/>
          <w:szCs w:val="40"/>
        </w:rPr>
      </w:pPr>
      <w:smartTag w:uri="urn:schemas-microsoft-com:office:smarttags" w:element="PersonName">
        <w:smartTagPr>
          <w:attr w:name="ProductID" w:val="Město Louny"/>
        </w:smartTagPr>
        <w:r w:rsidRPr="00386511">
          <w:rPr>
            <w:rFonts w:cs="Arial"/>
            <w:b/>
            <w:sz w:val="40"/>
            <w:szCs w:val="40"/>
          </w:rPr>
          <w:t>Město Louny</w:t>
        </w:r>
      </w:smartTag>
    </w:p>
    <w:p w:rsidR="009B4C2D" w:rsidRPr="001F43D8" w:rsidRDefault="009B4C2D" w:rsidP="009B4C2D">
      <w:pPr>
        <w:pStyle w:val="Normln0"/>
        <w:jc w:val="center"/>
        <w:rPr>
          <w:rFonts w:ascii="Times New Roman" w:hAnsi="Times New Roman"/>
          <w:b/>
          <w:sz w:val="36"/>
        </w:rPr>
      </w:pPr>
    </w:p>
    <w:p w:rsidR="009B4C2D" w:rsidRPr="001F43D8" w:rsidRDefault="009B4C2D" w:rsidP="009B4C2D">
      <w:pPr>
        <w:pStyle w:val="Normln0"/>
        <w:jc w:val="center"/>
      </w:pPr>
    </w:p>
    <w:p w:rsidR="009B4C2D" w:rsidRPr="001F43D8" w:rsidRDefault="009B4C2D" w:rsidP="009B4C2D">
      <w:pPr>
        <w:pStyle w:val="Normln0"/>
        <w:jc w:val="center"/>
      </w:pPr>
    </w:p>
    <w:p w:rsidR="009B4C2D" w:rsidRPr="001F43D8" w:rsidRDefault="009B4C2D" w:rsidP="009B4C2D">
      <w:pPr>
        <w:pStyle w:val="Normln0"/>
        <w:jc w:val="center"/>
        <w:rPr>
          <w:rFonts w:ascii="Times New Roman" w:hAnsi="Times New Roman"/>
          <w:b/>
          <w:sz w:val="60"/>
        </w:rPr>
      </w:pPr>
    </w:p>
    <w:p w:rsidR="009B4C2D" w:rsidRPr="001F43D8" w:rsidRDefault="009B4C2D" w:rsidP="009B4C2D">
      <w:pPr>
        <w:pStyle w:val="Normln0"/>
        <w:jc w:val="center"/>
        <w:rPr>
          <w:rFonts w:ascii="Times New Roman" w:hAnsi="Times New Roman"/>
          <w:b/>
          <w:sz w:val="60"/>
        </w:rPr>
      </w:pPr>
    </w:p>
    <w:p w:rsidR="009B4C2D" w:rsidRPr="001F43D8" w:rsidRDefault="009B4C2D" w:rsidP="009B4C2D">
      <w:pPr>
        <w:pStyle w:val="Normln0"/>
        <w:jc w:val="center"/>
        <w:rPr>
          <w:rFonts w:ascii="Times New Roman" w:hAnsi="Times New Roman"/>
          <w:b/>
          <w:sz w:val="60"/>
        </w:rPr>
      </w:pPr>
    </w:p>
    <w:p w:rsidR="009B4C2D" w:rsidRPr="00386511" w:rsidRDefault="00A009E9" w:rsidP="0011207B">
      <w:pPr>
        <w:pStyle w:val="Normln0"/>
        <w:jc w:val="center"/>
        <w:outlineLvl w:val="0"/>
        <w:rPr>
          <w:rFonts w:cs="Arial"/>
          <w:b/>
          <w:sz w:val="40"/>
          <w:szCs w:val="40"/>
        </w:rPr>
      </w:pPr>
      <w:r w:rsidRPr="00386511">
        <w:rPr>
          <w:rFonts w:cs="Arial"/>
          <w:b/>
          <w:sz w:val="40"/>
          <w:szCs w:val="40"/>
        </w:rPr>
        <w:t>NAŘÍZENÍ</w:t>
      </w:r>
    </w:p>
    <w:p w:rsidR="009B4C2D" w:rsidRPr="00386511" w:rsidRDefault="009B4C2D" w:rsidP="0011207B">
      <w:pPr>
        <w:pStyle w:val="Normln0"/>
        <w:jc w:val="center"/>
        <w:outlineLvl w:val="0"/>
        <w:rPr>
          <w:rFonts w:cs="Arial"/>
          <w:b/>
          <w:sz w:val="40"/>
          <w:szCs w:val="40"/>
        </w:rPr>
      </w:pPr>
      <w:r w:rsidRPr="00386511">
        <w:rPr>
          <w:rFonts w:cs="Arial"/>
          <w:b/>
          <w:sz w:val="40"/>
          <w:szCs w:val="40"/>
        </w:rPr>
        <w:t>MĚSTA LOUN</w:t>
      </w:r>
    </w:p>
    <w:p w:rsidR="009B4C2D" w:rsidRPr="00386511" w:rsidRDefault="009B4C2D" w:rsidP="00386511">
      <w:pPr>
        <w:pStyle w:val="Normln0"/>
        <w:rPr>
          <w:sz w:val="40"/>
          <w:szCs w:val="40"/>
        </w:rPr>
      </w:pPr>
    </w:p>
    <w:p w:rsidR="009B4C2D" w:rsidRPr="0064265F" w:rsidRDefault="003F5169" w:rsidP="009B4C2D">
      <w:pPr>
        <w:pStyle w:val="Normln0"/>
        <w:jc w:val="center"/>
        <w:rPr>
          <w:b/>
          <w:sz w:val="40"/>
          <w:szCs w:val="40"/>
        </w:rPr>
      </w:pPr>
      <w:r w:rsidRPr="0064265F">
        <w:rPr>
          <w:b/>
          <w:sz w:val="40"/>
          <w:szCs w:val="40"/>
        </w:rPr>
        <w:t xml:space="preserve">č. </w:t>
      </w:r>
      <w:r w:rsidR="005A10EB" w:rsidRPr="0064265F">
        <w:rPr>
          <w:b/>
          <w:sz w:val="40"/>
          <w:szCs w:val="40"/>
        </w:rPr>
        <w:t>1</w:t>
      </w:r>
      <w:r w:rsidR="00C56515" w:rsidRPr="0064265F">
        <w:rPr>
          <w:b/>
          <w:sz w:val="40"/>
          <w:szCs w:val="40"/>
        </w:rPr>
        <w:t>/</w:t>
      </w:r>
      <w:r w:rsidR="00DF6340" w:rsidRPr="0064265F">
        <w:rPr>
          <w:b/>
          <w:sz w:val="40"/>
          <w:szCs w:val="40"/>
        </w:rPr>
        <w:t>2023</w:t>
      </w:r>
    </w:p>
    <w:p w:rsidR="00C833CD" w:rsidRPr="00A12ABB" w:rsidRDefault="00C833CD" w:rsidP="009B4C2D">
      <w:pPr>
        <w:pStyle w:val="Normln0"/>
        <w:jc w:val="center"/>
        <w:rPr>
          <w:b/>
          <w:sz w:val="40"/>
          <w:szCs w:val="40"/>
        </w:rPr>
      </w:pPr>
    </w:p>
    <w:p w:rsidR="00A009E9" w:rsidRPr="00386511" w:rsidRDefault="00A009E9" w:rsidP="00386511">
      <w:pPr>
        <w:pStyle w:val="Normln0"/>
        <w:rPr>
          <w:rFonts w:ascii="Times New Roman" w:hAnsi="Times New Roman"/>
          <w:b/>
          <w:sz w:val="40"/>
          <w:szCs w:val="40"/>
        </w:rPr>
      </w:pPr>
    </w:p>
    <w:p w:rsidR="009B4C2D" w:rsidRPr="00386511" w:rsidRDefault="009B4C2D" w:rsidP="009B4C2D">
      <w:pPr>
        <w:pStyle w:val="Normln0"/>
        <w:jc w:val="center"/>
        <w:rPr>
          <w:rFonts w:ascii="Times New Roman" w:hAnsi="Times New Roman"/>
          <w:b/>
          <w:sz w:val="40"/>
          <w:szCs w:val="40"/>
        </w:rPr>
      </w:pPr>
    </w:p>
    <w:p w:rsidR="002217E2" w:rsidRDefault="00A009E9" w:rsidP="00B94880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40"/>
          <w:szCs w:val="40"/>
        </w:rPr>
      </w:pPr>
      <w:r w:rsidRPr="00386511">
        <w:rPr>
          <w:rFonts w:ascii="Arial" w:hAnsi="Arial"/>
          <w:b/>
          <w:bCs/>
          <w:sz w:val="40"/>
          <w:szCs w:val="40"/>
        </w:rPr>
        <w:t>„</w:t>
      </w:r>
      <w:r w:rsidR="00B94880" w:rsidRPr="00B94880">
        <w:rPr>
          <w:rFonts w:ascii="Arial" w:hAnsi="Arial"/>
          <w:b/>
          <w:bCs/>
          <w:sz w:val="40"/>
          <w:szCs w:val="40"/>
        </w:rPr>
        <w:t>kterým se vymezují oblasti města, ve kterých lze místní komunikace nebo jejich určené úseky užít</w:t>
      </w:r>
      <w:r w:rsidR="000521D7">
        <w:rPr>
          <w:rFonts w:ascii="Arial" w:hAnsi="Arial"/>
          <w:b/>
          <w:bCs/>
          <w:sz w:val="40"/>
          <w:szCs w:val="40"/>
        </w:rPr>
        <w:t xml:space="preserve"> k</w:t>
      </w:r>
      <w:r w:rsidR="00B81C05">
        <w:rPr>
          <w:rFonts w:ascii="Arial" w:hAnsi="Arial"/>
          <w:b/>
          <w:bCs/>
          <w:sz w:val="40"/>
          <w:szCs w:val="40"/>
        </w:rPr>
        <w:t xml:space="preserve"> </w:t>
      </w:r>
      <w:r w:rsidR="000521D7">
        <w:rPr>
          <w:rFonts w:ascii="Arial" w:hAnsi="Arial"/>
          <w:b/>
          <w:bCs/>
          <w:sz w:val="40"/>
          <w:szCs w:val="40"/>
        </w:rPr>
        <w:t xml:space="preserve">stání </w:t>
      </w:r>
      <w:r w:rsidR="006F1B86" w:rsidRPr="00696FEF">
        <w:rPr>
          <w:rFonts w:ascii="Arial" w:hAnsi="Arial"/>
          <w:b/>
          <w:bCs/>
          <w:sz w:val="40"/>
          <w:szCs w:val="40"/>
        </w:rPr>
        <w:t xml:space="preserve">silničního </w:t>
      </w:r>
      <w:r w:rsidR="000521D7">
        <w:rPr>
          <w:rFonts w:ascii="Arial" w:hAnsi="Arial"/>
          <w:b/>
          <w:bCs/>
          <w:sz w:val="40"/>
          <w:szCs w:val="40"/>
        </w:rPr>
        <w:t>motorového vozidla</w:t>
      </w:r>
      <w:r w:rsidR="00B94880" w:rsidRPr="00B94880">
        <w:rPr>
          <w:rFonts w:ascii="Arial" w:hAnsi="Arial"/>
          <w:b/>
          <w:bCs/>
          <w:sz w:val="40"/>
          <w:szCs w:val="40"/>
        </w:rPr>
        <w:t xml:space="preserve"> za cenu sjednanou v</w:t>
      </w:r>
      <w:r w:rsidR="00B81C05">
        <w:rPr>
          <w:rFonts w:ascii="Arial" w:hAnsi="Arial"/>
          <w:b/>
          <w:bCs/>
          <w:sz w:val="40"/>
          <w:szCs w:val="40"/>
        </w:rPr>
        <w:t xml:space="preserve"> </w:t>
      </w:r>
      <w:r w:rsidR="00B94880" w:rsidRPr="00B94880">
        <w:rPr>
          <w:rFonts w:ascii="Arial" w:hAnsi="Arial"/>
          <w:b/>
          <w:bCs/>
          <w:sz w:val="40"/>
          <w:szCs w:val="40"/>
        </w:rPr>
        <w:t>souladu s</w:t>
      </w:r>
      <w:r w:rsidR="00B81C05">
        <w:rPr>
          <w:rFonts w:ascii="Arial" w:hAnsi="Arial"/>
          <w:b/>
          <w:bCs/>
          <w:sz w:val="40"/>
          <w:szCs w:val="40"/>
        </w:rPr>
        <w:t xml:space="preserve"> </w:t>
      </w:r>
      <w:r w:rsidR="00B94880" w:rsidRPr="00B94880">
        <w:rPr>
          <w:rFonts w:ascii="Arial" w:hAnsi="Arial"/>
          <w:b/>
          <w:bCs/>
          <w:sz w:val="40"/>
          <w:szCs w:val="40"/>
        </w:rPr>
        <w:t>cenovými předpisy</w:t>
      </w:r>
      <w:r w:rsidRPr="00386511">
        <w:rPr>
          <w:rFonts w:ascii="Arial" w:hAnsi="Arial"/>
          <w:b/>
          <w:bCs/>
          <w:sz w:val="40"/>
          <w:szCs w:val="40"/>
        </w:rPr>
        <w:t>“</w:t>
      </w:r>
    </w:p>
    <w:p w:rsidR="009B4C2D" w:rsidRPr="00F407D3" w:rsidRDefault="009B4C2D" w:rsidP="009B4C2D">
      <w:pPr>
        <w:pStyle w:val="Normln0"/>
        <w:jc w:val="center"/>
        <w:rPr>
          <w:rFonts w:cs="Arial"/>
        </w:rPr>
      </w:pPr>
    </w:p>
    <w:p w:rsidR="009B4C2D" w:rsidRDefault="009B4C2D" w:rsidP="009B4C2D">
      <w:pPr>
        <w:pStyle w:val="Normln0"/>
        <w:jc w:val="center"/>
        <w:rPr>
          <w:rFonts w:cs="Arial"/>
          <w:b/>
          <w:i/>
          <w:sz w:val="32"/>
        </w:rPr>
      </w:pPr>
    </w:p>
    <w:p w:rsidR="005A10EB" w:rsidRDefault="005A10EB" w:rsidP="009B4C2D">
      <w:pPr>
        <w:pStyle w:val="Normln0"/>
        <w:jc w:val="center"/>
        <w:rPr>
          <w:rFonts w:cs="Arial"/>
          <w:b/>
          <w:i/>
          <w:sz w:val="32"/>
        </w:rPr>
      </w:pPr>
    </w:p>
    <w:p w:rsidR="005A10EB" w:rsidRDefault="005A10EB" w:rsidP="009B4C2D">
      <w:pPr>
        <w:pStyle w:val="Normln0"/>
        <w:jc w:val="center"/>
        <w:rPr>
          <w:rFonts w:cs="Arial"/>
          <w:b/>
          <w:i/>
          <w:sz w:val="32"/>
        </w:rPr>
      </w:pPr>
    </w:p>
    <w:p w:rsidR="005A10EB" w:rsidRPr="00F407D3" w:rsidRDefault="005A10EB" w:rsidP="009B4C2D">
      <w:pPr>
        <w:pStyle w:val="Normln0"/>
        <w:jc w:val="center"/>
        <w:rPr>
          <w:rFonts w:cs="Arial"/>
          <w:b/>
          <w:i/>
          <w:sz w:val="32"/>
        </w:rPr>
      </w:pPr>
    </w:p>
    <w:p w:rsidR="009B4C2D" w:rsidRPr="00A80824" w:rsidRDefault="009B4C2D" w:rsidP="009B4C2D">
      <w:pPr>
        <w:pStyle w:val="Normln0"/>
        <w:jc w:val="center"/>
        <w:rPr>
          <w:rFonts w:ascii="Times New Roman" w:hAnsi="Times New Roman"/>
          <w:b/>
          <w:i/>
          <w:strike/>
          <w:color w:val="C00000"/>
          <w:sz w:val="32"/>
        </w:rPr>
      </w:pPr>
    </w:p>
    <w:p w:rsidR="00A80824" w:rsidRPr="0064265F" w:rsidRDefault="008D1634" w:rsidP="00C833CD">
      <w:pPr>
        <w:pStyle w:val="Nzev"/>
        <w:rPr>
          <w:rFonts w:ascii="Arial" w:hAnsi="Arial" w:cs="Arial"/>
          <w:strike/>
          <w:sz w:val="40"/>
          <w:szCs w:val="40"/>
          <w:lang w:val="cs-CZ"/>
        </w:rPr>
      </w:pPr>
      <w:r w:rsidRPr="0064265F">
        <w:rPr>
          <w:rFonts w:ascii="Arial" w:hAnsi="Arial" w:cs="Arial"/>
          <w:sz w:val="40"/>
          <w:szCs w:val="40"/>
          <w:lang w:val="cs-CZ"/>
        </w:rPr>
        <w:t>červen</w:t>
      </w:r>
      <w:r w:rsidR="00DF6340" w:rsidRPr="0064265F">
        <w:rPr>
          <w:rFonts w:ascii="Arial" w:hAnsi="Arial" w:cs="Arial"/>
          <w:sz w:val="40"/>
          <w:szCs w:val="40"/>
          <w:lang w:val="cs-CZ"/>
        </w:rPr>
        <w:t xml:space="preserve"> </w:t>
      </w:r>
      <w:r w:rsidR="00217989" w:rsidRPr="0064265F">
        <w:rPr>
          <w:rFonts w:ascii="Arial" w:hAnsi="Arial" w:cs="Arial"/>
          <w:sz w:val="40"/>
          <w:szCs w:val="40"/>
          <w:lang w:val="cs-CZ"/>
        </w:rPr>
        <w:t>202</w:t>
      </w:r>
      <w:r w:rsidR="00DF6340" w:rsidRPr="0064265F">
        <w:rPr>
          <w:rFonts w:ascii="Arial" w:hAnsi="Arial" w:cs="Arial"/>
          <w:sz w:val="40"/>
          <w:szCs w:val="40"/>
          <w:lang w:val="cs-CZ"/>
        </w:rPr>
        <w:t>3</w:t>
      </w:r>
    </w:p>
    <w:p w:rsidR="00943925" w:rsidRDefault="00943925" w:rsidP="0038424B">
      <w:pPr>
        <w:pStyle w:val="Normln0"/>
        <w:jc w:val="center"/>
        <w:rPr>
          <w:rFonts w:cs="Arial"/>
          <w:b/>
          <w:color w:val="000080"/>
          <w:sz w:val="40"/>
          <w:szCs w:val="40"/>
        </w:rPr>
      </w:pPr>
    </w:p>
    <w:p w:rsidR="00943925" w:rsidRDefault="00943925" w:rsidP="0071278A">
      <w:pPr>
        <w:pStyle w:val="Normln0"/>
        <w:rPr>
          <w:rFonts w:cs="Arial"/>
          <w:b/>
          <w:color w:val="000080"/>
          <w:sz w:val="40"/>
          <w:szCs w:val="40"/>
        </w:rPr>
      </w:pPr>
    </w:p>
    <w:p w:rsidR="00634559" w:rsidRPr="009D6A74" w:rsidRDefault="00634559" w:rsidP="0071278A">
      <w:pPr>
        <w:pStyle w:val="Normln0"/>
        <w:rPr>
          <w:rFonts w:cs="Arial"/>
          <w:b/>
          <w:color w:val="000080"/>
          <w:sz w:val="40"/>
          <w:szCs w:val="40"/>
        </w:rPr>
      </w:pPr>
    </w:p>
    <w:p w:rsidR="00A009E9" w:rsidRDefault="00A009E9" w:rsidP="00D15284">
      <w:pPr>
        <w:jc w:val="both"/>
      </w:pPr>
    </w:p>
    <w:p w:rsidR="004B39AE" w:rsidRPr="00B94880" w:rsidRDefault="00B94880" w:rsidP="00B94880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B94880">
        <w:rPr>
          <w:rFonts w:ascii="Arial" w:hAnsi="Arial"/>
          <w:sz w:val="22"/>
          <w:szCs w:val="22"/>
        </w:rPr>
        <w:t xml:space="preserve">Rada města Loun se na svém zasedání </w:t>
      </w:r>
      <w:r w:rsidRPr="005A10EB">
        <w:rPr>
          <w:rFonts w:ascii="Arial" w:hAnsi="Arial"/>
          <w:sz w:val="22"/>
          <w:szCs w:val="22"/>
        </w:rPr>
        <w:t>dne</w:t>
      </w:r>
      <w:r w:rsidR="007231D4" w:rsidRPr="005A10EB">
        <w:rPr>
          <w:rFonts w:ascii="Arial" w:hAnsi="Arial"/>
          <w:sz w:val="22"/>
          <w:szCs w:val="22"/>
        </w:rPr>
        <w:t xml:space="preserve"> </w:t>
      </w:r>
      <w:r w:rsidR="00DF6340" w:rsidRPr="005A10EB">
        <w:rPr>
          <w:rFonts w:ascii="Arial" w:hAnsi="Arial"/>
          <w:sz w:val="22"/>
          <w:szCs w:val="22"/>
        </w:rPr>
        <w:t>0</w:t>
      </w:r>
      <w:r w:rsidR="008D1634" w:rsidRPr="005A10EB">
        <w:rPr>
          <w:rFonts w:ascii="Arial" w:hAnsi="Arial"/>
          <w:sz w:val="22"/>
          <w:szCs w:val="22"/>
        </w:rPr>
        <w:t>5</w:t>
      </w:r>
      <w:r w:rsidR="00217989" w:rsidRPr="005A10EB">
        <w:rPr>
          <w:rFonts w:ascii="Arial" w:hAnsi="Arial"/>
          <w:sz w:val="22"/>
          <w:szCs w:val="22"/>
        </w:rPr>
        <w:t>.</w:t>
      </w:r>
      <w:r w:rsidR="00DF6340" w:rsidRPr="005A10EB">
        <w:rPr>
          <w:rFonts w:ascii="Arial" w:hAnsi="Arial"/>
          <w:sz w:val="22"/>
          <w:szCs w:val="22"/>
        </w:rPr>
        <w:t>0</w:t>
      </w:r>
      <w:r w:rsidR="008D1634" w:rsidRPr="005A10EB">
        <w:rPr>
          <w:rFonts w:ascii="Arial" w:hAnsi="Arial"/>
          <w:sz w:val="22"/>
          <w:szCs w:val="22"/>
        </w:rPr>
        <w:t>6</w:t>
      </w:r>
      <w:r w:rsidR="00217989" w:rsidRPr="005A10EB">
        <w:rPr>
          <w:rFonts w:ascii="Arial" w:hAnsi="Arial"/>
          <w:sz w:val="22"/>
          <w:szCs w:val="22"/>
        </w:rPr>
        <w:t>.</w:t>
      </w:r>
      <w:r w:rsidR="00DF6340" w:rsidRPr="005A10EB">
        <w:rPr>
          <w:rFonts w:ascii="Arial" w:hAnsi="Arial"/>
          <w:sz w:val="22"/>
          <w:szCs w:val="22"/>
        </w:rPr>
        <w:t xml:space="preserve">2023 </w:t>
      </w:r>
      <w:r w:rsidR="000101ED" w:rsidRPr="005A10EB">
        <w:rPr>
          <w:rFonts w:ascii="Arial" w:hAnsi="Arial"/>
          <w:sz w:val="22"/>
          <w:szCs w:val="22"/>
        </w:rPr>
        <w:t>usnesla</w:t>
      </w:r>
      <w:r w:rsidR="000101ED">
        <w:rPr>
          <w:rFonts w:ascii="Arial" w:hAnsi="Arial"/>
          <w:sz w:val="22"/>
          <w:szCs w:val="22"/>
        </w:rPr>
        <w:t xml:space="preserve"> vydat na základě</w:t>
      </w:r>
      <w:r w:rsidR="000101ED">
        <w:rPr>
          <w:rFonts w:ascii="Arial" w:hAnsi="Arial"/>
          <w:sz w:val="22"/>
          <w:szCs w:val="22"/>
        </w:rPr>
        <w:br/>
      </w:r>
      <w:r w:rsidRPr="00B94880">
        <w:rPr>
          <w:rFonts w:ascii="Arial" w:hAnsi="Arial"/>
          <w:sz w:val="22"/>
          <w:szCs w:val="22"/>
        </w:rPr>
        <w:t>§ 23</w:t>
      </w:r>
      <w:r w:rsidR="00CC6D2A">
        <w:rPr>
          <w:rFonts w:ascii="Arial" w:hAnsi="Arial"/>
          <w:sz w:val="22"/>
          <w:szCs w:val="22"/>
        </w:rPr>
        <w:t xml:space="preserve"> odst.</w:t>
      </w:r>
      <w:r w:rsidR="0036573A">
        <w:rPr>
          <w:rFonts w:ascii="Arial" w:hAnsi="Arial"/>
          <w:sz w:val="22"/>
          <w:szCs w:val="22"/>
        </w:rPr>
        <w:t xml:space="preserve"> </w:t>
      </w:r>
      <w:r w:rsidR="00CC6D2A">
        <w:rPr>
          <w:rFonts w:ascii="Arial" w:hAnsi="Arial"/>
          <w:sz w:val="22"/>
          <w:szCs w:val="22"/>
        </w:rPr>
        <w:t>1, </w:t>
      </w:r>
      <w:r w:rsidR="0036573A">
        <w:rPr>
          <w:rFonts w:ascii="Arial" w:hAnsi="Arial"/>
          <w:sz w:val="22"/>
          <w:szCs w:val="22"/>
        </w:rPr>
        <w:t>písm</w:t>
      </w:r>
      <w:r w:rsidR="00CB334F">
        <w:rPr>
          <w:rFonts w:ascii="Arial" w:hAnsi="Arial"/>
          <w:sz w:val="22"/>
          <w:szCs w:val="22"/>
        </w:rPr>
        <w:t>.</w:t>
      </w:r>
      <w:r w:rsidR="0036573A">
        <w:rPr>
          <w:rFonts w:ascii="Arial" w:hAnsi="Arial"/>
          <w:sz w:val="22"/>
          <w:szCs w:val="22"/>
        </w:rPr>
        <w:t xml:space="preserve"> a) a c)</w:t>
      </w:r>
      <w:r w:rsidRPr="00B94880">
        <w:rPr>
          <w:rFonts w:ascii="Arial" w:hAnsi="Arial"/>
          <w:sz w:val="22"/>
          <w:szCs w:val="22"/>
        </w:rPr>
        <w:t xml:space="preserve"> zákona</w:t>
      </w:r>
      <w:r>
        <w:rPr>
          <w:rFonts w:ascii="Arial" w:hAnsi="Arial"/>
          <w:sz w:val="22"/>
          <w:szCs w:val="22"/>
        </w:rPr>
        <w:t xml:space="preserve"> </w:t>
      </w:r>
      <w:r w:rsidRPr="00B94880">
        <w:rPr>
          <w:rFonts w:ascii="Arial" w:hAnsi="Arial"/>
          <w:sz w:val="22"/>
          <w:szCs w:val="22"/>
        </w:rPr>
        <w:t>č.13/1997 Sb., o pozemních komunikacích, ve znění pozdějších předpisů,</w:t>
      </w:r>
      <w:r w:rsidR="0036573A">
        <w:rPr>
          <w:rFonts w:ascii="Arial" w:hAnsi="Arial"/>
          <w:sz w:val="22"/>
          <w:szCs w:val="22"/>
        </w:rPr>
        <w:t xml:space="preserve"> </w:t>
      </w:r>
      <w:r w:rsidRPr="00B94880">
        <w:rPr>
          <w:rFonts w:ascii="Arial" w:hAnsi="Arial"/>
          <w:sz w:val="22"/>
          <w:szCs w:val="22"/>
        </w:rPr>
        <w:t>a v souladu s</w:t>
      </w:r>
      <w:r w:rsidR="00502F36">
        <w:rPr>
          <w:rFonts w:ascii="Arial" w:hAnsi="Arial"/>
          <w:sz w:val="22"/>
          <w:szCs w:val="22"/>
        </w:rPr>
        <w:t xml:space="preserve"> </w:t>
      </w:r>
      <w:r w:rsidR="0036573A">
        <w:rPr>
          <w:rFonts w:ascii="Arial" w:hAnsi="Arial"/>
          <w:sz w:val="22"/>
          <w:szCs w:val="22"/>
        </w:rPr>
        <w:t xml:space="preserve">ustanoveními </w:t>
      </w:r>
      <w:r w:rsidR="00377C75">
        <w:rPr>
          <w:rFonts w:ascii="Arial" w:hAnsi="Arial"/>
          <w:sz w:val="22"/>
          <w:szCs w:val="22"/>
        </w:rPr>
        <w:t>§</w:t>
      </w:r>
      <w:r w:rsidR="00E25AC0">
        <w:rPr>
          <w:rFonts w:ascii="Arial" w:hAnsi="Arial"/>
          <w:sz w:val="22"/>
          <w:szCs w:val="22"/>
        </w:rPr>
        <w:t xml:space="preserve"> </w:t>
      </w:r>
      <w:r w:rsidRPr="00B94880">
        <w:rPr>
          <w:rFonts w:ascii="Arial" w:hAnsi="Arial"/>
          <w:sz w:val="22"/>
          <w:szCs w:val="22"/>
        </w:rPr>
        <w:t>11</w:t>
      </w:r>
      <w:r w:rsidR="00377C75">
        <w:rPr>
          <w:rFonts w:ascii="Arial" w:hAnsi="Arial"/>
          <w:sz w:val="22"/>
          <w:szCs w:val="22"/>
        </w:rPr>
        <w:t xml:space="preserve"> odst</w:t>
      </w:r>
      <w:r w:rsidR="009C5C34">
        <w:rPr>
          <w:rFonts w:ascii="Arial" w:hAnsi="Arial"/>
          <w:sz w:val="22"/>
          <w:szCs w:val="22"/>
        </w:rPr>
        <w:t>.</w:t>
      </w:r>
      <w:r w:rsidR="00377C75">
        <w:rPr>
          <w:rFonts w:ascii="Arial" w:hAnsi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="00377C75">
          <w:rPr>
            <w:rFonts w:ascii="Arial" w:hAnsi="Arial"/>
            <w:sz w:val="22"/>
            <w:szCs w:val="22"/>
          </w:rPr>
          <w:t>1</w:t>
        </w:r>
        <w:r w:rsidRPr="00B94880">
          <w:rPr>
            <w:rFonts w:ascii="Arial" w:hAnsi="Arial"/>
            <w:sz w:val="22"/>
            <w:szCs w:val="22"/>
          </w:rPr>
          <w:t xml:space="preserve"> a</w:t>
        </w:r>
      </w:smartTag>
      <w:r w:rsidRPr="00B94880">
        <w:rPr>
          <w:rFonts w:ascii="Arial" w:hAnsi="Arial"/>
          <w:sz w:val="22"/>
          <w:szCs w:val="22"/>
        </w:rPr>
        <w:t xml:space="preserve"> </w:t>
      </w:r>
      <w:r w:rsidR="00377C75">
        <w:rPr>
          <w:rFonts w:ascii="Arial" w:hAnsi="Arial"/>
          <w:sz w:val="22"/>
          <w:szCs w:val="22"/>
        </w:rPr>
        <w:t>§</w:t>
      </w:r>
      <w:r w:rsidR="00E25AC0">
        <w:rPr>
          <w:rFonts w:ascii="Arial" w:hAnsi="Arial"/>
          <w:sz w:val="22"/>
          <w:szCs w:val="22"/>
        </w:rPr>
        <w:t xml:space="preserve"> </w:t>
      </w:r>
      <w:r w:rsidR="00377C75">
        <w:rPr>
          <w:rFonts w:ascii="Arial" w:hAnsi="Arial"/>
          <w:sz w:val="22"/>
          <w:szCs w:val="22"/>
        </w:rPr>
        <w:t>1</w:t>
      </w:r>
      <w:r w:rsidRPr="00B94880">
        <w:rPr>
          <w:rFonts w:ascii="Arial" w:hAnsi="Arial"/>
          <w:sz w:val="22"/>
          <w:szCs w:val="22"/>
        </w:rPr>
        <w:t>02</w:t>
      </w:r>
      <w:r>
        <w:rPr>
          <w:rFonts w:ascii="Arial" w:hAnsi="Arial"/>
          <w:sz w:val="22"/>
          <w:szCs w:val="22"/>
        </w:rPr>
        <w:t xml:space="preserve"> </w:t>
      </w:r>
      <w:r w:rsidRPr="00B94880">
        <w:rPr>
          <w:rFonts w:ascii="Arial" w:hAnsi="Arial"/>
          <w:sz w:val="22"/>
          <w:szCs w:val="22"/>
        </w:rPr>
        <w:t>odst. 2 písm.</w:t>
      </w:r>
      <w:r w:rsidR="009C5C34">
        <w:rPr>
          <w:rFonts w:ascii="Arial" w:hAnsi="Arial"/>
          <w:sz w:val="22"/>
          <w:szCs w:val="22"/>
        </w:rPr>
        <w:t xml:space="preserve"> </w:t>
      </w:r>
      <w:r w:rsidRPr="00B94880">
        <w:rPr>
          <w:rFonts w:ascii="Arial" w:hAnsi="Arial"/>
          <w:sz w:val="22"/>
          <w:szCs w:val="22"/>
        </w:rPr>
        <w:t>d) zákona</w:t>
      </w:r>
      <w:r w:rsidR="00F12F87">
        <w:rPr>
          <w:rFonts w:ascii="Arial" w:hAnsi="Arial"/>
          <w:sz w:val="22"/>
          <w:szCs w:val="22"/>
        </w:rPr>
        <w:t xml:space="preserve"> </w:t>
      </w:r>
      <w:r w:rsidRPr="00B94880">
        <w:rPr>
          <w:rFonts w:ascii="Arial" w:hAnsi="Arial"/>
          <w:sz w:val="22"/>
          <w:szCs w:val="22"/>
        </w:rPr>
        <w:t>č. 128/2000</w:t>
      </w:r>
      <w:r w:rsidR="006F1B86">
        <w:rPr>
          <w:rFonts w:ascii="Arial" w:hAnsi="Arial"/>
          <w:sz w:val="22"/>
          <w:szCs w:val="22"/>
        </w:rPr>
        <w:t xml:space="preserve"> Sb., </w:t>
      </w:r>
      <w:r w:rsidRPr="00B94880">
        <w:rPr>
          <w:rFonts w:ascii="Arial" w:hAnsi="Arial"/>
          <w:sz w:val="22"/>
          <w:szCs w:val="22"/>
        </w:rPr>
        <w:t>o obcích</w:t>
      </w:r>
      <w:r w:rsidR="0036573A">
        <w:rPr>
          <w:rFonts w:ascii="Arial" w:hAnsi="Arial"/>
          <w:sz w:val="22"/>
          <w:szCs w:val="22"/>
        </w:rPr>
        <w:t xml:space="preserve"> (obecní zřízení)</w:t>
      </w:r>
      <w:r w:rsidRPr="00B94880">
        <w:rPr>
          <w:rFonts w:ascii="Arial" w:hAnsi="Arial"/>
          <w:sz w:val="22"/>
          <w:szCs w:val="22"/>
        </w:rPr>
        <w:t>, ve znění poz</w:t>
      </w:r>
      <w:r w:rsidR="0036573A">
        <w:rPr>
          <w:rFonts w:ascii="Arial" w:hAnsi="Arial"/>
          <w:sz w:val="22"/>
          <w:szCs w:val="22"/>
        </w:rPr>
        <w:t>dějších předpisů, toto nařízení.</w:t>
      </w:r>
    </w:p>
    <w:p w:rsidR="004B39AE" w:rsidRDefault="004B39AE" w:rsidP="00B94880">
      <w:pPr>
        <w:jc w:val="both"/>
        <w:rPr>
          <w:rFonts w:ascii="Arial" w:hAnsi="Arial"/>
          <w:sz w:val="22"/>
          <w:szCs w:val="22"/>
        </w:rPr>
      </w:pPr>
    </w:p>
    <w:p w:rsidR="00E25AC0" w:rsidRPr="00B94880" w:rsidRDefault="00E25AC0" w:rsidP="00B94880">
      <w:pPr>
        <w:jc w:val="both"/>
        <w:rPr>
          <w:rFonts w:ascii="Arial" w:hAnsi="Arial"/>
          <w:sz w:val="22"/>
          <w:szCs w:val="22"/>
        </w:rPr>
      </w:pPr>
    </w:p>
    <w:p w:rsidR="00B94880" w:rsidRPr="00B94880" w:rsidRDefault="00B94880" w:rsidP="0011207B">
      <w:pPr>
        <w:autoSpaceDE w:val="0"/>
        <w:autoSpaceDN w:val="0"/>
        <w:adjustRightInd w:val="0"/>
        <w:jc w:val="center"/>
        <w:outlineLvl w:val="0"/>
        <w:rPr>
          <w:rFonts w:ascii="Arial" w:hAnsi="Arial"/>
          <w:b/>
          <w:bCs/>
          <w:sz w:val="28"/>
          <w:szCs w:val="28"/>
        </w:rPr>
      </w:pPr>
      <w:r w:rsidRPr="00B94880">
        <w:rPr>
          <w:rFonts w:ascii="Arial" w:hAnsi="Arial"/>
          <w:b/>
          <w:bCs/>
          <w:sz w:val="28"/>
          <w:szCs w:val="28"/>
        </w:rPr>
        <w:t>Čl. 1</w:t>
      </w:r>
    </w:p>
    <w:p w:rsidR="00B94880" w:rsidRDefault="00B94880" w:rsidP="00B94880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8"/>
          <w:szCs w:val="28"/>
        </w:rPr>
      </w:pPr>
      <w:r w:rsidRPr="00B94880">
        <w:rPr>
          <w:rFonts w:ascii="Arial" w:hAnsi="Arial"/>
          <w:b/>
          <w:bCs/>
          <w:sz w:val="28"/>
          <w:szCs w:val="28"/>
        </w:rPr>
        <w:t>Úvodní ustanovení</w:t>
      </w:r>
    </w:p>
    <w:p w:rsidR="00B94880" w:rsidRPr="00B94880" w:rsidRDefault="00B94880" w:rsidP="00B94880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8"/>
          <w:szCs w:val="28"/>
        </w:rPr>
      </w:pPr>
    </w:p>
    <w:p w:rsidR="0036573A" w:rsidRDefault="0036573A" w:rsidP="0036573A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 účely organizování dopravy na území města Louny se tímto nařízením:</w:t>
      </w:r>
    </w:p>
    <w:p w:rsidR="004A0B45" w:rsidRDefault="004A0B45" w:rsidP="004A0B4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 w:rsidR="0036573A">
        <w:rPr>
          <w:rFonts w:ascii="Arial" w:hAnsi="Arial"/>
          <w:sz w:val="22"/>
          <w:szCs w:val="22"/>
        </w:rPr>
        <w:t>ymezují oblasti, ve kterých lze místní komunikace nebo jejich určené úseky užít za cenu sjednanou</w:t>
      </w:r>
      <w:r w:rsidR="00502F36">
        <w:rPr>
          <w:rFonts w:ascii="Arial" w:hAnsi="Arial"/>
          <w:sz w:val="22"/>
          <w:szCs w:val="22"/>
        </w:rPr>
        <w:t xml:space="preserve"> v souladu s </w:t>
      </w:r>
      <w:r>
        <w:rPr>
          <w:rFonts w:ascii="Arial" w:hAnsi="Arial"/>
          <w:sz w:val="22"/>
          <w:szCs w:val="22"/>
        </w:rPr>
        <w:t>cenovými předpisy</w:t>
      </w:r>
      <w:r w:rsidR="00502F36">
        <w:rPr>
          <w:rFonts w:ascii="Arial" w:hAnsi="Arial"/>
          <w:sz w:val="22"/>
          <w:szCs w:val="22"/>
        </w:rPr>
        <w:t>:</w:t>
      </w:r>
      <w:r>
        <w:rPr>
          <w:rFonts w:ascii="Arial" w:hAnsi="Arial"/>
          <w:sz w:val="22"/>
          <w:szCs w:val="22"/>
        </w:rPr>
        <w:t xml:space="preserve"> </w:t>
      </w:r>
    </w:p>
    <w:p w:rsidR="004A0B45" w:rsidRDefault="004A0B45" w:rsidP="004A0B45">
      <w:pPr>
        <w:numPr>
          <w:ilvl w:val="1"/>
          <w:numId w:val="9"/>
        </w:numPr>
        <w:tabs>
          <w:tab w:val="clear" w:pos="680"/>
          <w:tab w:val="num" w:pos="540"/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 stání silničního motorového vozidla na dobu časově omezenou, nejvýše však na dobu 24 hodin</w:t>
      </w:r>
      <w:r w:rsidR="00502F36">
        <w:rPr>
          <w:rFonts w:ascii="Arial" w:hAnsi="Arial"/>
          <w:sz w:val="22"/>
          <w:szCs w:val="22"/>
        </w:rPr>
        <w:t>,</w:t>
      </w:r>
    </w:p>
    <w:p w:rsidR="00ED6BC5" w:rsidRPr="005A10EB" w:rsidRDefault="00ED6BC5" w:rsidP="00ED6BC5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Arial" w:hAnsi="Arial"/>
          <w:sz w:val="22"/>
          <w:szCs w:val="22"/>
        </w:rPr>
      </w:pPr>
      <w:r w:rsidRPr="007B4CB9">
        <w:rPr>
          <w:rFonts w:ascii="Arial" w:hAnsi="Arial"/>
          <w:sz w:val="22"/>
          <w:szCs w:val="22"/>
        </w:rPr>
        <w:t>b)</w:t>
      </w:r>
      <w:r w:rsidRPr="00ED6BC5">
        <w:rPr>
          <w:rFonts w:ascii="Arial" w:hAnsi="Arial"/>
          <w:color w:val="002060"/>
          <w:sz w:val="22"/>
          <w:szCs w:val="22"/>
        </w:rPr>
        <w:t>   </w:t>
      </w:r>
      <w:r w:rsidRPr="00BB3210">
        <w:rPr>
          <w:rFonts w:ascii="Arial" w:hAnsi="Arial"/>
          <w:sz w:val="22"/>
          <w:szCs w:val="22"/>
        </w:rPr>
        <w:t xml:space="preserve">k stání silničního motorového vozidla provozovaného právnickou nebo fyzickou osobou       za účelem podnikání podle </w:t>
      </w:r>
      <w:r w:rsidR="004073D4" w:rsidRPr="00BB3210">
        <w:rPr>
          <w:rFonts w:ascii="Arial" w:hAnsi="Arial"/>
          <w:sz w:val="22"/>
          <w:szCs w:val="22"/>
        </w:rPr>
        <w:t xml:space="preserve">zvláštního právního předpisu, </w:t>
      </w:r>
      <w:r w:rsidRPr="00BB3210">
        <w:rPr>
          <w:rFonts w:ascii="Arial" w:hAnsi="Arial"/>
          <w:sz w:val="22"/>
          <w:szCs w:val="22"/>
        </w:rPr>
        <w:t>která má sídlo nebo       provozovnu ve vymezené oblasti obce, nebo k stání silničního motorového vozidla       fyzické osoby, která má místo trvalého pobytu</w:t>
      </w:r>
      <w:r w:rsidR="00DF6340">
        <w:rPr>
          <w:rFonts w:ascii="Arial" w:hAnsi="Arial"/>
          <w:sz w:val="22"/>
          <w:szCs w:val="22"/>
        </w:rPr>
        <w:t>,</w:t>
      </w:r>
      <w:r w:rsidRPr="00BB3210">
        <w:rPr>
          <w:rFonts w:ascii="Arial" w:hAnsi="Arial"/>
          <w:sz w:val="22"/>
          <w:szCs w:val="22"/>
        </w:rPr>
        <w:t xml:space="preserve"> nebo je vlastníkem </w:t>
      </w:r>
      <w:r w:rsidRPr="005A10EB">
        <w:rPr>
          <w:rFonts w:ascii="Arial" w:hAnsi="Arial"/>
          <w:sz w:val="22"/>
          <w:szCs w:val="22"/>
        </w:rPr>
        <w:t>nemovitosti</w:t>
      </w:r>
      <w:r w:rsidR="00DF6340" w:rsidRPr="005A10EB">
        <w:rPr>
          <w:rFonts w:ascii="Arial" w:hAnsi="Arial"/>
          <w:sz w:val="22"/>
          <w:szCs w:val="22"/>
        </w:rPr>
        <w:t xml:space="preserve">, nebo    </w:t>
      </w:r>
      <w:r w:rsidR="00DF6340" w:rsidRPr="005A10EB">
        <w:rPr>
          <w:rFonts w:ascii="Arial" w:hAnsi="Arial"/>
          <w:sz w:val="22"/>
          <w:szCs w:val="22"/>
        </w:rPr>
        <w:br/>
        <w:t xml:space="preserve">      má platnou nájemní smlouvu</w:t>
      </w:r>
      <w:r w:rsidRPr="005A10EB">
        <w:rPr>
          <w:rFonts w:ascii="Arial" w:hAnsi="Arial"/>
          <w:sz w:val="22"/>
          <w:szCs w:val="22"/>
        </w:rPr>
        <w:t xml:space="preserve"> ve vymezené oblasti obce</w:t>
      </w:r>
      <w:r w:rsidR="00322737" w:rsidRPr="005A10EB">
        <w:rPr>
          <w:rFonts w:ascii="Arial" w:hAnsi="Arial"/>
          <w:sz w:val="22"/>
          <w:szCs w:val="22"/>
        </w:rPr>
        <w:t>.</w:t>
      </w:r>
    </w:p>
    <w:p w:rsidR="00CB2A71" w:rsidRDefault="00CB2A71" w:rsidP="003C07C3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stanoví způsob placení sjednané ceny</w:t>
      </w:r>
      <w:r w:rsidR="004A7274">
        <w:rPr>
          <w:rFonts w:ascii="Arial" w:hAnsi="Arial"/>
          <w:sz w:val="22"/>
          <w:szCs w:val="22"/>
        </w:rPr>
        <w:t>.</w:t>
      </w:r>
    </w:p>
    <w:p w:rsidR="00B94880" w:rsidRDefault="00CB2A71" w:rsidP="00222661">
      <w:pPr>
        <w:numPr>
          <w:ilvl w:val="0"/>
          <w:numId w:val="9"/>
        </w:numPr>
        <w:tabs>
          <w:tab w:val="num" w:pos="180"/>
          <w:tab w:val="left" w:pos="360"/>
        </w:tabs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stanoví způsob prokazování zaplacení sjednané ceny.</w:t>
      </w:r>
    </w:p>
    <w:p w:rsidR="00B94880" w:rsidRDefault="00B94880" w:rsidP="00B94880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:rsidR="00E25AC0" w:rsidRPr="00B94880" w:rsidRDefault="00E25AC0" w:rsidP="00B94880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:rsidR="00B94880" w:rsidRPr="00B94880" w:rsidRDefault="00B94880" w:rsidP="0011207B">
      <w:pPr>
        <w:autoSpaceDE w:val="0"/>
        <w:autoSpaceDN w:val="0"/>
        <w:adjustRightInd w:val="0"/>
        <w:jc w:val="center"/>
        <w:outlineLvl w:val="0"/>
        <w:rPr>
          <w:rFonts w:ascii="Arial" w:hAnsi="Arial"/>
          <w:b/>
          <w:bCs/>
          <w:sz w:val="28"/>
          <w:szCs w:val="28"/>
        </w:rPr>
      </w:pPr>
      <w:r w:rsidRPr="00B94880">
        <w:rPr>
          <w:rFonts w:ascii="Arial" w:hAnsi="Arial"/>
          <w:b/>
          <w:bCs/>
          <w:sz w:val="28"/>
          <w:szCs w:val="28"/>
        </w:rPr>
        <w:t>Čl. 2</w:t>
      </w:r>
    </w:p>
    <w:p w:rsidR="00B94880" w:rsidRDefault="0041588A" w:rsidP="00B94880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Vymezení místních komunikací</w:t>
      </w:r>
    </w:p>
    <w:p w:rsidR="00B94880" w:rsidRPr="00B94880" w:rsidRDefault="00B94880" w:rsidP="00B94880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8"/>
          <w:szCs w:val="28"/>
        </w:rPr>
      </w:pPr>
    </w:p>
    <w:p w:rsidR="00B94880" w:rsidRPr="00B94880" w:rsidRDefault="00B94880" w:rsidP="00E5128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B94880">
        <w:rPr>
          <w:rFonts w:ascii="Arial" w:hAnsi="Arial"/>
          <w:sz w:val="22"/>
          <w:szCs w:val="22"/>
        </w:rPr>
        <w:t>Vymezenými místními komunikacemi</w:t>
      </w:r>
      <w:r w:rsidR="00502F36">
        <w:rPr>
          <w:rFonts w:ascii="Arial" w:hAnsi="Arial"/>
          <w:sz w:val="22"/>
          <w:szCs w:val="22"/>
        </w:rPr>
        <w:t xml:space="preserve"> k </w:t>
      </w:r>
      <w:r w:rsidR="00377C75">
        <w:rPr>
          <w:rFonts w:ascii="Arial" w:hAnsi="Arial"/>
          <w:sz w:val="22"/>
          <w:szCs w:val="22"/>
        </w:rPr>
        <w:t>stání silničního motorového vozidla na dobu časově omezenou, nejvýše však na dobu 24 hodin</w:t>
      </w:r>
      <w:r w:rsidR="00104E40">
        <w:rPr>
          <w:rFonts w:ascii="Arial" w:hAnsi="Arial"/>
          <w:sz w:val="22"/>
          <w:szCs w:val="22"/>
        </w:rPr>
        <w:t>,</w:t>
      </w:r>
      <w:r w:rsidRPr="00B94880">
        <w:rPr>
          <w:rFonts w:ascii="Arial" w:hAnsi="Arial"/>
          <w:sz w:val="22"/>
          <w:szCs w:val="22"/>
        </w:rPr>
        <w:t xml:space="preserve"> jsou pro účely tohoto nařízení následující komunikace ve městě</w:t>
      </w:r>
      <w:r w:rsidR="00D368A8">
        <w:rPr>
          <w:rFonts w:ascii="Arial" w:hAnsi="Arial"/>
          <w:sz w:val="22"/>
          <w:szCs w:val="22"/>
        </w:rPr>
        <w:t xml:space="preserve"> </w:t>
      </w:r>
      <w:r w:rsidR="00787B3E">
        <w:rPr>
          <w:rFonts w:ascii="Arial" w:hAnsi="Arial"/>
          <w:sz w:val="22"/>
          <w:szCs w:val="22"/>
        </w:rPr>
        <w:t>Louny</w:t>
      </w:r>
      <w:r w:rsidRPr="00B94880">
        <w:rPr>
          <w:rFonts w:ascii="Arial" w:hAnsi="Arial"/>
          <w:sz w:val="22"/>
          <w:szCs w:val="22"/>
        </w:rPr>
        <w:t>:</w:t>
      </w:r>
    </w:p>
    <w:p w:rsidR="00EA0139" w:rsidRPr="00CC6D2A" w:rsidRDefault="00B94880" w:rsidP="00EA013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CC6D2A">
        <w:rPr>
          <w:rFonts w:ascii="Arial" w:hAnsi="Arial"/>
          <w:sz w:val="22"/>
          <w:szCs w:val="22"/>
        </w:rPr>
        <w:t>na Mírové</w:t>
      </w:r>
      <w:r w:rsidR="00E226A7">
        <w:rPr>
          <w:rFonts w:ascii="Arial" w:hAnsi="Arial"/>
          <w:sz w:val="22"/>
          <w:szCs w:val="22"/>
        </w:rPr>
        <w:t>m</w:t>
      </w:r>
      <w:r w:rsidRPr="00CC6D2A">
        <w:rPr>
          <w:rFonts w:ascii="Arial" w:hAnsi="Arial"/>
          <w:sz w:val="22"/>
          <w:szCs w:val="22"/>
        </w:rPr>
        <w:t xml:space="preserve"> náměstí</w:t>
      </w:r>
      <w:r w:rsidR="00C53B5C" w:rsidRPr="00CC6D2A">
        <w:rPr>
          <w:rFonts w:ascii="Arial" w:hAnsi="Arial"/>
          <w:sz w:val="22"/>
          <w:szCs w:val="22"/>
        </w:rPr>
        <w:t xml:space="preserve"> (od č.p. 56 Hotel C</w:t>
      </w:r>
      <w:r w:rsidR="00243046" w:rsidRPr="00CC6D2A">
        <w:rPr>
          <w:rFonts w:ascii="Arial" w:hAnsi="Arial"/>
          <w:sz w:val="22"/>
          <w:szCs w:val="22"/>
        </w:rPr>
        <w:t>a</w:t>
      </w:r>
      <w:r w:rsidR="00502F36" w:rsidRPr="00CC6D2A">
        <w:rPr>
          <w:rFonts w:ascii="Arial" w:hAnsi="Arial"/>
          <w:sz w:val="22"/>
          <w:szCs w:val="22"/>
        </w:rPr>
        <w:t xml:space="preserve">ramell k </w:t>
      </w:r>
      <w:r w:rsidR="00C53B5C" w:rsidRPr="00CC6D2A">
        <w:rPr>
          <w:rFonts w:ascii="Arial" w:hAnsi="Arial"/>
          <w:sz w:val="22"/>
          <w:szCs w:val="22"/>
        </w:rPr>
        <w:t>č.p. 35 budova Radnice</w:t>
      </w:r>
      <w:r w:rsidR="00104E40" w:rsidRPr="00CC6D2A">
        <w:rPr>
          <w:rFonts w:ascii="Arial" w:hAnsi="Arial"/>
          <w:sz w:val="22"/>
          <w:szCs w:val="22"/>
        </w:rPr>
        <w:t xml:space="preserve"> a prostor se závorovým parkovacím systémem</w:t>
      </w:r>
      <w:r w:rsidR="00C53B5C" w:rsidRPr="00CC6D2A">
        <w:rPr>
          <w:rFonts w:ascii="Arial" w:hAnsi="Arial"/>
          <w:sz w:val="22"/>
          <w:szCs w:val="22"/>
        </w:rPr>
        <w:t>)</w:t>
      </w:r>
      <w:r w:rsidR="00502F36" w:rsidRPr="00CC6D2A">
        <w:rPr>
          <w:rFonts w:ascii="Arial" w:hAnsi="Arial"/>
          <w:sz w:val="22"/>
          <w:szCs w:val="22"/>
        </w:rPr>
        <w:t>, v ulicích Pivovarská, Beneše z</w:t>
      </w:r>
      <w:r w:rsidR="00AD283C" w:rsidRPr="00CC6D2A">
        <w:rPr>
          <w:rFonts w:ascii="Arial" w:hAnsi="Arial"/>
          <w:sz w:val="22"/>
          <w:szCs w:val="22"/>
        </w:rPr>
        <w:t xml:space="preserve"> </w:t>
      </w:r>
      <w:r w:rsidR="00787B3E" w:rsidRPr="00CC6D2A">
        <w:rPr>
          <w:rFonts w:ascii="Arial" w:hAnsi="Arial"/>
          <w:sz w:val="22"/>
          <w:szCs w:val="22"/>
        </w:rPr>
        <w:t xml:space="preserve">Loun, Na Valích, Táboritská, </w:t>
      </w:r>
      <w:r w:rsidR="00787B3E" w:rsidRPr="005A10EB">
        <w:rPr>
          <w:rFonts w:ascii="Arial" w:hAnsi="Arial"/>
          <w:sz w:val="22"/>
          <w:szCs w:val="22"/>
        </w:rPr>
        <w:t>Jakoubkova</w:t>
      </w:r>
      <w:r w:rsidR="005A3621" w:rsidRPr="005A10EB">
        <w:rPr>
          <w:rFonts w:ascii="Arial" w:hAnsi="Arial"/>
          <w:sz w:val="22"/>
          <w:szCs w:val="22"/>
        </w:rPr>
        <w:t>,</w:t>
      </w:r>
      <w:r w:rsidR="00847E5B" w:rsidRPr="005A10EB">
        <w:rPr>
          <w:rFonts w:ascii="Arial" w:hAnsi="Arial"/>
          <w:sz w:val="22"/>
          <w:szCs w:val="22"/>
        </w:rPr>
        <w:t xml:space="preserve"> </w:t>
      </w:r>
      <w:r w:rsidR="00847E5B" w:rsidRPr="005A10EB">
        <w:rPr>
          <w:rFonts w:ascii="Arial" w:hAnsi="Arial"/>
          <w:sz w:val="22"/>
          <w:szCs w:val="22"/>
          <w:u w:val="single"/>
        </w:rPr>
        <w:t>Česká</w:t>
      </w:r>
      <w:r w:rsidR="00847E5B" w:rsidRPr="005A10EB">
        <w:rPr>
          <w:rFonts w:ascii="Arial" w:hAnsi="Arial"/>
          <w:sz w:val="22"/>
          <w:szCs w:val="22"/>
        </w:rPr>
        <w:t>,</w:t>
      </w:r>
      <w:r w:rsidR="005A3621" w:rsidRPr="005A10EB">
        <w:rPr>
          <w:rFonts w:ascii="Arial" w:hAnsi="Arial"/>
          <w:sz w:val="22"/>
          <w:szCs w:val="22"/>
        </w:rPr>
        <w:t xml:space="preserve"> Pražská, Vrchlického</w:t>
      </w:r>
      <w:r w:rsidR="00C53B5C" w:rsidRPr="005A10EB">
        <w:rPr>
          <w:rFonts w:ascii="Arial" w:hAnsi="Arial"/>
          <w:sz w:val="22"/>
          <w:szCs w:val="22"/>
        </w:rPr>
        <w:t>, Osvoboditelů (úsek mezi ulicemi Komenského náměstí, Vrchlického</w:t>
      </w:r>
      <w:r w:rsidR="00AD0259" w:rsidRPr="005A10EB">
        <w:rPr>
          <w:rFonts w:ascii="Arial" w:hAnsi="Arial"/>
          <w:sz w:val="22"/>
          <w:szCs w:val="22"/>
        </w:rPr>
        <w:t xml:space="preserve"> vč.</w:t>
      </w:r>
      <w:r w:rsidR="00104E40" w:rsidRPr="005A10EB">
        <w:rPr>
          <w:rFonts w:ascii="Arial" w:hAnsi="Arial"/>
          <w:sz w:val="22"/>
          <w:szCs w:val="22"/>
        </w:rPr>
        <w:t xml:space="preserve"> </w:t>
      </w:r>
      <w:r w:rsidR="00B81C05" w:rsidRPr="005A10EB">
        <w:rPr>
          <w:rFonts w:ascii="Arial" w:hAnsi="Arial"/>
          <w:sz w:val="22"/>
          <w:szCs w:val="22"/>
        </w:rPr>
        <w:t>prostor</w:t>
      </w:r>
      <w:r w:rsidR="00AD0259" w:rsidRPr="005A10EB">
        <w:rPr>
          <w:rFonts w:ascii="Arial" w:hAnsi="Arial"/>
          <w:sz w:val="22"/>
          <w:szCs w:val="22"/>
        </w:rPr>
        <w:t>u</w:t>
      </w:r>
      <w:r w:rsidR="00C75538" w:rsidRPr="00E25AC0">
        <w:rPr>
          <w:rFonts w:ascii="Arial" w:hAnsi="Arial"/>
          <w:sz w:val="22"/>
          <w:szCs w:val="22"/>
        </w:rPr>
        <w:t xml:space="preserve"> parkoviště</w:t>
      </w:r>
      <w:r w:rsidR="00C53B5C" w:rsidRPr="00E25AC0">
        <w:rPr>
          <w:rFonts w:ascii="Arial" w:hAnsi="Arial"/>
          <w:sz w:val="22"/>
          <w:szCs w:val="22"/>
        </w:rPr>
        <w:t>)</w:t>
      </w:r>
      <w:r w:rsidR="00E25AC0">
        <w:rPr>
          <w:rFonts w:ascii="Arial" w:hAnsi="Arial"/>
          <w:sz w:val="22"/>
          <w:szCs w:val="22"/>
        </w:rPr>
        <w:t xml:space="preserve">, </w:t>
      </w:r>
      <w:r w:rsidR="00E25AC0" w:rsidRPr="00C56515">
        <w:rPr>
          <w:rFonts w:ascii="Arial" w:hAnsi="Arial"/>
          <w:sz w:val="22"/>
          <w:szCs w:val="22"/>
        </w:rPr>
        <w:t>Husova</w:t>
      </w:r>
      <w:r w:rsidR="0087238E" w:rsidRPr="00C56515">
        <w:rPr>
          <w:rFonts w:ascii="Arial" w:hAnsi="Arial"/>
          <w:sz w:val="22"/>
          <w:szCs w:val="22"/>
        </w:rPr>
        <w:t xml:space="preserve"> u č.p. 2965 a 2382</w:t>
      </w:r>
      <w:r w:rsidR="00E25AC0" w:rsidRPr="00C56515">
        <w:rPr>
          <w:rFonts w:ascii="Arial" w:hAnsi="Arial"/>
          <w:sz w:val="22"/>
          <w:szCs w:val="22"/>
        </w:rPr>
        <w:t xml:space="preserve"> (prostor se závorovým parkovacím systémem)</w:t>
      </w:r>
      <w:r w:rsidR="00AD0259" w:rsidRPr="00C56515">
        <w:rPr>
          <w:rFonts w:ascii="Arial" w:hAnsi="Arial"/>
          <w:sz w:val="22"/>
          <w:szCs w:val="22"/>
        </w:rPr>
        <w:t xml:space="preserve"> </w:t>
      </w:r>
      <w:r w:rsidR="00225406" w:rsidRPr="00C56515">
        <w:rPr>
          <w:rFonts w:ascii="Arial" w:hAnsi="Arial"/>
          <w:sz w:val="22"/>
          <w:szCs w:val="22"/>
        </w:rPr>
        <w:t>a</w:t>
      </w:r>
      <w:r w:rsidR="00225406" w:rsidRPr="00560688">
        <w:rPr>
          <w:rFonts w:ascii="Arial" w:hAnsi="Arial"/>
          <w:sz w:val="22"/>
          <w:szCs w:val="22"/>
        </w:rPr>
        <w:t> </w:t>
      </w:r>
      <w:r w:rsidR="00AD0259" w:rsidRPr="00560688">
        <w:rPr>
          <w:rFonts w:ascii="Arial" w:hAnsi="Arial"/>
          <w:sz w:val="22"/>
          <w:szCs w:val="22"/>
        </w:rPr>
        <w:t>Pod Nemocnicí</w:t>
      </w:r>
      <w:r w:rsidR="00225406" w:rsidRPr="00560688">
        <w:rPr>
          <w:rFonts w:ascii="Arial" w:hAnsi="Arial"/>
          <w:sz w:val="22"/>
          <w:szCs w:val="22"/>
        </w:rPr>
        <w:t xml:space="preserve"> (prostor se závorovým parkovacím systémem)</w:t>
      </w:r>
      <w:r w:rsidR="00BB601E" w:rsidRPr="00560688">
        <w:rPr>
          <w:rFonts w:ascii="Arial" w:hAnsi="Arial"/>
          <w:sz w:val="22"/>
          <w:szCs w:val="22"/>
        </w:rPr>
        <w:t>.</w:t>
      </w:r>
    </w:p>
    <w:p w:rsidR="00676869" w:rsidRPr="00CC6D2A" w:rsidRDefault="008C4A3E" w:rsidP="008C4A3E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CC6D2A">
        <w:rPr>
          <w:rFonts w:ascii="Arial" w:hAnsi="Arial"/>
          <w:sz w:val="22"/>
          <w:szCs w:val="22"/>
        </w:rPr>
        <w:t>2)  </w:t>
      </w:r>
      <w:r w:rsidR="00B81C05" w:rsidRPr="00CC6D2A">
        <w:rPr>
          <w:rFonts w:ascii="Arial" w:hAnsi="Arial"/>
          <w:sz w:val="22"/>
          <w:szCs w:val="22"/>
        </w:rPr>
        <w:t xml:space="preserve">Místní komunikace definované v </w:t>
      </w:r>
      <w:r w:rsidR="004A7274" w:rsidRPr="00CC6D2A">
        <w:rPr>
          <w:rFonts w:ascii="Arial" w:hAnsi="Arial"/>
          <w:sz w:val="22"/>
          <w:szCs w:val="22"/>
        </w:rPr>
        <w:t>Čl. 2 odst. 1 lze užít</w:t>
      </w:r>
      <w:r w:rsidR="00676869" w:rsidRPr="00CC6D2A">
        <w:rPr>
          <w:rFonts w:ascii="Arial" w:hAnsi="Arial"/>
          <w:sz w:val="22"/>
          <w:szCs w:val="22"/>
        </w:rPr>
        <w:t>:</w:t>
      </w:r>
      <w:r w:rsidR="004A7274" w:rsidRPr="00CC6D2A">
        <w:rPr>
          <w:rFonts w:ascii="Arial" w:hAnsi="Arial"/>
          <w:sz w:val="22"/>
          <w:szCs w:val="22"/>
        </w:rPr>
        <w:t xml:space="preserve"> </w:t>
      </w:r>
    </w:p>
    <w:p w:rsidR="00A76FAB" w:rsidRPr="00BB3210" w:rsidRDefault="00A76FAB" w:rsidP="00A76FAB">
      <w:pPr>
        <w:autoSpaceDE w:val="0"/>
        <w:autoSpaceDN w:val="0"/>
        <w:adjustRightInd w:val="0"/>
        <w:ind w:left="720"/>
        <w:jc w:val="both"/>
        <w:rPr>
          <w:rFonts w:ascii="Arial" w:hAnsi="Arial"/>
          <w:sz w:val="22"/>
          <w:szCs w:val="22"/>
        </w:rPr>
      </w:pPr>
      <w:r w:rsidRPr="0087751D">
        <w:rPr>
          <w:rFonts w:ascii="Arial" w:hAnsi="Arial"/>
          <w:sz w:val="22"/>
          <w:szCs w:val="22"/>
        </w:rPr>
        <w:t>a)</w:t>
      </w:r>
      <w:r>
        <w:rPr>
          <w:rFonts w:ascii="Arial" w:hAnsi="Arial"/>
          <w:color w:val="002060"/>
          <w:sz w:val="22"/>
          <w:szCs w:val="22"/>
        </w:rPr>
        <w:t>   </w:t>
      </w:r>
      <w:r w:rsidRPr="00BB3210">
        <w:rPr>
          <w:rFonts w:ascii="Arial" w:hAnsi="Arial"/>
          <w:sz w:val="22"/>
          <w:szCs w:val="22"/>
        </w:rPr>
        <w:t>k stání silničního motorového vozidla provozovaného právnickou nebo fyzickou       osobou za účelem podnikání podle zvláštního právního předpisu, která má sídlo       nebo provozovnu ve vymezené oblasti obce,</w:t>
      </w:r>
    </w:p>
    <w:p w:rsidR="00A76FAB" w:rsidRPr="00BB3210" w:rsidRDefault="00A76FAB" w:rsidP="00A76FAB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BB3210">
        <w:rPr>
          <w:rFonts w:ascii="Arial" w:hAnsi="Arial"/>
          <w:sz w:val="22"/>
          <w:szCs w:val="22"/>
        </w:rPr>
        <w:t>            b)   k stání silničního motorového vozidla fyzické osoby, která má místo trvalého pobytu</w:t>
      </w:r>
      <w:r w:rsidR="00DF6340">
        <w:rPr>
          <w:rFonts w:ascii="Arial" w:hAnsi="Arial"/>
          <w:sz w:val="22"/>
          <w:szCs w:val="22"/>
        </w:rPr>
        <w:t>,</w:t>
      </w:r>
      <w:r w:rsidRPr="00BB3210">
        <w:rPr>
          <w:rFonts w:ascii="Arial" w:hAnsi="Arial"/>
          <w:sz w:val="22"/>
          <w:szCs w:val="22"/>
        </w:rPr>
        <w:t xml:space="preserve">                   nebo je vlastníkem </w:t>
      </w:r>
      <w:r w:rsidRPr="005A10EB">
        <w:rPr>
          <w:rFonts w:ascii="Arial" w:hAnsi="Arial"/>
          <w:sz w:val="22"/>
          <w:szCs w:val="22"/>
        </w:rPr>
        <w:t>nemovitost</w:t>
      </w:r>
      <w:r w:rsidR="00E226A7" w:rsidRPr="005A10EB">
        <w:rPr>
          <w:rFonts w:ascii="Arial" w:hAnsi="Arial"/>
          <w:sz w:val="22"/>
          <w:szCs w:val="22"/>
        </w:rPr>
        <w:t>i</w:t>
      </w:r>
      <w:r w:rsidR="00DF6340" w:rsidRPr="005A10EB">
        <w:rPr>
          <w:rFonts w:ascii="Arial" w:hAnsi="Arial"/>
          <w:sz w:val="22"/>
          <w:szCs w:val="22"/>
        </w:rPr>
        <w:t>, nebo má platnou nájemní smlouvu</w:t>
      </w:r>
      <w:r w:rsidRPr="005A10EB">
        <w:rPr>
          <w:rFonts w:ascii="Arial" w:hAnsi="Arial"/>
          <w:sz w:val="22"/>
          <w:szCs w:val="22"/>
        </w:rPr>
        <w:t xml:space="preserve"> ve vymezené</w:t>
      </w:r>
      <w:r w:rsidRPr="00BB3210">
        <w:rPr>
          <w:rFonts w:ascii="Arial" w:hAnsi="Arial"/>
          <w:sz w:val="22"/>
          <w:szCs w:val="22"/>
        </w:rPr>
        <w:t xml:space="preserve"> </w:t>
      </w:r>
      <w:r w:rsidR="00DF6340">
        <w:rPr>
          <w:rFonts w:ascii="Arial" w:hAnsi="Arial"/>
          <w:sz w:val="22"/>
          <w:szCs w:val="22"/>
        </w:rPr>
        <w:t xml:space="preserve">  </w:t>
      </w:r>
      <w:r w:rsidR="00DF6340">
        <w:rPr>
          <w:rFonts w:ascii="Arial" w:hAnsi="Arial"/>
          <w:sz w:val="22"/>
          <w:szCs w:val="22"/>
        </w:rPr>
        <w:br/>
        <w:t xml:space="preserve">                  </w:t>
      </w:r>
      <w:r w:rsidRPr="00BB3210">
        <w:rPr>
          <w:rFonts w:ascii="Arial" w:hAnsi="Arial"/>
          <w:sz w:val="22"/>
          <w:szCs w:val="22"/>
        </w:rPr>
        <w:t>oblasti obce.</w:t>
      </w:r>
    </w:p>
    <w:p w:rsidR="00A735A8" w:rsidRPr="00CC6D2A" w:rsidRDefault="00A91B50" w:rsidP="00A91B50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CC6D2A">
        <w:rPr>
          <w:rFonts w:ascii="Arial" w:hAnsi="Arial"/>
          <w:sz w:val="22"/>
          <w:szCs w:val="22"/>
        </w:rPr>
        <w:t>      </w:t>
      </w:r>
      <w:r w:rsidR="00A17BE3">
        <w:rPr>
          <w:rFonts w:ascii="Arial" w:hAnsi="Arial"/>
          <w:sz w:val="22"/>
          <w:szCs w:val="22"/>
        </w:rPr>
        <w:t> Vymezená oblast obce</w:t>
      </w:r>
      <w:r w:rsidR="00A735A8" w:rsidRPr="00CC6D2A">
        <w:rPr>
          <w:rFonts w:ascii="Arial" w:hAnsi="Arial"/>
          <w:sz w:val="22"/>
          <w:szCs w:val="22"/>
        </w:rPr>
        <w:t xml:space="preserve"> zahrnuje tyto ulice:  </w:t>
      </w:r>
    </w:p>
    <w:p w:rsidR="00A735A8" w:rsidRPr="00CC6D2A" w:rsidRDefault="00502F36" w:rsidP="00CB334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CC6D2A">
        <w:rPr>
          <w:rFonts w:ascii="Arial" w:hAnsi="Arial"/>
          <w:sz w:val="22"/>
          <w:szCs w:val="22"/>
        </w:rPr>
        <w:t xml:space="preserve">Žatecká, Sladovnická, Beneše z </w:t>
      </w:r>
      <w:r w:rsidR="00A735A8" w:rsidRPr="00CC6D2A">
        <w:rPr>
          <w:rFonts w:ascii="Arial" w:hAnsi="Arial"/>
          <w:sz w:val="22"/>
          <w:szCs w:val="22"/>
        </w:rPr>
        <w:t>Loun, Mírové náměstí, Hilbertova,</w:t>
      </w:r>
      <w:r w:rsidR="00217989">
        <w:rPr>
          <w:rFonts w:ascii="Arial" w:hAnsi="Arial"/>
          <w:sz w:val="22"/>
          <w:szCs w:val="22"/>
        </w:rPr>
        <w:t xml:space="preserve"> </w:t>
      </w:r>
      <w:r w:rsidR="00E25AC0" w:rsidRPr="00832AF2">
        <w:rPr>
          <w:rFonts w:ascii="Arial" w:hAnsi="Arial"/>
          <w:sz w:val="22"/>
          <w:szCs w:val="22"/>
        </w:rPr>
        <w:t>U Synagogy</w:t>
      </w:r>
      <w:r w:rsidR="00A735A8" w:rsidRPr="00832AF2">
        <w:rPr>
          <w:rFonts w:ascii="Arial" w:hAnsi="Arial"/>
          <w:sz w:val="22"/>
          <w:szCs w:val="22"/>
        </w:rPr>
        <w:t>,</w:t>
      </w:r>
      <w:r w:rsidR="00CB334F" w:rsidRPr="00CC6D2A">
        <w:rPr>
          <w:rFonts w:ascii="Arial" w:hAnsi="Arial"/>
          <w:sz w:val="22"/>
          <w:szCs w:val="22"/>
        </w:rPr>
        <w:t xml:space="preserve"> Klášterní, Pražská, Vrchlického, Jakoubkova, Táboritská, Pivovarská, Na Valích, Osvoboditelů (úsek mezi ulicemi Komenského náměstí, Vrchlického), Korunní, Česká</w:t>
      </w:r>
      <w:r w:rsidRPr="00CC6D2A">
        <w:rPr>
          <w:rFonts w:ascii="Arial" w:hAnsi="Arial"/>
          <w:sz w:val="22"/>
          <w:szCs w:val="22"/>
        </w:rPr>
        <w:t>.</w:t>
      </w:r>
    </w:p>
    <w:p w:rsidR="00A87B57" w:rsidRDefault="00A87B57" w:rsidP="00BB3210">
      <w:pPr>
        <w:autoSpaceDE w:val="0"/>
        <w:autoSpaceDN w:val="0"/>
        <w:adjustRightInd w:val="0"/>
        <w:rPr>
          <w:rFonts w:ascii="Arial" w:hAnsi="Arial"/>
          <w:b/>
          <w:bCs/>
          <w:sz w:val="28"/>
          <w:szCs w:val="28"/>
        </w:rPr>
      </w:pPr>
    </w:p>
    <w:p w:rsidR="007231D4" w:rsidRDefault="007231D4" w:rsidP="0011207B">
      <w:pPr>
        <w:autoSpaceDE w:val="0"/>
        <w:autoSpaceDN w:val="0"/>
        <w:adjustRightInd w:val="0"/>
        <w:jc w:val="center"/>
        <w:outlineLvl w:val="0"/>
        <w:rPr>
          <w:rFonts w:ascii="Arial" w:hAnsi="Arial"/>
          <w:b/>
          <w:bCs/>
          <w:sz w:val="28"/>
          <w:szCs w:val="28"/>
        </w:rPr>
      </w:pPr>
    </w:p>
    <w:p w:rsidR="007231D4" w:rsidRDefault="007231D4" w:rsidP="0011207B">
      <w:pPr>
        <w:autoSpaceDE w:val="0"/>
        <w:autoSpaceDN w:val="0"/>
        <w:adjustRightInd w:val="0"/>
        <w:jc w:val="center"/>
        <w:outlineLvl w:val="0"/>
        <w:rPr>
          <w:rFonts w:ascii="Arial" w:hAnsi="Arial"/>
          <w:b/>
          <w:bCs/>
          <w:sz w:val="28"/>
          <w:szCs w:val="28"/>
        </w:rPr>
      </w:pPr>
    </w:p>
    <w:p w:rsidR="007231D4" w:rsidRDefault="007231D4" w:rsidP="0011207B">
      <w:pPr>
        <w:autoSpaceDE w:val="0"/>
        <w:autoSpaceDN w:val="0"/>
        <w:adjustRightInd w:val="0"/>
        <w:jc w:val="center"/>
        <w:outlineLvl w:val="0"/>
        <w:rPr>
          <w:rFonts w:ascii="Arial" w:hAnsi="Arial"/>
          <w:b/>
          <w:bCs/>
          <w:sz w:val="28"/>
          <w:szCs w:val="28"/>
        </w:rPr>
      </w:pPr>
    </w:p>
    <w:p w:rsidR="007231D4" w:rsidRDefault="007231D4" w:rsidP="0011207B">
      <w:pPr>
        <w:autoSpaceDE w:val="0"/>
        <w:autoSpaceDN w:val="0"/>
        <w:adjustRightInd w:val="0"/>
        <w:jc w:val="center"/>
        <w:outlineLvl w:val="0"/>
        <w:rPr>
          <w:rFonts w:ascii="Arial" w:hAnsi="Arial"/>
          <w:b/>
          <w:bCs/>
          <w:sz w:val="28"/>
          <w:szCs w:val="28"/>
        </w:rPr>
      </w:pPr>
    </w:p>
    <w:p w:rsidR="005A10EB" w:rsidRDefault="005A10EB" w:rsidP="0011207B">
      <w:pPr>
        <w:autoSpaceDE w:val="0"/>
        <w:autoSpaceDN w:val="0"/>
        <w:adjustRightInd w:val="0"/>
        <w:jc w:val="center"/>
        <w:outlineLvl w:val="0"/>
        <w:rPr>
          <w:rFonts w:ascii="Arial" w:hAnsi="Arial"/>
          <w:b/>
          <w:bCs/>
          <w:sz w:val="28"/>
          <w:szCs w:val="28"/>
        </w:rPr>
      </w:pPr>
    </w:p>
    <w:p w:rsidR="00B94880" w:rsidRPr="00B94880" w:rsidRDefault="00B94880" w:rsidP="0011207B">
      <w:pPr>
        <w:autoSpaceDE w:val="0"/>
        <w:autoSpaceDN w:val="0"/>
        <w:adjustRightInd w:val="0"/>
        <w:jc w:val="center"/>
        <w:outlineLvl w:val="0"/>
        <w:rPr>
          <w:rFonts w:ascii="Arial" w:hAnsi="Arial"/>
          <w:b/>
          <w:bCs/>
          <w:sz w:val="28"/>
          <w:szCs w:val="28"/>
        </w:rPr>
      </w:pPr>
      <w:r w:rsidRPr="00B94880">
        <w:rPr>
          <w:rFonts w:ascii="Arial" w:hAnsi="Arial"/>
          <w:b/>
          <w:bCs/>
          <w:sz w:val="28"/>
          <w:szCs w:val="28"/>
        </w:rPr>
        <w:t>Čl. 3</w:t>
      </w:r>
    </w:p>
    <w:p w:rsidR="00B94880" w:rsidRDefault="00256FBE" w:rsidP="00B94880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Způsob placení sjednané ceny</w:t>
      </w:r>
    </w:p>
    <w:p w:rsidR="00256FBE" w:rsidRDefault="00256FBE" w:rsidP="00B94880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8"/>
          <w:szCs w:val="28"/>
        </w:rPr>
      </w:pPr>
    </w:p>
    <w:p w:rsidR="00440CE2" w:rsidRPr="00CC6D2A" w:rsidRDefault="00172086" w:rsidP="00172086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Sjednaná cena</w:t>
      </w:r>
      <w:r w:rsidR="00896F53">
        <w:rPr>
          <w:rFonts w:ascii="Arial" w:hAnsi="Arial"/>
          <w:bCs/>
          <w:sz w:val="22"/>
          <w:szCs w:val="22"/>
        </w:rPr>
        <w:t xml:space="preserve"> za</w:t>
      </w:r>
      <w:r w:rsidR="00896F53" w:rsidRPr="00896F53">
        <w:rPr>
          <w:rFonts w:ascii="Arial" w:hAnsi="Arial"/>
          <w:sz w:val="22"/>
          <w:szCs w:val="22"/>
        </w:rPr>
        <w:t xml:space="preserve"> </w:t>
      </w:r>
      <w:r w:rsidR="00896F53">
        <w:rPr>
          <w:rFonts w:ascii="Arial" w:hAnsi="Arial"/>
          <w:sz w:val="22"/>
          <w:szCs w:val="22"/>
        </w:rPr>
        <w:t>stání silničního motorového vozidla na dobu časově omezenou, nejvýše však na dobu 24 hodin</w:t>
      </w:r>
      <w:r w:rsidR="003F417A">
        <w:rPr>
          <w:rFonts w:ascii="Arial" w:hAnsi="Arial"/>
          <w:sz w:val="22"/>
          <w:szCs w:val="22"/>
        </w:rPr>
        <w:t>,</w:t>
      </w:r>
      <w:r>
        <w:rPr>
          <w:rFonts w:ascii="Arial" w:hAnsi="Arial"/>
          <w:bCs/>
          <w:sz w:val="22"/>
          <w:szCs w:val="22"/>
        </w:rPr>
        <w:t xml:space="preserve"> se </w:t>
      </w:r>
      <w:r w:rsidR="0055187E">
        <w:rPr>
          <w:rFonts w:ascii="Arial" w:hAnsi="Arial"/>
          <w:bCs/>
          <w:sz w:val="22"/>
          <w:szCs w:val="22"/>
        </w:rPr>
        <w:t>hradí zakoupením parkovacího lístku</w:t>
      </w:r>
      <w:r>
        <w:rPr>
          <w:rFonts w:ascii="Arial" w:hAnsi="Arial"/>
          <w:bCs/>
          <w:sz w:val="22"/>
          <w:szCs w:val="22"/>
        </w:rPr>
        <w:t xml:space="preserve"> prostřednictvím parkovací</w:t>
      </w:r>
      <w:r w:rsidR="0055187E">
        <w:rPr>
          <w:rFonts w:ascii="Arial" w:hAnsi="Arial"/>
          <w:bCs/>
          <w:sz w:val="22"/>
          <w:szCs w:val="22"/>
        </w:rPr>
        <w:t>ho</w:t>
      </w:r>
      <w:r>
        <w:rPr>
          <w:rFonts w:ascii="Arial" w:hAnsi="Arial"/>
          <w:bCs/>
          <w:sz w:val="22"/>
          <w:szCs w:val="22"/>
        </w:rPr>
        <w:t xml:space="preserve"> automat</w:t>
      </w:r>
      <w:r w:rsidR="0055187E">
        <w:rPr>
          <w:rFonts w:ascii="Arial" w:hAnsi="Arial"/>
          <w:bCs/>
          <w:sz w:val="22"/>
          <w:szCs w:val="22"/>
        </w:rPr>
        <w:t>u</w:t>
      </w:r>
      <w:r w:rsidR="00896F53">
        <w:rPr>
          <w:rFonts w:ascii="Arial" w:hAnsi="Arial"/>
          <w:bCs/>
          <w:sz w:val="22"/>
          <w:szCs w:val="22"/>
        </w:rPr>
        <w:t>.</w:t>
      </w:r>
      <w:r>
        <w:rPr>
          <w:rFonts w:ascii="Arial" w:hAnsi="Arial"/>
          <w:bCs/>
          <w:sz w:val="22"/>
          <w:szCs w:val="22"/>
        </w:rPr>
        <w:t xml:space="preserve"> </w:t>
      </w:r>
      <w:r w:rsidR="00B81C05" w:rsidRPr="00CC6D2A">
        <w:rPr>
          <w:rFonts w:ascii="Arial" w:hAnsi="Arial"/>
          <w:bCs/>
          <w:sz w:val="22"/>
          <w:szCs w:val="22"/>
        </w:rPr>
        <w:t xml:space="preserve">V </w:t>
      </w:r>
      <w:r w:rsidR="00791427" w:rsidRPr="00CC6D2A">
        <w:rPr>
          <w:rFonts w:ascii="Arial" w:hAnsi="Arial"/>
          <w:bCs/>
          <w:sz w:val="22"/>
          <w:szCs w:val="22"/>
        </w:rPr>
        <w:t xml:space="preserve">případě prostor se závorovým parkovacím systémem je parkovací lístek vydán </w:t>
      </w:r>
      <w:r w:rsidR="00106075" w:rsidRPr="00CC6D2A">
        <w:rPr>
          <w:rFonts w:ascii="Arial" w:hAnsi="Arial"/>
          <w:bCs/>
          <w:sz w:val="22"/>
          <w:szCs w:val="22"/>
        </w:rPr>
        <w:t>vjezdov</w:t>
      </w:r>
      <w:r w:rsidR="00B81C05" w:rsidRPr="00CC6D2A">
        <w:rPr>
          <w:rFonts w:ascii="Arial" w:hAnsi="Arial"/>
          <w:bCs/>
          <w:sz w:val="22"/>
          <w:szCs w:val="22"/>
        </w:rPr>
        <w:t xml:space="preserve">ým terminálem a cena se hradí v </w:t>
      </w:r>
      <w:r w:rsidR="00106075" w:rsidRPr="00CC6D2A">
        <w:rPr>
          <w:rFonts w:ascii="Arial" w:hAnsi="Arial"/>
          <w:bCs/>
          <w:sz w:val="22"/>
          <w:szCs w:val="22"/>
        </w:rPr>
        <w:t>pokladním automatu závorového parkovacího systému</w:t>
      </w:r>
      <w:r w:rsidR="00CF5D7B" w:rsidRPr="00CC6D2A">
        <w:rPr>
          <w:rFonts w:ascii="Arial" w:hAnsi="Arial"/>
          <w:bCs/>
          <w:sz w:val="22"/>
          <w:szCs w:val="22"/>
        </w:rPr>
        <w:t xml:space="preserve"> před výjezdem z prostoru</w:t>
      </w:r>
      <w:r w:rsidR="00106075" w:rsidRPr="00CC6D2A">
        <w:rPr>
          <w:rFonts w:ascii="Arial" w:hAnsi="Arial"/>
          <w:bCs/>
          <w:sz w:val="22"/>
          <w:szCs w:val="22"/>
        </w:rPr>
        <w:t xml:space="preserve">. </w:t>
      </w:r>
    </w:p>
    <w:p w:rsidR="00595144" w:rsidRPr="00595144" w:rsidRDefault="00CC6D2A" w:rsidP="00595144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/>
          <w:bCs/>
          <w:sz w:val="22"/>
          <w:szCs w:val="22"/>
        </w:rPr>
      </w:pPr>
      <w:r w:rsidRPr="00560688">
        <w:rPr>
          <w:rFonts w:ascii="Arial" w:hAnsi="Arial"/>
          <w:sz w:val="22"/>
          <w:szCs w:val="22"/>
        </w:rPr>
        <w:t xml:space="preserve">Stání vozidla je zpoplatňováno v </w:t>
      </w:r>
      <w:r w:rsidR="00502F36" w:rsidRPr="00560688">
        <w:rPr>
          <w:rFonts w:ascii="Arial" w:hAnsi="Arial"/>
          <w:sz w:val="22"/>
          <w:szCs w:val="22"/>
        </w:rPr>
        <w:t>době</w:t>
      </w:r>
      <w:r w:rsidRPr="00560688">
        <w:rPr>
          <w:rFonts w:ascii="Arial" w:hAnsi="Arial"/>
          <w:sz w:val="22"/>
          <w:szCs w:val="22"/>
        </w:rPr>
        <w:t xml:space="preserve">: </w:t>
      </w:r>
    </w:p>
    <w:p w:rsidR="00595144" w:rsidRDefault="00CC6D2A" w:rsidP="0059514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595144">
        <w:rPr>
          <w:rFonts w:ascii="Arial" w:hAnsi="Arial"/>
          <w:sz w:val="22"/>
          <w:szCs w:val="22"/>
        </w:rPr>
        <w:t>Po–</w:t>
      </w:r>
      <w:r w:rsidR="00222661" w:rsidRPr="00595144">
        <w:rPr>
          <w:rFonts w:ascii="Arial" w:hAnsi="Arial"/>
          <w:sz w:val="22"/>
          <w:szCs w:val="22"/>
        </w:rPr>
        <w:t xml:space="preserve">Pá </w:t>
      </w:r>
      <w:r w:rsidR="00502F36" w:rsidRPr="00595144">
        <w:rPr>
          <w:rFonts w:ascii="Arial" w:hAnsi="Arial"/>
          <w:sz w:val="22"/>
          <w:szCs w:val="22"/>
        </w:rPr>
        <w:t>od 08:</w:t>
      </w:r>
      <w:r w:rsidR="00222661" w:rsidRPr="00595144">
        <w:rPr>
          <w:rFonts w:ascii="Arial" w:hAnsi="Arial"/>
          <w:sz w:val="22"/>
          <w:szCs w:val="22"/>
        </w:rPr>
        <w:t>00 hod.</w:t>
      </w:r>
      <w:r w:rsidR="00502F36" w:rsidRPr="00595144">
        <w:rPr>
          <w:rFonts w:ascii="Arial" w:hAnsi="Arial"/>
          <w:sz w:val="22"/>
          <w:szCs w:val="22"/>
        </w:rPr>
        <w:t xml:space="preserve"> do 18:</w:t>
      </w:r>
      <w:r w:rsidR="00222661" w:rsidRPr="00595144">
        <w:rPr>
          <w:rFonts w:ascii="Arial" w:hAnsi="Arial"/>
          <w:sz w:val="22"/>
          <w:szCs w:val="22"/>
        </w:rPr>
        <w:t>00 hod.</w:t>
      </w:r>
      <w:r w:rsidR="009E37A7" w:rsidRPr="00595144">
        <w:rPr>
          <w:rFonts w:ascii="Arial" w:hAnsi="Arial"/>
          <w:sz w:val="22"/>
          <w:szCs w:val="22"/>
        </w:rPr>
        <w:t xml:space="preserve"> (od 07:00 hod. do 17:00 hod. závorový parkovací systém v ul. Pod Nemocnicí)</w:t>
      </w:r>
      <w:r w:rsidR="00222661" w:rsidRPr="00595144">
        <w:rPr>
          <w:rFonts w:ascii="Arial" w:hAnsi="Arial"/>
          <w:sz w:val="22"/>
          <w:szCs w:val="22"/>
        </w:rPr>
        <w:t xml:space="preserve">, </w:t>
      </w:r>
    </w:p>
    <w:p w:rsidR="00E25AC0" w:rsidRPr="00E25AC0" w:rsidRDefault="00222661" w:rsidP="0059514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/>
          <w:bCs/>
          <w:sz w:val="22"/>
          <w:szCs w:val="22"/>
        </w:rPr>
      </w:pPr>
      <w:r w:rsidRPr="00595144">
        <w:rPr>
          <w:rFonts w:ascii="Arial" w:hAnsi="Arial"/>
          <w:sz w:val="22"/>
          <w:szCs w:val="22"/>
        </w:rPr>
        <w:t xml:space="preserve">So od </w:t>
      </w:r>
      <w:r w:rsidR="00502F36" w:rsidRPr="00595144">
        <w:rPr>
          <w:rFonts w:ascii="Arial" w:hAnsi="Arial"/>
          <w:sz w:val="22"/>
          <w:szCs w:val="22"/>
        </w:rPr>
        <w:t>08:</w:t>
      </w:r>
      <w:r w:rsidRPr="00595144">
        <w:rPr>
          <w:rFonts w:ascii="Arial" w:hAnsi="Arial"/>
          <w:sz w:val="22"/>
          <w:szCs w:val="22"/>
        </w:rPr>
        <w:t>00 hod</w:t>
      </w:r>
      <w:r w:rsidR="00502F36" w:rsidRPr="00595144">
        <w:rPr>
          <w:rFonts w:ascii="Arial" w:hAnsi="Arial"/>
          <w:sz w:val="22"/>
          <w:szCs w:val="22"/>
        </w:rPr>
        <w:t>. do 12:00 hod.</w:t>
      </w:r>
      <w:r w:rsidRPr="00595144">
        <w:rPr>
          <w:rFonts w:ascii="Arial" w:hAnsi="Arial"/>
          <w:sz w:val="22"/>
          <w:szCs w:val="22"/>
        </w:rPr>
        <w:t xml:space="preserve"> </w:t>
      </w:r>
      <w:r w:rsidR="00B81C05" w:rsidRPr="00595144">
        <w:rPr>
          <w:rFonts w:ascii="Arial" w:hAnsi="Arial"/>
          <w:sz w:val="22"/>
          <w:szCs w:val="22"/>
        </w:rPr>
        <w:t>s</w:t>
      </w:r>
      <w:r w:rsidR="003E6A80" w:rsidRPr="00595144">
        <w:rPr>
          <w:rFonts w:ascii="Arial" w:hAnsi="Arial"/>
          <w:sz w:val="22"/>
          <w:szCs w:val="22"/>
        </w:rPr>
        <w:t xml:space="preserve"> </w:t>
      </w:r>
      <w:r w:rsidR="00334547" w:rsidRPr="00E25AC0">
        <w:rPr>
          <w:rFonts w:ascii="Arial" w:hAnsi="Arial"/>
          <w:sz w:val="22"/>
          <w:szCs w:val="22"/>
        </w:rPr>
        <w:t xml:space="preserve">výjimkou </w:t>
      </w:r>
      <w:r w:rsidR="00C75538" w:rsidRPr="00E25AC0">
        <w:rPr>
          <w:rFonts w:ascii="Arial" w:hAnsi="Arial"/>
          <w:sz w:val="22"/>
          <w:szCs w:val="22"/>
        </w:rPr>
        <w:t xml:space="preserve">parkoviště </w:t>
      </w:r>
      <w:r w:rsidR="00CC6D2A" w:rsidRPr="00E25AC0">
        <w:rPr>
          <w:rFonts w:ascii="Arial" w:hAnsi="Arial"/>
          <w:sz w:val="22"/>
          <w:szCs w:val="22"/>
        </w:rPr>
        <w:t>v ul. Osvoboditelů</w:t>
      </w:r>
      <w:r w:rsidR="00B81C05" w:rsidRPr="00E25AC0">
        <w:rPr>
          <w:rFonts w:ascii="Arial" w:hAnsi="Arial"/>
          <w:sz w:val="22"/>
          <w:szCs w:val="22"/>
        </w:rPr>
        <w:t xml:space="preserve"> </w:t>
      </w:r>
      <w:r w:rsidR="00D30D3C" w:rsidRPr="00E25AC0">
        <w:rPr>
          <w:rFonts w:ascii="Arial" w:hAnsi="Arial"/>
          <w:sz w:val="22"/>
          <w:szCs w:val="22"/>
        </w:rPr>
        <w:t xml:space="preserve">a </w:t>
      </w:r>
      <w:r w:rsidR="0002541A" w:rsidRPr="00E25AC0">
        <w:rPr>
          <w:rFonts w:ascii="Arial" w:hAnsi="Arial"/>
          <w:sz w:val="22"/>
          <w:szCs w:val="22"/>
        </w:rPr>
        <w:t xml:space="preserve">závorového parkovacího systému </w:t>
      </w:r>
      <w:r w:rsidR="00D30D3C" w:rsidRPr="00E25AC0">
        <w:rPr>
          <w:rFonts w:ascii="Arial" w:hAnsi="Arial"/>
          <w:sz w:val="22"/>
          <w:szCs w:val="22"/>
        </w:rPr>
        <w:t xml:space="preserve">Pod Nemocnicí </w:t>
      </w:r>
      <w:r w:rsidR="00CC6D2A" w:rsidRPr="00E25AC0">
        <w:rPr>
          <w:rFonts w:ascii="Arial" w:hAnsi="Arial"/>
          <w:sz w:val="22"/>
          <w:szCs w:val="22"/>
        </w:rPr>
        <w:t>(v </w:t>
      </w:r>
      <w:r w:rsidR="00334547" w:rsidRPr="00E25AC0">
        <w:rPr>
          <w:rFonts w:ascii="Arial" w:hAnsi="Arial"/>
          <w:sz w:val="22"/>
          <w:szCs w:val="22"/>
        </w:rPr>
        <w:t>s</w:t>
      </w:r>
      <w:r w:rsidR="00334547" w:rsidRPr="00595144">
        <w:rPr>
          <w:rFonts w:ascii="Arial" w:hAnsi="Arial"/>
          <w:sz w:val="22"/>
          <w:szCs w:val="22"/>
        </w:rPr>
        <w:t>obot</w:t>
      </w:r>
      <w:r w:rsidR="00CC6D2A" w:rsidRPr="00595144">
        <w:rPr>
          <w:rFonts w:ascii="Arial" w:hAnsi="Arial"/>
          <w:sz w:val="22"/>
          <w:szCs w:val="22"/>
        </w:rPr>
        <w:t>u zdarma).</w:t>
      </w:r>
    </w:p>
    <w:p w:rsidR="00595144" w:rsidRPr="00E42C31" w:rsidRDefault="00E25AC0" w:rsidP="0059514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/>
          <w:bCs/>
          <w:sz w:val="22"/>
          <w:szCs w:val="22"/>
        </w:rPr>
      </w:pPr>
      <w:r w:rsidRPr="00E42C31">
        <w:rPr>
          <w:rFonts w:ascii="Arial" w:hAnsi="Arial"/>
          <w:sz w:val="22"/>
          <w:szCs w:val="22"/>
        </w:rPr>
        <w:t>Po-</w:t>
      </w:r>
      <w:r w:rsidR="0035113B" w:rsidRPr="00E42C31">
        <w:rPr>
          <w:rFonts w:ascii="Arial" w:hAnsi="Arial"/>
          <w:sz w:val="22"/>
          <w:szCs w:val="22"/>
        </w:rPr>
        <w:t>Ne</w:t>
      </w:r>
      <w:r w:rsidRPr="00E42C31">
        <w:rPr>
          <w:rFonts w:ascii="Arial" w:hAnsi="Arial"/>
          <w:sz w:val="22"/>
          <w:szCs w:val="22"/>
        </w:rPr>
        <w:t xml:space="preserve"> závorový parkovací systém v ul. Husova od 08:00 hod. do 1</w:t>
      </w:r>
      <w:r w:rsidR="0035113B" w:rsidRPr="00E42C31">
        <w:rPr>
          <w:rFonts w:ascii="Arial" w:hAnsi="Arial"/>
          <w:sz w:val="22"/>
          <w:szCs w:val="22"/>
        </w:rPr>
        <w:t>8</w:t>
      </w:r>
      <w:r w:rsidRPr="00E42C31">
        <w:rPr>
          <w:rFonts w:ascii="Arial" w:hAnsi="Arial"/>
          <w:sz w:val="22"/>
          <w:szCs w:val="22"/>
        </w:rPr>
        <w:t>:00 hod.</w:t>
      </w:r>
    </w:p>
    <w:p w:rsidR="00502F36" w:rsidRPr="0087238E" w:rsidRDefault="00CC6D2A" w:rsidP="00595144">
      <w:pPr>
        <w:autoSpaceDE w:val="0"/>
        <w:autoSpaceDN w:val="0"/>
        <w:adjustRightInd w:val="0"/>
        <w:ind w:left="360"/>
        <w:jc w:val="both"/>
        <w:rPr>
          <w:rFonts w:ascii="Arial" w:hAnsi="Arial"/>
          <w:color w:val="00B0F0"/>
          <w:sz w:val="22"/>
          <w:szCs w:val="22"/>
        </w:rPr>
      </w:pPr>
      <w:r w:rsidRPr="00595144">
        <w:rPr>
          <w:rFonts w:ascii="Arial" w:hAnsi="Arial"/>
          <w:sz w:val="22"/>
          <w:szCs w:val="22"/>
        </w:rPr>
        <w:t xml:space="preserve">Mimo zpoplatněnou </w:t>
      </w:r>
      <w:r w:rsidR="00222661" w:rsidRPr="00595144">
        <w:rPr>
          <w:rFonts w:ascii="Arial" w:hAnsi="Arial"/>
          <w:sz w:val="22"/>
          <w:szCs w:val="22"/>
        </w:rPr>
        <w:t>dobu a o státem uznaných svátcích je stání vozidla bezplatné</w:t>
      </w:r>
      <w:r w:rsidR="0087238E">
        <w:rPr>
          <w:rFonts w:ascii="Arial" w:hAnsi="Arial"/>
          <w:sz w:val="22"/>
          <w:szCs w:val="22"/>
        </w:rPr>
        <w:t>.</w:t>
      </w:r>
    </w:p>
    <w:p w:rsidR="00595144" w:rsidRPr="00595144" w:rsidRDefault="00595144" w:rsidP="00595144">
      <w:pPr>
        <w:autoSpaceDE w:val="0"/>
        <w:autoSpaceDN w:val="0"/>
        <w:adjustRightInd w:val="0"/>
        <w:ind w:left="360"/>
        <w:jc w:val="both"/>
        <w:rPr>
          <w:rFonts w:ascii="Arial" w:hAnsi="Arial"/>
          <w:bCs/>
          <w:sz w:val="22"/>
          <w:szCs w:val="22"/>
        </w:rPr>
      </w:pPr>
    </w:p>
    <w:p w:rsidR="00502F36" w:rsidRPr="003E6A80" w:rsidRDefault="00896F53" w:rsidP="00943925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Sjednaná cena za stání silničního motorového vozidla</w:t>
      </w:r>
      <w:r w:rsidR="00391BAF">
        <w:rPr>
          <w:rFonts w:ascii="Arial" w:hAnsi="Arial"/>
          <w:sz w:val="22"/>
          <w:szCs w:val="22"/>
        </w:rPr>
        <w:t xml:space="preserve"> </w:t>
      </w:r>
      <w:r w:rsidR="00391BAF" w:rsidRPr="00CC6D2A">
        <w:rPr>
          <w:rFonts w:ascii="Arial" w:hAnsi="Arial"/>
          <w:sz w:val="22"/>
          <w:szCs w:val="22"/>
        </w:rPr>
        <w:t>osob</w:t>
      </w:r>
      <w:r>
        <w:rPr>
          <w:rFonts w:ascii="Arial" w:hAnsi="Arial"/>
          <w:sz w:val="22"/>
          <w:szCs w:val="22"/>
        </w:rPr>
        <w:t xml:space="preserve"> </w:t>
      </w:r>
      <w:r w:rsidR="002B5026" w:rsidRPr="00AD283C">
        <w:rPr>
          <w:rFonts w:ascii="Arial" w:hAnsi="Arial"/>
          <w:sz w:val="22"/>
          <w:szCs w:val="22"/>
        </w:rPr>
        <w:t>d</w:t>
      </w:r>
      <w:r w:rsidR="002B5026">
        <w:rPr>
          <w:rFonts w:ascii="Arial" w:hAnsi="Arial"/>
          <w:sz w:val="22"/>
          <w:szCs w:val="22"/>
        </w:rPr>
        <w:t xml:space="preserve">le </w:t>
      </w:r>
      <w:r w:rsidR="00391BAF">
        <w:rPr>
          <w:rFonts w:ascii="Arial" w:hAnsi="Arial"/>
          <w:sz w:val="22"/>
          <w:szCs w:val="22"/>
        </w:rPr>
        <w:t>Č</w:t>
      </w:r>
      <w:r w:rsidR="002B5026">
        <w:rPr>
          <w:rFonts w:ascii="Arial" w:hAnsi="Arial"/>
          <w:sz w:val="22"/>
          <w:szCs w:val="22"/>
        </w:rPr>
        <w:t>l.</w:t>
      </w:r>
      <w:r w:rsidR="00791427">
        <w:rPr>
          <w:rFonts w:ascii="Arial" w:hAnsi="Arial"/>
          <w:sz w:val="22"/>
          <w:szCs w:val="22"/>
        </w:rPr>
        <w:t xml:space="preserve"> 2</w:t>
      </w:r>
      <w:r w:rsidR="002B5026">
        <w:rPr>
          <w:rFonts w:ascii="Arial" w:hAnsi="Arial"/>
          <w:sz w:val="22"/>
          <w:szCs w:val="22"/>
        </w:rPr>
        <w:t xml:space="preserve"> </w:t>
      </w:r>
      <w:r w:rsidR="00440CE2">
        <w:rPr>
          <w:rFonts w:ascii="Arial" w:hAnsi="Arial"/>
          <w:sz w:val="22"/>
          <w:szCs w:val="22"/>
        </w:rPr>
        <w:t xml:space="preserve">odst. </w:t>
      </w:r>
      <w:r w:rsidR="00440CE2" w:rsidRPr="00791427">
        <w:rPr>
          <w:rFonts w:ascii="Arial" w:hAnsi="Arial"/>
          <w:sz w:val="22"/>
          <w:szCs w:val="22"/>
        </w:rPr>
        <w:t>2</w:t>
      </w:r>
      <w:r w:rsidR="00440CE2">
        <w:rPr>
          <w:rFonts w:ascii="Arial" w:hAnsi="Arial"/>
          <w:sz w:val="22"/>
          <w:szCs w:val="22"/>
        </w:rPr>
        <w:t>)</w:t>
      </w:r>
      <w:r w:rsidR="002B5026">
        <w:rPr>
          <w:rFonts w:ascii="Arial" w:hAnsi="Arial"/>
          <w:sz w:val="22"/>
          <w:szCs w:val="22"/>
        </w:rPr>
        <w:t xml:space="preserve"> </w:t>
      </w:r>
      <w:r w:rsidR="00220B0C">
        <w:rPr>
          <w:rFonts w:ascii="Arial" w:hAnsi="Arial"/>
          <w:sz w:val="22"/>
          <w:szCs w:val="22"/>
        </w:rPr>
        <w:t>se hradí zakoupením parkovací karty</w:t>
      </w:r>
      <w:r w:rsidR="00791427" w:rsidRPr="00AD283C">
        <w:rPr>
          <w:rFonts w:ascii="Arial" w:hAnsi="Arial"/>
          <w:color w:val="000080"/>
          <w:sz w:val="22"/>
          <w:szCs w:val="22"/>
        </w:rPr>
        <w:t xml:space="preserve"> </w:t>
      </w:r>
      <w:r w:rsidR="00791427" w:rsidRPr="00CC6D2A">
        <w:rPr>
          <w:rFonts w:ascii="Arial" w:hAnsi="Arial"/>
          <w:sz w:val="22"/>
          <w:szCs w:val="22"/>
        </w:rPr>
        <w:t xml:space="preserve">na </w:t>
      </w:r>
      <w:r w:rsidR="00791427" w:rsidRPr="007200E9">
        <w:rPr>
          <w:rFonts w:ascii="Arial" w:hAnsi="Arial"/>
          <w:sz w:val="22"/>
          <w:szCs w:val="22"/>
        </w:rPr>
        <w:t xml:space="preserve">odboru </w:t>
      </w:r>
      <w:r w:rsidR="00F94DDC" w:rsidRPr="007200E9">
        <w:rPr>
          <w:rFonts w:ascii="Arial" w:hAnsi="Arial"/>
          <w:sz w:val="22"/>
          <w:szCs w:val="22"/>
        </w:rPr>
        <w:t xml:space="preserve">dopravy </w:t>
      </w:r>
      <w:r w:rsidR="00791427" w:rsidRPr="007200E9">
        <w:rPr>
          <w:rFonts w:ascii="Arial" w:hAnsi="Arial"/>
          <w:sz w:val="22"/>
          <w:szCs w:val="22"/>
        </w:rPr>
        <w:t>MÚ Louny.</w:t>
      </w:r>
      <w:r w:rsidR="00F12F87">
        <w:rPr>
          <w:rFonts w:ascii="Arial" w:hAnsi="Arial"/>
          <w:sz w:val="22"/>
          <w:szCs w:val="22"/>
        </w:rPr>
        <w:t xml:space="preserve"> </w:t>
      </w:r>
    </w:p>
    <w:p w:rsidR="003E6A80" w:rsidRDefault="003E6A80" w:rsidP="003E6A80">
      <w:pPr>
        <w:autoSpaceDE w:val="0"/>
        <w:autoSpaceDN w:val="0"/>
        <w:adjustRightInd w:val="0"/>
        <w:ind w:left="360"/>
        <w:jc w:val="both"/>
        <w:rPr>
          <w:rFonts w:ascii="Arial" w:hAnsi="Arial"/>
          <w:b/>
          <w:bCs/>
          <w:sz w:val="22"/>
          <w:szCs w:val="22"/>
        </w:rPr>
      </w:pPr>
    </w:p>
    <w:p w:rsidR="00502F36" w:rsidRDefault="00502F36" w:rsidP="00502F36">
      <w:pPr>
        <w:autoSpaceDE w:val="0"/>
        <w:autoSpaceDN w:val="0"/>
        <w:adjustRightInd w:val="0"/>
        <w:jc w:val="both"/>
        <w:rPr>
          <w:rFonts w:ascii="Arial" w:hAnsi="Arial"/>
          <w:b/>
          <w:bCs/>
          <w:sz w:val="22"/>
          <w:szCs w:val="22"/>
        </w:rPr>
      </w:pPr>
    </w:p>
    <w:p w:rsidR="00B94880" w:rsidRPr="00B94880" w:rsidRDefault="00B94880" w:rsidP="0011207B">
      <w:pPr>
        <w:autoSpaceDE w:val="0"/>
        <w:autoSpaceDN w:val="0"/>
        <w:adjustRightInd w:val="0"/>
        <w:jc w:val="center"/>
        <w:outlineLvl w:val="0"/>
        <w:rPr>
          <w:rFonts w:ascii="Arial" w:hAnsi="Arial"/>
          <w:b/>
          <w:bCs/>
          <w:sz w:val="28"/>
          <w:szCs w:val="28"/>
        </w:rPr>
      </w:pPr>
      <w:r w:rsidRPr="00B94880">
        <w:rPr>
          <w:rFonts w:ascii="Arial" w:hAnsi="Arial"/>
          <w:b/>
          <w:bCs/>
          <w:sz w:val="28"/>
          <w:szCs w:val="28"/>
        </w:rPr>
        <w:t xml:space="preserve">Čl. </w:t>
      </w:r>
      <w:r w:rsidR="004271EE">
        <w:rPr>
          <w:rFonts w:ascii="Arial" w:hAnsi="Arial"/>
          <w:b/>
          <w:bCs/>
          <w:sz w:val="28"/>
          <w:szCs w:val="28"/>
        </w:rPr>
        <w:t>4</w:t>
      </w:r>
    </w:p>
    <w:p w:rsidR="00B94880" w:rsidRDefault="009F79E4" w:rsidP="00B94880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Způsob prokazování zaplacení sjednané ceny</w:t>
      </w:r>
    </w:p>
    <w:p w:rsidR="004B39AE" w:rsidRDefault="004B39AE" w:rsidP="004B39AE">
      <w:pPr>
        <w:jc w:val="both"/>
        <w:rPr>
          <w:rFonts w:ascii="Arial" w:hAnsi="Arial"/>
          <w:sz w:val="22"/>
          <w:szCs w:val="22"/>
          <w:vertAlign w:val="superscript"/>
        </w:rPr>
      </w:pPr>
    </w:p>
    <w:p w:rsidR="009F79E4" w:rsidRPr="00634559" w:rsidRDefault="00D93BD6" w:rsidP="00D93BD6">
      <w:pPr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Arial" w:hAnsi="Arial"/>
          <w:sz w:val="22"/>
          <w:szCs w:val="22"/>
          <w:vertAlign w:val="superscript"/>
        </w:rPr>
      </w:pPr>
      <w:r>
        <w:rPr>
          <w:rFonts w:ascii="Arial" w:hAnsi="Arial"/>
          <w:sz w:val="22"/>
          <w:szCs w:val="22"/>
        </w:rPr>
        <w:t xml:space="preserve">Zaplacení sjednané ceny se prokazuje platnou parkovací kartou či parkovacím lístkem vydaným parkovacím automatem nebo závorovým parkovacím systémem. </w:t>
      </w:r>
      <w:r w:rsidRPr="00634559">
        <w:rPr>
          <w:rFonts w:ascii="Arial" w:hAnsi="Arial"/>
          <w:sz w:val="22"/>
          <w:szCs w:val="22"/>
        </w:rPr>
        <w:t>Toto neplatí pro řidiče motocyklu při stání za závorovým parkovacím systémem.</w:t>
      </w:r>
    </w:p>
    <w:p w:rsidR="009F79E4" w:rsidRPr="009F79E4" w:rsidRDefault="009F79E4" w:rsidP="009F79E4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2"/>
          <w:szCs w:val="22"/>
          <w:vertAlign w:val="superscript"/>
        </w:rPr>
      </w:pPr>
      <w:r>
        <w:rPr>
          <w:rFonts w:ascii="Arial" w:hAnsi="Arial"/>
          <w:sz w:val="22"/>
          <w:szCs w:val="22"/>
        </w:rPr>
        <w:t xml:space="preserve">Platná parkovací karta nebo parkovací lístek musí být umístěn po celou dobu stání vozidla na viditelném místě za předním sklem vozidla tak, aby umožňoval bezprostřední kontrolu údajů o platnosti. Řidič motocyklu uschová platnou parkovací kartu nebo parkovací lístek </w:t>
      </w:r>
      <w:r w:rsidR="00F12F87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u sebe a je povinen předložit ho při kontrole</w:t>
      </w:r>
      <w:r w:rsidR="00301483">
        <w:rPr>
          <w:rFonts w:ascii="Arial" w:hAnsi="Arial"/>
          <w:sz w:val="22"/>
          <w:szCs w:val="22"/>
        </w:rPr>
        <w:t xml:space="preserve">, </w:t>
      </w:r>
      <w:r w:rsidR="00DC2404" w:rsidRPr="00634559">
        <w:rPr>
          <w:rFonts w:ascii="Arial" w:hAnsi="Arial"/>
          <w:sz w:val="22"/>
          <w:szCs w:val="22"/>
        </w:rPr>
        <w:t>toto neplat</w:t>
      </w:r>
      <w:r w:rsidR="00301483" w:rsidRPr="00634559">
        <w:rPr>
          <w:rFonts w:ascii="Arial" w:hAnsi="Arial"/>
          <w:sz w:val="22"/>
          <w:szCs w:val="22"/>
        </w:rPr>
        <w:t>í pro parkovací závorový systém.</w:t>
      </w:r>
    </w:p>
    <w:p w:rsidR="003508B0" w:rsidRDefault="003508B0" w:rsidP="003508B0">
      <w:pPr>
        <w:jc w:val="both"/>
        <w:rPr>
          <w:rFonts w:ascii="Arial" w:hAnsi="Arial"/>
          <w:sz w:val="22"/>
          <w:szCs w:val="22"/>
        </w:rPr>
      </w:pPr>
    </w:p>
    <w:p w:rsidR="00502F36" w:rsidRDefault="00502F36" w:rsidP="003508B0">
      <w:pPr>
        <w:jc w:val="both"/>
        <w:rPr>
          <w:rFonts w:ascii="Arial" w:hAnsi="Arial"/>
          <w:sz w:val="22"/>
          <w:szCs w:val="22"/>
        </w:rPr>
      </w:pPr>
    </w:p>
    <w:p w:rsidR="003508B0" w:rsidRDefault="003508B0" w:rsidP="0011207B">
      <w:pPr>
        <w:jc w:val="center"/>
        <w:outlineLvl w:val="0"/>
        <w:rPr>
          <w:rFonts w:ascii="Arial" w:hAnsi="Arial"/>
          <w:b/>
          <w:sz w:val="28"/>
          <w:szCs w:val="28"/>
        </w:rPr>
      </w:pPr>
      <w:r w:rsidRPr="003508B0">
        <w:rPr>
          <w:rFonts w:ascii="Arial" w:hAnsi="Arial"/>
          <w:b/>
          <w:sz w:val="28"/>
          <w:szCs w:val="28"/>
        </w:rPr>
        <w:t>Čl</w:t>
      </w:r>
      <w:r>
        <w:rPr>
          <w:rFonts w:ascii="Arial" w:hAnsi="Arial"/>
          <w:b/>
          <w:sz w:val="28"/>
          <w:szCs w:val="28"/>
        </w:rPr>
        <w:t>. 5</w:t>
      </w:r>
    </w:p>
    <w:p w:rsidR="003508B0" w:rsidRDefault="003508B0" w:rsidP="003508B0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Závěrečná ustanovení</w:t>
      </w:r>
    </w:p>
    <w:p w:rsidR="00DA1B76" w:rsidRDefault="00DA1B76" w:rsidP="003508B0">
      <w:pPr>
        <w:jc w:val="both"/>
        <w:rPr>
          <w:rFonts w:ascii="Arial" w:hAnsi="Arial"/>
          <w:color w:val="000080"/>
          <w:sz w:val="22"/>
          <w:szCs w:val="22"/>
        </w:rPr>
      </w:pPr>
    </w:p>
    <w:p w:rsidR="008B09FD" w:rsidRDefault="008B09FD" w:rsidP="003508B0">
      <w:pPr>
        <w:jc w:val="both"/>
        <w:rPr>
          <w:rFonts w:ascii="Arial" w:hAnsi="Arial"/>
          <w:bCs/>
          <w:sz w:val="22"/>
          <w:szCs w:val="22"/>
        </w:rPr>
      </w:pPr>
    </w:p>
    <w:p w:rsidR="008B09FD" w:rsidRPr="00560688" w:rsidRDefault="008B09FD" w:rsidP="003508B0">
      <w:pPr>
        <w:jc w:val="both"/>
        <w:rPr>
          <w:rFonts w:ascii="Arial" w:hAnsi="Arial"/>
          <w:sz w:val="22"/>
          <w:szCs w:val="22"/>
        </w:rPr>
      </w:pPr>
      <w:r w:rsidRPr="00560688">
        <w:rPr>
          <w:rFonts w:ascii="Arial" w:hAnsi="Arial"/>
          <w:sz w:val="22"/>
          <w:szCs w:val="22"/>
        </w:rPr>
        <w:t>Tímto nařízením se zrušuje nařízení č.</w:t>
      </w:r>
      <w:r w:rsidR="007231D4">
        <w:rPr>
          <w:rFonts w:ascii="Arial" w:hAnsi="Arial"/>
          <w:sz w:val="22"/>
          <w:szCs w:val="22"/>
        </w:rPr>
        <w:t xml:space="preserve"> </w:t>
      </w:r>
      <w:r w:rsidR="00C75538" w:rsidRPr="005A10EB">
        <w:rPr>
          <w:rFonts w:ascii="Arial" w:hAnsi="Arial"/>
          <w:sz w:val="22"/>
          <w:szCs w:val="22"/>
        </w:rPr>
        <w:t>1/</w:t>
      </w:r>
      <w:r w:rsidR="00DF6340" w:rsidRPr="005A10EB">
        <w:rPr>
          <w:rFonts w:ascii="Arial" w:hAnsi="Arial"/>
          <w:sz w:val="22"/>
          <w:szCs w:val="22"/>
        </w:rPr>
        <w:t>2022</w:t>
      </w:r>
      <w:r w:rsidRPr="00560688">
        <w:rPr>
          <w:rFonts w:ascii="Arial" w:hAnsi="Arial"/>
          <w:sz w:val="22"/>
          <w:szCs w:val="22"/>
        </w:rPr>
        <w:t>.</w:t>
      </w:r>
    </w:p>
    <w:p w:rsidR="00DA1B76" w:rsidRPr="00560688" w:rsidRDefault="008B09FD" w:rsidP="003508B0">
      <w:pPr>
        <w:jc w:val="both"/>
        <w:rPr>
          <w:rFonts w:ascii="Arial" w:hAnsi="Arial"/>
          <w:sz w:val="22"/>
          <w:szCs w:val="22"/>
          <w:vertAlign w:val="superscript"/>
        </w:rPr>
      </w:pPr>
      <w:r w:rsidRPr="00560688">
        <w:rPr>
          <w:rFonts w:ascii="Arial" w:hAnsi="Arial"/>
          <w:sz w:val="22"/>
          <w:szCs w:val="22"/>
        </w:rPr>
        <w:t xml:space="preserve"> </w:t>
      </w:r>
    </w:p>
    <w:p w:rsidR="008B09FD" w:rsidRPr="005A10EB" w:rsidRDefault="008B09FD" w:rsidP="008B09FD">
      <w:pPr>
        <w:jc w:val="both"/>
        <w:rPr>
          <w:rFonts w:ascii="Arial" w:hAnsi="Arial"/>
          <w:strike/>
          <w:color w:val="FF0000"/>
          <w:sz w:val="22"/>
          <w:szCs w:val="22"/>
        </w:rPr>
      </w:pPr>
      <w:r w:rsidRPr="00560688">
        <w:rPr>
          <w:rFonts w:ascii="Arial" w:hAnsi="Arial"/>
          <w:sz w:val="22"/>
          <w:szCs w:val="22"/>
        </w:rPr>
        <w:t>Toto nařízení bylo schváleno usnesením RM č.</w:t>
      </w:r>
      <w:r w:rsidR="007231D4">
        <w:rPr>
          <w:rFonts w:ascii="Arial" w:hAnsi="Arial"/>
          <w:sz w:val="22"/>
          <w:szCs w:val="22"/>
        </w:rPr>
        <w:t xml:space="preserve"> </w:t>
      </w:r>
      <w:r w:rsidR="005A10EB">
        <w:rPr>
          <w:rFonts w:ascii="Arial" w:hAnsi="Arial"/>
          <w:sz w:val="22"/>
          <w:szCs w:val="22"/>
        </w:rPr>
        <w:t>164</w:t>
      </w:r>
      <w:r w:rsidR="00593114" w:rsidRPr="005A10EB">
        <w:rPr>
          <w:rFonts w:ascii="Arial" w:hAnsi="Arial"/>
          <w:sz w:val="22"/>
          <w:szCs w:val="22"/>
        </w:rPr>
        <w:t>/</w:t>
      </w:r>
      <w:r w:rsidR="00DF6340" w:rsidRPr="005A10EB">
        <w:rPr>
          <w:rFonts w:ascii="Arial" w:hAnsi="Arial"/>
          <w:sz w:val="22"/>
          <w:szCs w:val="22"/>
        </w:rPr>
        <w:t>2023</w:t>
      </w:r>
      <w:r w:rsidR="00DF6340">
        <w:rPr>
          <w:rFonts w:ascii="Arial" w:hAnsi="Arial"/>
          <w:sz w:val="22"/>
          <w:szCs w:val="22"/>
        </w:rPr>
        <w:t xml:space="preserve"> </w:t>
      </w:r>
      <w:r w:rsidRPr="00560688">
        <w:rPr>
          <w:rFonts w:ascii="Arial" w:hAnsi="Arial"/>
          <w:sz w:val="22"/>
          <w:szCs w:val="22"/>
        </w:rPr>
        <w:t>ze dne</w:t>
      </w:r>
      <w:r w:rsidR="007231D4">
        <w:rPr>
          <w:rFonts w:ascii="Arial" w:hAnsi="Arial"/>
          <w:sz w:val="22"/>
          <w:szCs w:val="22"/>
        </w:rPr>
        <w:t xml:space="preserve"> </w:t>
      </w:r>
      <w:r w:rsidR="00DF6340" w:rsidRPr="005A10EB">
        <w:rPr>
          <w:rFonts w:ascii="Arial" w:hAnsi="Arial"/>
          <w:sz w:val="22"/>
          <w:szCs w:val="22"/>
        </w:rPr>
        <w:t>0</w:t>
      </w:r>
      <w:r w:rsidR="00BE1C2D" w:rsidRPr="005A10EB">
        <w:rPr>
          <w:rFonts w:ascii="Arial" w:hAnsi="Arial"/>
          <w:sz w:val="22"/>
          <w:szCs w:val="22"/>
        </w:rPr>
        <w:t>5</w:t>
      </w:r>
      <w:r w:rsidR="007200E9" w:rsidRPr="005A10EB">
        <w:rPr>
          <w:rFonts w:ascii="Arial" w:hAnsi="Arial"/>
          <w:sz w:val="22"/>
          <w:szCs w:val="22"/>
        </w:rPr>
        <w:t>.</w:t>
      </w:r>
      <w:r w:rsidR="00DF6340" w:rsidRPr="005A10EB">
        <w:rPr>
          <w:rFonts w:ascii="Arial" w:hAnsi="Arial"/>
          <w:sz w:val="22"/>
          <w:szCs w:val="22"/>
        </w:rPr>
        <w:t>0</w:t>
      </w:r>
      <w:r w:rsidR="00BE1C2D" w:rsidRPr="005A10EB">
        <w:rPr>
          <w:rFonts w:ascii="Arial" w:hAnsi="Arial"/>
          <w:sz w:val="22"/>
          <w:szCs w:val="22"/>
        </w:rPr>
        <w:t>6</w:t>
      </w:r>
      <w:r w:rsidR="007200E9" w:rsidRPr="005A10EB">
        <w:rPr>
          <w:rFonts w:ascii="Arial" w:hAnsi="Arial"/>
          <w:sz w:val="22"/>
          <w:szCs w:val="22"/>
        </w:rPr>
        <w:t>.</w:t>
      </w:r>
      <w:r w:rsidR="00320455" w:rsidRPr="005A10EB">
        <w:rPr>
          <w:rFonts w:ascii="Arial" w:hAnsi="Arial"/>
          <w:sz w:val="22"/>
          <w:szCs w:val="22"/>
        </w:rPr>
        <w:t>202</w:t>
      </w:r>
      <w:r w:rsidR="00DF6340" w:rsidRPr="005A10EB">
        <w:rPr>
          <w:rFonts w:ascii="Arial" w:hAnsi="Arial"/>
          <w:sz w:val="22"/>
          <w:szCs w:val="22"/>
        </w:rPr>
        <w:t>3</w:t>
      </w:r>
      <w:r w:rsidR="007B4E3A" w:rsidRPr="00560688">
        <w:rPr>
          <w:rFonts w:ascii="Arial" w:hAnsi="Arial"/>
          <w:sz w:val="22"/>
          <w:szCs w:val="22"/>
        </w:rPr>
        <w:t xml:space="preserve"> a nabývá </w:t>
      </w:r>
      <w:r w:rsidR="007B4E3A" w:rsidRPr="00E42C31">
        <w:rPr>
          <w:rFonts w:ascii="Arial" w:hAnsi="Arial"/>
          <w:sz w:val="22"/>
          <w:szCs w:val="22"/>
        </w:rPr>
        <w:t>účinnosti dne</w:t>
      </w:r>
      <w:r w:rsidR="007231D4">
        <w:rPr>
          <w:rFonts w:ascii="Arial" w:hAnsi="Arial"/>
          <w:sz w:val="22"/>
          <w:szCs w:val="22"/>
        </w:rPr>
        <w:t xml:space="preserve"> </w:t>
      </w:r>
      <w:r w:rsidR="005A10EB">
        <w:rPr>
          <w:rFonts w:ascii="Arial" w:hAnsi="Arial"/>
          <w:sz w:val="22"/>
          <w:szCs w:val="22"/>
        </w:rPr>
        <w:t>01.07.</w:t>
      </w:r>
      <w:r w:rsidR="00DF6340" w:rsidRPr="005A10EB">
        <w:rPr>
          <w:rFonts w:ascii="Arial" w:hAnsi="Arial"/>
          <w:sz w:val="22"/>
          <w:szCs w:val="22"/>
        </w:rPr>
        <w:t>2023</w:t>
      </w:r>
      <w:r w:rsidRPr="00E42C31">
        <w:rPr>
          <w:rFonts w:ascii="Arial" w:hAnsi="Arial"/>
          <w:sz w:val="22"/>
          <w:szCs w:val="22"/>
        </w:rPr>
        <w:t>.</w:t>
      </w:r>
    </w:p>
    <w:p w:rsidR="00BA6929" w:rsidRDefault="00BA6929" w:rsidP="004B39AE">
      <w:pPr>
        <w:jc w:val="both"/>
        <w:rPr>
          <w:rFonts w:ascii="Arial" w:hAnsi="Arial"/>
          <w:sz w:val="22"/>
          <w:szCs w:val="22"/>
          <w:vertAlign w:val="superscript"/>
        </w:rPr>
      </w:pPr>
    </w:p>
    <w:p w:rsidR="00BA6929" w:rsidRDefault="00BA6929" w:rsidP="004B39AE">
      <w:pPr>
        <w:jc w:val="both"/>
        <w:rPr>
          <w:rFonts w:ascii="Arial" w:hAnsi="Arial"/>
          <w:sz w:val="22"/>
          <w:szCs w:val="22"/>
          <w:vertAlign w:val="superscript"/>
        </w:rPr>
      </w:pPr>
    </w:p>
    <w:p w:rsidR="0038424B" w:rsidRDefault="0038424B" w:rsidP="004B39AE">
      <w:pPr>
        <w:jc w:val="both"/>
        <w:rPr>
          <w:rFonts w:ascii="Arial" w:hAnsi="Arial"/>
          <w:sz w:val="22"/>
          <w:szCs w:val="22"/>
          <w:vertAlign w:val="superscript"/>
        </w:rPr>
      </w:pPr>
    </w:p>
    <w:p w:rsidR="0038424B" w:rsidRDefault="0038424B" w:rsidP="004B39AE">
      <w:pPr>
        <w:jc w:val="both"/>
        <w:rPr>
          <w:rFonts w:ascii="Arial" w:hAnsi="Arial"/>
          <w:sz w:val="22"/>
          <w:szCs w:val="22"/>
          <w:vertAlign w:val="superscript"/>
        </w:rPr>
      </w:pPr>
    </w:p>
    <w:p w:rsidR="00CB3FA3" w:rsidRPr="00186F24" w:rsidRDefault="00CB3FA3" w:rsidP="00CB3FA3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Mgr.</w:t>
      </w:r>
      <w:r w:rsidR="00DF6340">
        <w:rPr>
          <w:rFonts w:ascii="Arial" w:hAnsi="Arial"/>
          <w:b/>
          <w:sz w:val="22"/>
          <w:szCs w:val="22"/>
        </w:rPr>
        <w:t xml:space="preserve"> et Bc.</w:t>
      </w:r>
      <w:r>
        <w:rPr>
          <w:rFonts w:ascii="Arial" w:hAnsi="Arial"/>
          <w:b/>
          <w:sz w:val="22"/>
          <w:szCs w:val="22"/>
        </w:rPr>
        <w:t xml:space="preserve"> </w:t>
      </w:r>
      <w:r w:rsidR="00DF6340">
        <w:rPr>
          <w:rFonts w:ascii="Arial" w:hAnsi="Arial"/>
          <w:b/>
          <w:sz w:val="22"/>
          <w:szCs w:val="22"/>
        </w:rPr>
        <w:t>Milan Rychtařík</w:t>
      </w:r>
      <w:r w:rsidR="00756B93">
        <w:rPr>
          <w:rFonts w:ascii="Arial" w:hAnsi="Arial"/>
          <w:b/>
          <w:sz w:val="22"/>
          <w:szCs w:val="22"/>
        </w:rPr>
        <w:t>, v. r.</w:t>
      </w:r>
      <w:r>
        <w:rPr>
          <w:rFonts w:ascii="Arial" w:hAnsi="Arial"/>
          <w:b/>
          <w:sz w:val="22"/>
          <w:szCs w:val="22"/>
        </w:rPr>
        <w:t xml:space="preserve">                    </w:t>
      </w:r>
      <w:r w:rsidRPr="00186F24">
        <w:rPr>
          <w:rFonts w:ascii="Arial" w:hAnsi="Arial"/>
          <w:b/>
          <w:sz w:val="22"/>
          <w:szCs w:val="22"/>
        </w:rPr>
        <w:t xml:space="preserve">     </w:t>
      </w:r>
      <w:r>
        <w:rPr>
          <w:rFonts w:ascii="Arial" w:hAnsi="Arial"/>
          <w:b/>
          <w:sz w:val="22"/>
          <w:szCs w:val="22"/>
        </w:rPr>
        <w:t xml:space="preserve">     </w:t>
      </w:r>
      <w:r w:rsidR="00741FFF">
        <w:rPr>
          <w:rFonts w:ascii="Arial" w:hAnsi="Arial"/>
          <w:b/>
          <w:sz w:val="22"/>
          <w:szCs w:val="22"/>
        </w:rPr>
        <w:tab/>
        <w:t xml:space="preserve">       </w:t>
      </w:r>
      <w:r w:rsidR="006D1335">
        <w:rPr>
          <w:rFonts w:ascii="Arial" w:hAnsi="Arial"/>
          <w:b/>
          <w:sz w:val="22"/>
          <w:szCs w:val="22"/>
        </w:rPr>
        <w:t xml:space="preserve">    </w:t>
      </w:r>
      <w:r w:rsidR="00741FFF">
        <w:rPr>
          <w:rFonts w:ascii="Arial" w:hAnsi="Arial"/>
          <w:b/>
          <w:bCs/>
          <w:sz w:val="22"/>
          <w:szCs w:val="22"/>
        </w:rPr>
        <w:t>Bc</w:t>
      </w:r>
      <w:r w:rsidRPr="00CB3FA3">
        <w:rPr>
          <w:rFonts w:ascii="Arial" w:hAnsi="Arial"/>
          <w:b/>
          <w:bCs/>
          <w:sz w:val="22"/>
          <w:szCs w:val="22"/>
        </w:rPr>
        <w:t xml:space="preserve">. </w:t>
      </w:r>
      <w:r w:rsidR="00741FFF">
        <w:rPr>
          <w:rFonts w:ascii="Arial" w:hAnsi="Arial"/>
          <w:b/>
          <w:bCs/>
          <w:sz w:val="22"/>
          <w:szCs w:val="22"/>
        </w:rPr>
        <w:t>Pavel Csonka</w:t>
      </w:r>
      <w:r w:rsidR="00756B93">
        <w:rPr>
          <w:rFonts w:ascii="Arial" w:hAnsi="Arial"/>
          <w:b/>
          <w:sz w:val="22"/>
          <w:szCs w:val="22"/>
        </w:rPr>
        <w:t xml:space="preserve">, v. r. </w:t>
      </w:r>
    </w:p>
    <w:p w:rsidR="00787B3E" w:rsidRDefault="004B39AE" w:rsidP="00A91B50">
      <w:pPr>
        <w:ind w:firstLine="708"/>
        <w:jc w:val="both"/>
        <w:rPr>
          <w:rFonts w:ascii="Arial" w:hAnsi="Arial"/>
          <w:b/>
          <w:sz w:val="22"/>
          <w:szCs w:val="22"/>
        </w:rPr>
      </w:pPr>
      <w:r w:rsidRPr="00186F24">
        <w:rPr>
          <w:rFonts w:ascii="Arial" w:hAnsi="Arial"/>
          <w:b/>
          <w:sz w:val="22"/>
          <w:szCs w:val="22"/>
        </w:rPr>
        <w:t xml:space="preserve"> </w:t>
      </w:r>
      <w:r w:rsidR="00AD1B0A">
        <w:rPr>
          <w:rFonts w:ascii="Arial" w:hAnsi="Arial"/>
          <w:b/>
          <w:sz w:val="22"/>
          <w:szCs w:val="22"/>
        </w:rPr>
        <w:t>s</w:t>
      </w:r>
      <w:r w:rsidRPr="00186F24">
        <w:rPr>
          <w:rFonts w:ascii="Arial" w:hAnsi="Arial"/>
          <w:b/>
          <w:sz w:val="22"/>
          <w:szCs w:val="22"/>
        </w:rPr>
        <w:t>tarosta</w:t>
      </w:r>
      <w:r w:rsidR="00AD1B0A">
        <w:rPr>
          <w:rFonts w:ascii="Arial" w:hAnsi="Arial"/>
          <w:b/>
          <w:sz w:val="22"/>
          <w:szCs w:val="22"/>
        </w:rPr>
        <w:t xml:space="preserve"> města</w:t>
      </w:r>
      <w:r w:rsidR="00931819">
        <w:rPr>
          <w:rFonts w:ascii="Arial" w:hAnsi="Arial"/>
          <w:b/>
          <w:sz w:val="22"/>
          <w:szCs w:val="22"/>
        </w:rPr>
        <w:t xml:space="preserve">        </w:t>
      </w:r>
      <w:r w:rsidRPr="00186F24">
        <w:rPr>
          <w:rFonts w:ascii="Arial" w:hAnsi="Arial"/>
          <w:sz w:val="22"/>
          <w:szCs w:val="22"/>
        </w:rPr>
        <w:tab/>
      </w:r>
      <w:r w:rsidRPr="00186F24">
        <w:rPr>
          <w:rFonts w:ascii="Arial" w:hAnsi="Arial"/>
          <w:sz w:val="22"/>
          <w:szCs w:val="22"/>
        </w:rPr>
        <w:tab/>
      </w:r>
      <w:r w:rsidRPr="00186F24">
        <w:rPr>
          <w:rFonts w:ascii="Arial" w:hAnsi="Arial"/>
          <w:sz w:val="22"/>
          <w:szCs w:val="22"/>
        </w:rPr>
        <w:tab/>
      </w:r>
      <w:r w:rsidRPr="00186F24">
        <w:rPr>
          <w:rFonts w:ascii="Arial" w:hAnsi="Arial"/>
          <w:sz w:val="22"/>
          <w:szCs w:val="22"/>
        </w:rPr>
        <w:tab/>
      </w:r>
      <w:r w:rsidRPr="00186F24">
        <w:rPr>
          <w:rFonts w:ascii="Arial" w:hAnsi="Arial"/>
          <w:sz w:val="22"/>
          <w:szCs w:val="22"/>
        </w:rPr>
        <w:tab/>
        <w:t xml:space="preserve">              </w:t>
      </w:r>
      <w:r w:rsidRPr="00186F24">
        <w:rPr>
          <w:rFonts w:ascii="Arial" w:hAnsi="Arial"/>
          <w:b/>
          <w:sz w:val="22"/>
          <w:szCs w:val="22"/>
        </w:rPr>
        <w:t>místostaros</w:t>
      </w:r>
      <w:r w:rsidR="0041794B">
        <w:rPr>
          <w:rFonts w:ascii="Arial" w:hAnsi="Arial"/>
          <w:b/>
          <w:sz w:val="22"/>
          <w:szCs w:val="22"/>
        </w:rPr>
        <w:t>t</w:t>
      </w:r>
      <w:r w:rsidR="00931819">
        <w:rPr>
          <w:rFonts w:ascii="Arial" w:hAnsi="Arial"/>
          <w:b/>
          <w:sz w:val="22"/>
          <w:szCs w:val="22"/>
        </w:rPr>
        <w:t>a</w:t>
      </w:r>
    </w:p>
    <w:p w:rsidR="00CB3FA3" w:rsidRDefault="00CB3FA3" w:rsidP="00A91B50">
      <w:pPr>
        <w:ind w:firstLine="708"/>
        <w:jc w:val="both"/>
        <w:rPr>
          <w:rFonts w:ascii="Arial" w:hAnsi="Arial"/>
          <w:b/>
          <w:sz w:val="22"/>
          <w:szCs w:val="22"/>
        </w:rPr>
      </w:pPr>
    </w:p>
    <w:p w:rsidR="00CB3FA3" w:rsidRDefault="00CB3FA3" w:rsidP="00A91B50">
      <w:pPr>
        <w:ind w:firstLine="708"/>
        <w:jc w:val="both"/>
        <w:rPr>
          <w:rFonts w:ascii="Arial" w:hAnsi="Arial"/>
          <w:b/>
          <w:sz w:val="22"/>
          <w:szCs w:val="22"/>
        </w:rPr>
      </w:pPr>
    </w:p>
    <w:p w:rsidR="00CB3FA3" w:rsidRDefault="00CB3FA3" w:rsidP="00A91B50">
      <w:pPr>
        <w:ind w:firstLine="708"/>
        <w:jc w:val="both"/>
        <w:rPr>
          <w:rFonts w:ascii="Arial" w:hAnsi="Arial"/>
          <w:b/>
          <w:sz w:val="22"/>
          <w:szCs w:val="22"/>
        </w:rPr>
      </w:pPr>
    </w:p>
    <w:p w:rsidR="00CB3FA3" w:rsidRPr="00A91B50" w:rsidRDefault="00741FFF" w:rsidP="006D1335">
      <w:pPr>
        <w:ind w:left="4956" w:firstLine="708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</w:t>
      </w:r>
    </w:p>
    <w:p w:rsidR="00CB3FA3" w:rsidRPr="00A91B50" w:rsidRDefault="00CB3FA3" w:rsidP="00A91B50">
      <w:pPr>
        <w:ind w:firstLine="708"/>
        <w:jc w:val="both"/>
        <w:rPr>
          <w:rFonts w:ascii="Arial" w:hAnsi="Arial"/>
          <w:b/>
          <w:sz w:val="22"/>
          <w:szCs w:val="22"/>
        </w:rPr>
      </w:pPr>
    </w:p>
    <w:sectPr w:rsidR="00CB3FA3" w:rsidRPr="00A91B50" w:rsidSect="00CF2940">
      <w:footerReference w:type="default" r:id="rId8"/>
      <w:headerReference w:type="first" r:id="rId9"/>
      <w:pgSz w:w="11906" w:h="16838" w:code="9"/>
      <w:pgMar w:top="1079" w:right="130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169" w:rsidRDefault="00DE1169">
      <w:r>
        <w:separator/>
      </w:r>
    </w:p>
  </w:endnote>
  <w:endnote w:type="continuationSeparator" w:id="0">
    <w:p w:rsidR="00DE1169" w:rsidRDefault="00DE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F87" w:rsidRPr="00502F36" w:rsidRDefault="00F12F87" w:rsidP="00F12F87">
    <w:pPr>
      <w:pStyle w:val="Zpat"/>
      <w:jc w:val="center"/>
      <w:rPr>
        <w:rFonts w:ascii="Arial" w:hAnsi="Arial"/>
        <w:sz w:val="18"/>
        <w:szCs w:val="18"/>
      </w:rPr>
    </w:pPr>
    <w:r w:rsidRPr="00502F36">
      <w:rPr>
        <w:rStyle w:val="slostrnky"/>
        <w:rFonts w:ascii="Arial" w:hAnsi="Arial"/>
        <w:sz w:val="18"/>
        <w:szCs w:val="18"/>
      </w:rPr>
      <w:fldChar w:fldCharType="begin"/>
    </w:r>
    <w:r w:rsidRPr="00502F36">
      <w:rPr>
        <w:rStyle w:val="slostrnky"/>
        <w:rFonts w:ascii="Arial" w:hAnsi="Arial"/>
        <w:sz w:val="18"/>
        <w:szCs w:val="18"/>
      </w:rPr>
      <w:instrText xml:space="preserve"> PAGE </w:instrText>
    </w:r>
    <w:r w:rsidRPr="00502F36">
      <w:rPr>
        <w:rStyle w:val="slostrnky"/>
        <w:rFonts w:ascii="Arial" w:hAnsi="Arial"/>
        <w:sz w:val="18"/>
        <w:szCs w:val="18"/>
      </w:rPr>
      <w:fldChar w:fldCharType="separate"/>
    </w:r>
    <w:r w:rsidR="008B5AED">
      <w:rPr>
        <w:rStyle w:val="slostrnky"/>
        <w:rFonts w:ascii="Arial" w:hAnsi="Arial"/>
        <w:noProof/>
        <w:sz w:val="18"/>
        <w:szCs w:val="18"/>
      </w:rPr>
      <w:t>3</w:t>
    </w:r>
    <w:r w:rsidRPr="00502F36">
      <w:rPr>
        <w:rStyle w:val="slostrnky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169" w:rsidRDefault="00DE1169">
      <w:r>
        <w:separator/>
      </w:r>
    </w:p>
  </w:footnote>
  <w:footnote w:type="continuationSeparator" w:id="0">
    <w:p w:rsidR="00DE1169" w:rsidRDefault="00DE1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5C" w:rsidRPr="00D16280" w:rsidRDefault="00D16280" w:rsidP="00D16280">
    <w:pPr>
      <w:pStyle w:val="Zhlav"/>
      <w:tabs>
        <w:tab w:val="clear" w:pos="4536"/>
        <w:tab w:val="clear" w:pos="9072"/>
        <w:tab w:val="left" w:pos="7575"/>
        <w:tab w:val="left" w:pos="7695"/>
      </w:tabs>
      <w:rPr>
        <w:rFonts w:ascii="Arial" w:hAnsi="Arial"/>
        <w:b/>
        <w:sz w:val="22"/>
        <w:szCs w:val="22"/>
      </w:rPr>
    </w:pPr>
    <w:r>
      <w:rPr>
        <w:rFonts w:ascii="Arial" w:hAnsi="Arial"/>
        <w:sz w:val="22"/>
        <w:szCs w:val="22"/>
      </w:rPr>
      <w:tab/>
    </w:r>
  </w:p>
  <w:p w:rsidR="00C53B5C" w:rsidRPr="00C53B5C" w:rsidRDefault="00C53B5C">
    <w:pPr>
      <w:pStyle w:val="Zhlav"/>
      <w:rPr>
        <w:rFonts w:ascii="Arial" w:hAnsi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5857"/>
    <w:multiLevelType w:val="hybridMultilevel"/>
    <w:tmpl w:val="68F4C892"/>
    <w:lvl w:ilvl="0" w:tplc="2702E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552E"/>
    <w:multiLevelType w:val="multilevel"/>
    <w:tmpl w:val="59C448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304" w:hanging="94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1BA5246"/>
    <w:multiLevelType w:val="multilevel"/>
    <w:tmpl w:val="59C448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304" w:hanging="94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7682050"/>
    <w:multiLevelType w:val="hybridMultilevel"/>
    <w:tmpl w:val="F4224A4A"/>
    <w:lvl w:ilvl="0" w:tplc="50D2F6E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A22270"/>
    <w:multiLevelType w:val="hybridMultilevel"/>
    <w:tmpl w:val="180A90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721435"/>
    <w:multiLevelType w:val="hybridMultilevel"/>
    <w:tmpl w:val="5BD6A9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E17DC3"/>
    <w:multiLevelType w:val="hybridMultilevel"/>
    <w:tmpl w:val="40FEC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7270D1"/>
    <w:multiLevelType w:val="multilevel"/>
    <w:tmpl w:val="59C448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304" w:hanging="94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AF949B9"/>
    <w:multiLevelType w:val="hybridMultilevel"/>
    <w:tmpl w:val="BF2EB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EB6F1A"/>
    <w:multiLevelType w:val="hybridMultilevel"/>
    <w:tmpl w:val="852A3D4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8B2A12"/>
    <w:multiLevelType w:val="hybridMultilevel"/>
    <w:tmpl w:val="42922ECE"/>
    <w:lvl w:ilvl="0" w:tplc="9A46D4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967E5"/>
    <w:multiLevelType w:val="multilevel"/>
    <w:tmpl w:val="59C448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304" w:hanging="94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C9609FE"/>
    <w:multiLevelType w:val="hybridMultilevel"/>
    <w:tmpl w:val="5F26AB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442CE"/>
    <w:multiLevelType w:val="multilevel"/>
    <w:tmpl w:val="A16EA3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304" w:hanging="944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73BC5584"/>
    <w:multiLevelType w:val="hybridMultilevel"/>
    <w:tmpl w:val="311C842E"/>
    <w:lvl w:ilvl="0" w:tplc="616E24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367158"/>
    <w:multiLevelType w:val="hybridMultilevel"/>
    <w:tmpl w:val="CB40FC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1761BC"/>
    <w:multiLevelType w:val="hybridMultilevel"/>
    <w:tmpl w:val="4618957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400CB3"/>
    <w:multiLevelType w:val="multilevel"/>
    <w:tmpl w:val="A1BEA8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304" w:hanging="94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0"/>
  </w:num>
  <w:num w:numId="8">
    <w:abstractNumId w:val="12"/>
  </w:num>
  <w:num w:numId="9">
    <w:abstractNumId w:val="13"/>
  </w:num>
  <w:num w:numId="10">
    <w:abstractNumId w:val="11"/>
  </w:num>
  <w:num w:numId="11">
    <w:abstractNumId w:val="7"/>
  </w:num>
  <w:num w:numId="12">
    <w:abstractNumId w:val="2"/>
  </w:num>
  <w:num w:numId="13">
    <w:abstractNumId w:val="17"/>
  </w:num>
  <w:num w:numId="14">
    <w:abstractNumId w:val="3"/>
  </w:num>
  <w:num w:numId="15">
    <w:abstractNumId w:val="14"/>
  </w:num>
  <w:num w:numId="16">
    <w:abstractNumId w:val="16"/>
  </w:num>
  <w:num w:numId="17">
    <w:abstractNumId w:val="1"/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01"/>
    <w:rsid w:val="00002241"/>
    <w:rsid w:val="000101ED"/>
    <w:rsid w:val="00020EB0"/>
    <w:rsid w:val="0002541A"/>
    <w:rsid w:val="0002742D"/>
    <w:rsid w:val="00032246"/>
    <w:rsid w:val="00050D9B"/>
    <w:rsid w:val="000521D7"/>
    <w:rsid w:val="00075196"/>
    <w:rsid w:val="00086D0D"/>
    <w:rsid w:val="000A0398"/>
    <w:rsid w:val="000B2438"/>
    <w:rsid w:val="000B7EF3"/>
    <w:rsid w:val="000C2698"/>
    <w:rsid w:val="000D3A11"/>
    <w:rsid w:val="000E1436"/>
    <w:rsid w:val="000F3139"/>
    <w:rsid w:val="000F43F2"/>
    <w:rsid w:val="0010037E"/>
    <w:rsid w:val="00104E40"/>
    <w:rsid w:val="00106075"/>
    <w:rsid w:val="0010643D"/>
    <w:rsid w:val="0011207B"/>
    <w:rsid w:val="00121F3B"/>
    <w:rsid w:val="00126B6E"/>
    <w:rsid w:val="00131D5A"/>
    <w:rsid w:val="00133A67"/>
    <w:rsid w:val="0014074C"/>
    <w:rsid w:val="0014240F"/>
    <w:rsid w:val="00150942"/>
    <w:rsid w:val="00156BD0"/>
    <w:rsid w:val="00165421"/>
    <w:rsid w:val="0016788D"/>
    <w:rsid w:val="00172086"/>
    <w:rsid w:val="001771E0"/>
    <w:rsid w:val="00184ABD"/>
    <w:rsid w:val="001923C5"/>
    <w:rsid w:val="00194900"/>
    <w:rsid w:val="001A3E5A"/>
    <w:rsid w:val="001A4C60"/>
    <w:rsid w:val="001D481E"/>
    <w:rsid w:val="001D6AC2"/>
    <w:rsid w:val="002008D5"/>
    <w:rsid w:val="00217989"/>
    <w:rsid w:val="00220B0C"/>
    <w:rsid w:val="002217E2"/>
    <w:rsid w:val="00222661"/>
    <w:rsid w:val="00223173"/>
    <w:rsid w:val="00225406"/>
    <w:rsid w:val="0023369E"/>
    <w:rsid w:val="00242C78"/>
    <w:rsid w:val="00243046"/>
    <w:rsid w:val="00252DB3"/>
    <w:rsid w:val="00256FBE"/>
    <w:rsid w:val="002667A9"/>
    <w:rsid w:val="002772D5"/>
    <w:rsid w:val="002779C0"/>
    <w:rsid w:val="00286E5D"/>
    <w:rsid w:val="002B0DC2"/>
    <w:rsid w:val="002B5026"/>
    <w:rsid w:val="002D0086"/>
    <w:rsid w:val="002D628B"/>
    <w:rsid w:val="002F6B78"/>
    <w:rsid w:val="003003F3"/>
    <w:rsid w:val="00301483"/>
    <w:rsid w:val="00303256"/>
    <w:rsid w:val="00320455"/>
    <w:rsid w:val="00322737"/>
    <w:rsid w:val="00334547"/>
    <w:rsid w:val="00341E86"/>
    <w:rsid w:val="003508B0"/>
    <w:rsid w:val="0035113B"/>
    <w:rsid w:val="00355F5C"/>
    <w:rsid w:val="003579D7"/>
    <w:rsid w:val="0036573A"/>
    <w:rsid w:val="003659F3"/>
    <w:rsid w:val="003666D6"/>
    <w:rsid w:val="00370901"/>
    <w:rsid w:val="003751F4"/>
    <w:rsid w:val="0037787A"/>
    <w:rsid w:val="00377C75"/>
    <w:rsid w:val="0038424B"/>
    <w:rsid w:val="00386511"/>
    <w:rsid w:val="00391BAF"/>
    <w:rsid w:val="003C07C3"/>
    <w:rsid w:val="003C7F76"/>
    <w:rsid w:val="003E1D2C"/>
    <w:rsid w:val="003E6A80"/>
    <w:rsid w:val="003F3122"/>
    <w:rsid w:val="003F417A"/>
    <w:rsid w:val="003F5169"/>
    <w:rsid w:val="004073D4"/>
    <w:rsid w:val="0041588A"/>
    <w:rsid w:val="00415BFD"/>
    <w:rsid w:val="0041794B"/>
    <w:rsid w:val="004271EE"/>
    <w:rsid w:val="0043419E"/>
    <w:rsid w:val="00437F48"/>
    <w:rsid w:val="00440CE2"/>
    <w:rsid w:val="00447E04"/>
    <w:rsid w:val="00450005"/>
    <w:rsid w:val="00456F9E"/>
    <w:rsid w:val="00463F20"/>
    <w:rsid w:val="00465929"/>
    <w:rsid w:val="00472A8B"/>
    <w:rsid w:val="00477F1D"/>
    <w:rsid w:val="00483CAF"/>
    <w:rsid w:val="00494365"/>
    <w:rsid w:val="004949DA"/>
    <w:rsid w:val="00497F0E"/>
    <w:rsid w:val="004A0B45"/>
    <w:rsid w:val="004A7274"/>
    <w:rsid w:val="004B39AE"/>
    <w:rsid w:val="004B5011"/>
    <w:rsid w:val="004C4260"/>
    <w:rsid w:val="004D4904"/>
    <w:rsid w:val="00502F36"/>
    <w:rsid w:val="0050779F"/>
    <w:rsid w:val="00513611"/>
    <w:rsid w:val="005245D4"/>
    <w:rsid w:val="0052483D"/>
    <w:rsid w:val="005252BF"/>
    <w:rsid w:val="0055187E"/>
    <w:rsid w:val="00552E1D"/>
    <w:rsid w:val="00560688"/>
    <w:rsid w:val="00566ACB"/>
    <w:rsid w:val="0058065C"/>
    <w:rsid w:val="0058159F"/>
    <w:rsid w:val="005868D9"/>
    <w:rsid w:val="00593114"/>
    <w:rsid w:val="00595144"/>
    <w:rsid w:val="005A10EB"/>
    <w:rsid w:val="005A3621"/>
    <w:rsid w:val="005A3BA7"/>
    <w:rsid w:val="005C0915"/>
    <w:rsid w:val="005C1BFE"/>
    <w:rsid w:val="005C3841"/>
    <w:rsid w:val="00602B79"/>
    <w:rsid w:val="00615613"/>
    <w:rsid w:val="00622313"/>
    <w:rsid w:val="00622B26"/>
    <w:rsid w:val="00634559"/>
    <w:rsid w:val="0063625D"/>
    <w:rsid w:val="006363F4"/>
    <w:rsid w:val="0064265F"/>
    <w:rsid w:val="00656DA1"/>
    <w:rsid w:val="00672805"/>
    <w:rsid w:val="00676869"/>
    <w:rsid w:val="00685651"/>
    <w:rsid w:val="00691901"/>
    <w:rsid w:val="00693CB0"/>
    <w:rsid w:val="00696FEF"/>
    <w:rsid w:val="006A0C30"/>
    <w:rsid w:val="006A6E3D"/>
    <w:rsid w:val="006A731A"/>
    <w:rsid w:val="006B383F"/>
    <w:rsid w:val="006C2335"/>
    <w:rsid w:val="006C31F8"/>
    <w:rsid w:val="006D1335"/>
    <w:rsid w:val="006D28C6"/>
    <w:rsid w:val="006E3483"/>
    <w:rsid w:val="006F1B86"/>
    <w:rsid w:val="007113E5"/>
    <w:rsid w:val="0071278A"/>
    <w:rsid w:val="0071299B"/>
    <w:rsid w:val="007200E9"/>
    <w:rsid w:val="00720DAD"/>
    <w:rsid w:val="007217F2"/>
    <w:rsid w:val="007231D4"/>
    <w:rsid w:val="00741FFF"/>
    <w:rsid w:val="00745F15"/>
    <w:rsid w:val="00756B93"/>
    <w:rsid w:val="00766710"/>
    <w:rsid w:val="007860DD"/>
    <w:rsid w:val="007876D1"/>
    <w:rsid w:val="00787B3E"/>
    <w:rsid w:val="00791427"/>
    <w:rsid w:val="00792645"/>
    <w:rsid w:val="007A2143"/>
    <w:rsid w:val="007B4CB9"/>
    <w:rsid w:val="007B4E3A"/>
    <w:rsid w:val="007C2DA8"/>
    <w:rsid w:val="007E1AF1"/>
    <w:rsid w:val="007E5ED4"/>
    <w:rsid w:val="007E76F0"/>
    <w:rsid w:val="0081180D"/>
    <w:rsid w:val="00823111"/>
    <w:rsid w:val="00825DB0"/>
    <w:rsid w:val="00832AF2"/>
    <w:rsid w:val="00843A1B"/>
    <w:rsid w:val="00847859"/>
    <w:rsid w:val="00847E5B"/>
    <w:rsid w:val="00853122"/>
    <w:rsid w:val="008536BF"/>
    <w:rsid w:val="0086352F"/>
    <w:rsid w:val="008653F9"/>
    <w:rsid w:val="0087238E"/>
    <w:rsid w:val="00876031"/>
    <w:rsid w:val="0087751D"/>
    <w:rsid w:val="00883978"/>
    <w:rsid w:val="008956C6"/>
    <w:rsid w:val="00896F53"/>
    <w:rsid w:val="008B09FD"/>
    <w:rsid w:val="008B5AED"/>
    <w:rsid w:val="008B6587"/>
    <w:rsid w:val="008C3F93"/>
    <w:rsid w:val="008C4A3E"/>
    <w:rsid w:val="008D0320"/>
    <w:rsid w:val="008D1634"/>
    <w:rsid w:val="008F0C15"/>
    <w:rsid w:val="00905784"/>
    <w:rsid w:val="00906620"/>
    <w:rsid w:val="00911F20"/>
    <w:rsid w:val="009166EC"/>
    <w:rsid w:val="00921BD6"/>
    <w:rsid w:val="00925816"/>
    <w:rsid w:val="00931819"/>
    <w:rsid w:val="00935C58"/>
    <w:rsid w:val="00935EBF"/>
    <w:rsid w:val="00943925"/>
    <w:rsid w:val="00950CBE"/>
    <w:rsid w:val="0095517D"/>
    <w:rsid w:val="00955E5A"/>
    <w:rsid w:val="009711A8"/>
    <w:rsid w:val="00986902"/>
    <w:rsid w:val="0099397B"/>
    <w:rsid w:val="00993E9B"/>
    <w:rsid w:val="009B4C2D"/>
    <w:rsid w:val="009C5C34"/>
    <w:rsid w:val="009D0251"/>
    <w:rsid w:val="009D1C91"/>
    <w:rsid w:val="009D6A74"/>
    <w:rsid w:val="009E0155"/>
    <w:rsid w:val="009E2166"/>
    <w:rsid w:val="009E37A7"/>
    <w:rsid w:val="009F69A7"/>
    <w:rsid w:val="009F79E4"/>
    <w:rsid w:val="00A009E9"/>
    <w:rsid w:val="00A12ABB"/>
    <w:rsid w:val="00A17BE3"/>
    <w:rsid w:val="00A21796"/>
    <w:rsid w:val="00A27558"/>
    <w:rsid w:val="00A3191B"/>
    <w:rsid w:val="00A409BD"/>
    <w:rsid w:val="00A41A2C"/>
    <w:rsid w:val="00A5145C"/>
    <w:rsid w:val="00A5299D"/>
    <w:rsid w:val="00A56015"/>
    <w:rsid w:val="00A735A8"/>
    <w:rsid w:val="00A76FAB"/>
    <w:rsid w:val="00A80824"/>
    <w:rsid w:val="00A83DDE"/>
    <w:rsid w:val="00A86474"/>
    <w:rsid w:val="00A87B57"/>
    <w:rsid w:val="00A91B50"/>
    <w:rsid w:val="00AA22F6"/>
    <w:rsid w:val="00AA3339"/>
    <w:rsid w:val="00AA38AF"/>
    <w:rsid w:val="00AA7E2B"/>
    <w:rsid w:val="00AB2605"/>
    <w:rsid w:val="00AB3E85"/>
    <w:rsid w:val="00AD012B"/>
    <w:rsid w:val="00AD0259"/>
    <w:rsid w:val="00AD1B0A"/>
    <w:rsid w:val="00AD283C"/>
    <w:rsid w:val="00AD3D25"/>
    <w:rsid w:val="00AE0EEB"/>
    <w:rsid w:val="00AE3385"/>
    <w:rsid w:val="00AE339E"/>
    <w:rsid w:val="00AE4B96"/>
    <w:rsid w:val="00AE5D48"/>
    <w:rsid w:val="00B33CC2"/>
    <w:rsid w:val="00B5048F"/>
    <w:rsid w:val="00B7317F"/>
    <w:rsid w:val="00B80A92"/>
    <w:rsid w:val="00B81C05"/>
    <w:rsid w:val="00B94880"/>
    <w:rsid w:val="00BA168F"/>
    <w:rsid w:val="00BA3B4B"/>
    <w:rsid w:val="00BA6929"/>
    <w:rsid w:val="00BB3210"/>
    <w:rsid w:val="00BB601E"/>
    <w:rsid w:val="00BC0945"/>
    <w:rsid w:val="00BC4BC6"/>
    <w:rsid w:val="00BE1C2D"/>
    <w:rsid w:val="00BE738F"/>
    <w:rsid w:val="00C021A2"/>
    <w:rsid w:val="00C02E40"/>
    <w:rsid w:val="00C1088D"/>
    <w:rsid w:val="00C248F5"/>
    <w:rsid w:val="00C53B5C"/>
    <w:rsid w:val="00C56515"/>
    <w:rsid w:val="00C70C9A"/>
    <w:rsid w:val="00C75538"/>
    <w:rsid w:val="00C800BD"/>
    <w:rsid w:val="00C833CD"/>
    <w:rsid w:val="00C96692"/>
    <w:rsid w:val="00CB2A71"/>
    <w:rsid w:val="00CB334F"/>
    <w:rsid w:val="00CB3FA3"/>
    <w:rsid w:val="00CC6665"/>
    <w:rsid w:val="00CC6D2A"/>
    <w:rsid w:val="00CC7788"/>
    <w:rsid w:val="00CC7E91"/>
    <w:rsid w:val="00CD492B"/>
    <w:rsid w:val="00CF2940"/>
    <w:rsid w:val="00CF3130"/>
    <w:rsid w:val="00CF4DB8"/>
    <w:rsid w:val="00CF5D7B"/>
    <w:rsid w:val="00D14B70"/>
    <w:rsid w:val="00D15284"/>
    <w:rsid w:val="00D16280"/>
    <w:rsid w:val="00D23FE3"/>
    <w:rsid w:val="00D30D3C"/>
    <w:rsid w:val="00D368A8"/>
    <w:rsid w:val="00D4578A"/>
    <w:rsid w:val="00D60BDE"/>
    <w:rsid w:val="00D73E32"/>
    <w:rsid w:val="00D93BD6"/>
    <w:rsid w:val="00DA1B76"/>
    <w:rsid w:val="00DA3FB9"/>
    <w:rsid w:val="00DA77B7"/>
    <w:rsid w:val="00DB18AF"/>
    <w:rsid w:val="00DB449C"/>
    <w:rsid w:val="00DB57C5"/>
    <w:rsid w:val="00DC2404"/>
    <w:rsid w:val="00DE1169"/>
    <w:rsid w:val="00DF6340"/>
    <w:rsid w:val="00E0125D"/>
    <w:rsid w:val="00E12CA8"/>
    <w:rsid w:val="00E163BD"/>
    <w:rsid w:val="00E17B5A"/>
    <w:rsid w:val="00E226A7"/>
    <w:rsid w:val="00E249D4"/>
    <w:rsid w:val="00E25AC0"/>
    <w:rsid w:val="00E42C31"/>
    <w:rsid w:val="00E50C2C"/>
    <w:rsid w:val="00E51281"/>
    <w:rsid w:val="00E6263B"/>
    <w:rsid w:val="00E67A94"/>
    <w:rsid w:val="00E71AC4"/>
    <w:rsid w:val="00E74D24"/>
    <w:rsid w:val="00E8198B"/>
    <w:rsid w:val="00EA0139"/>
    <w:rsid w:val="00EA7547"/>
    <w:rsid w:val="00ED47F0"/>
    <w:rsid w:val="00ED6BC5"/>
    <w:rsid w:val="00EE2D10"/>
    <w:rsid w:val="00EE5A55"/>
    <w:rsid w:val="00EF2FC1"/>
    <w:rsid w:val="00F12F87"/>
    <w:rsid w:val="00F2144D"/>
    <w:rsid w:val="00F25F36"/>
    <w:rsid w:val="00F30AA9"/>
    <w:rsid w:val="00F33D56"/>
    <w:rsid w:val="00F407D3"/>
    <w:rsid w:val="00F43326"/>
    <w:rsid w:val="00F4671D"/>
    <w:rsid w:val="00F529AB"/>
    <w:rsid w:val="00F56106"/>
    <w:rsid w:val="00F601FF"/>
    <w:rsid w:val="00F769BE"/>
    <w:rsid w:val="00F76D7E"/>
    <w:rsid w:val="00F86BC2"/>
    <w:rsid w:val="00F90676"/>
    <w:rsid w:val="00F94DDC"/>
    <w:rsid w:val="00FA4C3D"/>
    <w:rsid w:val="00FC15FC"/>
    <w:rsid w:val="00FD5D54"/>
    <w:rsid w:val="00FF0470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4560B-7676-49D0-AA9B-625E86D3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"/>
      <w:sz w:val="24"/>
      <w:szCs w:val="24"/>
    </w:rPr>
  </w:style>
  <w:style w:type="paragraph" w:styleId="Nadpis1">
    <w:name w:val="heading 1"/>
    <w:basedOn w:val="Normln"/>
    <w:next w:val="Normln"/>
    <w:qFormat/>
    <w:rsid w:val="002217E2"/>
    <w:pPr>
      <w:keepNext/>
      <w:jc w:val="center"/>
      <w:outlineLvl w:val="0"/>
    </w:pPr>
    <w:rPr>
      <w:rFonts w:cs="Times New Roman"/>
      <w:b/>
      <w:color w:val="000080"/>
      <w:sz w:val="28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23369E"/>
    <w:rPr>
      <w:rFonts w:ascii="Tahoma" w:hAnsi="Tahoma" w:cs="Tahoma"/>
      <w:sz w:val="16"/>
      <w:szCs w:val="16"/>
    </w:rPr>
  </w:style>
  <w:style w:type="paragraph" w:customStyle="1" w:styleId="Normln0">
    <w:name w:val="Normální~"/>
    <w:basedOn w:val="Normln"/>
    <w:rsid w:val="009B4C2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 w:cs="Times New Roman"/>
      <w:szCs w:val="20"/>
    </w:rPr>
  </w:style>
  <w:style w:type="paragraph" w:styleId="Textpoznpodarou">
    <w:name w:val="footnote text"/>
    <w:basedOn w:val="Normln"/>
    <w:semiHidden/>
    <w:rsid w:val="0037787A"/>
    <w:rPr>
      <w:rFonts w:cs="Times New Roman"/>
      <w:sz w:val="20"/>
      <w:szCs w:val="20"/>
    </w:rPr>
  </w:style>
  <w:style w:type="character" w:styleId="Znakapoznpodarou">
    <w:name w:val="footnote reference"/>
    <w:semiHidden/>
    <w:rsid w:val="0037787A"/>
    <w:rPr>
      <w:vertAlign w:val="superscript"/>
    </w:rPr>
  </w:style>
  <w:style w:type="paragraph" w:styleId="Zkladntext">
    <w:name w:val="Body Text"/>
    <w:basedOn w:val="Normln"/>
    <w:rsid w:val="002217E2"/>
    <w:pPr>
      <w:jc w:val="both"/>
    </w:pPr>
    <w:rPr>
      <w:rFonts w:ascii="Tahoma" w:hAnsi="Tahoma" w:cs="Times New Roman"/>
    </w:rPr>
  </w:style>
  <w:style w:type="table" w:styleId="Mkatabulky">
    <w:name w:val="Table Grid"/>
    <w:basedOn w:val="Normlntabulka"/>
    <w:rsid w:val="004B3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D368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368A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2F87"/>
  </w:style>
  <w:style w:type="paragraph" w:styleId="Rozloendokumentu">
    <w:name w:val="Document Map"/>
    <w:basedOn w:val="Normln"/>
    <w:semiHidden/>
    <w:rsid w:val="0011207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93CB0"/>
    <w:rPr>
      <w:sz w:val="16"/>
      <w:szCs w:val="16"/>
    </w:rPr>
  </w:style>
  <w:style w:type="paragraph" w:styleId="Textkomente">
    <w:name w:val="annotation text"/>
    <w:basedOn w:val="Normln"/>
    <w:semiHidden/>
    <w:rsid w:val="00693CB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93CB0"/>
    <w:rPr>
      <w:b/>
      <w:bCs/>
    </w:rPr>
  </w:style>
  <w:style w:type="paragraph" w:styleId="Nzev">
    <w:name w:val="Title"/>
    <w:basedOn w:val="Normln"/>
    <w:link w:val="NzevChar"/>
    <w:qFormat/>
    <w:rsid w:val="00C833CD"/>
    <w:pPr>
      <w:jc w:val="center"/>
    </w:pPr>
    <w:rPr>
      <w:rFonts w:cs="Times New Roman"/>
      <w:b/>
      <w:sz w:val="32"/>
      <w:szCs w:val="20"/>
      <w:lang w:val="x-none" w:eastAsia="x-none"/>
    </w:rPr>
  </w:style>
  <w:style w:type="character" w:customStyle="1" w:styleId="NzevChar">
    <w:name w:val="Název Char"/>
    <w:link w:val="Nzev"/>
    <w:rsid w:val="00C833CD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FD486-2C93-4F64-AFB1-BC7678E4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Loun č</vt:lpstr>
    </vt:vector>
  </TitlesOfParts>
  <Company>MU Louny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Loun č</dc:title>
  <dc:subject/>
  <dc:creator>CapkovaR</dc:creator>
  <cp:keywords/>
  <cp:lastModifiedBy>Ovšonka Michal</cp:lastModifiedBy>
  <cp:revision>2</cp:revision>
  <cp:lastPrinted>2023-06-19T10:06:00Z</cp:lastPrinted>
  <dcterms:created xsi:type="dcterms:W3CDTF">2023-07-12T08:15:00Z</dcterms:created>
  <dcterms:modified xsi:type="dcterms:W3CDTF">2023-07-12T08:15:00Z</dcterms:modified>
</cp:coreProperties>
</file>